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5C521" w14:textId="77777777" w:rsidR="007B3969" w:rsidRPr="001B7E07" w:rsidRDefault="007B3969" w:rsidP="007B3969">
      <w:pPr>
        <w:rPr>
          <w:b/>
          <w:bCs/>
        </w:rPr>
      </w:pPr>
    </w:p>
    <w:p w14:paraId="4E883A0F" w14:textId="77777777" w:rsidR="007B3969" w:rsidRPr="00904BF6" w:rsidRDefault="007B3969" w:rsidP="007B3969">
      <w:pPr>
        <w:rPr>
          <w:rFonts w:ascii="Arial" w:eastAsiaTheme="minorHAnsi" w:hAnsi="Arial" w:cs="Arial"/>
          <w:b/>
          <w:bCs/>
          <w:color w:val="0D0D0D" w:themeColor="text1" w:themeTint="F2"/>
          <w:sz w:val="28"/>
          <w:szCs w:val="28"/>
        </w:rPr>
      </w:pPr>
      <w:r w:rsidRPr="00904BF6">
        <w:rPr>
          <w:rFonts w:ascii="Arial" w:eastAsiaTheme="minorHAnsi" w:hAnsi="Arial" w:cs="Arial"/>
          <w:b/>
          <w:bCs/>
          <w:color w:val="0D0D0D" w:themeColor="text1" w:themeTint="F2"/>
          <w:sz w:val="28"/>
          <w:szCs w:val="28"/>
        </w:rPr>
        <w:t xml:space="preserve">Νίκος Ηλιάδης , Πολιτικός Μηχανικός Ε.Μ.Π., </w:t>
      </w:r>
      <w:r w:rsidRPr="00904BF6">
        <w:rPr>
          <w:rFonts w:ascii="Arial" w:eastAsiaTheme="minorHAnsi" w:hAnsi="Arial" w:cs="Arial"/>
          <w:b/>
          <w:bCs/>
          <w:color w:val="0D0D0D" w:themeColor="text1" w:themeTint="F2"/>
          <w:sz w:val="28"/>
          <w:szCs w:val="28"/>
          <w:lang w:val="en-US"/>
        </w:rPr>
        <w:t>M</w:t>
      </w:r>
      <w:r w:rsidRPr="00904BF6">
        <w:rPr>
          <w:rFonts w:ascii="Arial" w:eastAsiaTheme="minorHAnsi" w:hAnsi="Arial" w:cs="Arial"/>
          <w:b/>
          <w:bCs/>
          <w:color w:val="0D0D0D" w:themeColor="text1" w:themeTint="F2"/>
          <w:sz w:val="28"/>
          <w:szCs w:val="28"/>
        </w:rPr>
        <w:t>.</w:t>
      </w:r>
      <w:r w:rsidRPr="00904BF6">
        <w:rPr>
          <w:rFonts w:ascii="Arial" w:eastAsiaTheme="minorHAnsi" w:hAnsi="Arial" w:cs="Arial"/>
          <w:b/>
          <w:bCs/>
          <w:color w:val="0D0D0D" w:themeColor="text1" w:themeTint="F2"/>
          <w:sz w:val="28"/>
          <w:szCs w:val="28"/>
          <w:lang w:val="en-US"/>
        </w:rPr>
        <w:t>Sc</w:t>
      </w:r>
      <w:r w:rsidRPr="00904BF6">
        <w:rPr>
          <w:rFonts w:ascii="Arial" w:eastAsiaTheme="minorHAnsi" w:hAnsi="Arial" w:cs="Arial"/>
          <w:b/>
          <w:bCs/>
          <w:color w:val="0D0D0D" w:themeColor="text1" w:themeTint="F2"/>
          <w:sz w:val="28"/>
          <w:szCs w:val="28"/>
        </w:rPr>
        <w:t xml:space="preserve">., </w:t>
      </w:r>
      <w:r w:rsidRPr="00904BF6">
        <w:rPr>
          <w:rFonts w:ascii="Arial" w:eastAsiaTheme="minorHAnsi" w:hAnsi="Arial" w:cs="Arial"/>
          <w:b/>
          <w:bCs/>
          <w:color w:val="0D0D0D" w:themeColor="text1" w:themeTint="F2"/>
          <w:sz w:val="28"/>
          <w:szCs w:val="28"/>
          <w:lang w:val="en-US"/>
        </w:rPr>
        <w:t>Ph</w:t>
      </w:r>
      <w:r w:rsidRPr="00904BF6">
        <w:rPr>
          <w:rFonts w:ascii="Arial" w:eastAsiaTheme="minorHAnsi" w:hAnsi="Arial" w:cs="Arial"/>
          <w:b/>
          <w:bCs/>
          <w:color w:val="0D0D0D" w:themeColor="text1" w:themeTint="F2"/>
          <w:sz w:val="28"/>
          <w:szCs w:val="28"/>
        </w:rPr>
        <w:t>.</w:t>
      </w:r>
      <w:r w:rsidRPr="00904BF6">
        <w:rPr>
          <w:rFonts w:ascii="Arial" w:eastAsiaTheme="minorHAnsi" w:hAnsi="Arial" w:cs="Arial"/>
          <w:b/>
          <w:bCs/>
          <w:color w:val="0D0D0D" w:themeColor="text1" w:themeTint="F2"/>
          <w:sz w:val="28"/>
          <w:szCs w:val="28"/>
          <w:lang w:val="en-US"/>
        </w:rPr>
        <w:t>D</w:t>
      </w:r>
      <w:r w:rsidRPr="00904BF6">
        <w:rPr>
          <w:rFonts w:ascii="Arial" w:eastAsiaTheme="minorHAnsi" w:hAnsi="Arial" w:cs="Arial"/>
          <w:b/>
          <w:bCs/>
          <w:color w:val="0D0D0D" w:themeColor="text1" w:themeTint="F2"/>
          <w:sz w:val="28"/>
          <w:szCs w:val="28"/>
        </w:rPr>
        <w:t xml:space="preserve">., επίτιμος Σύμβουλος του Παιδαγωγικού </w:t>
      </w:r>
      <w:proofErr w:type="gramStart"/>
      <w:r w:rsidRPr="00904BF6">
        <w:rPr>
          <w:rFonts w:ascii="Arial" w:eastAsiaTheme="minorHAnsi" w:hAnsi="Arial" w:cs="Arial"/>
          <w:b/>
          <w:bCs/>
          <w:color w:val="0D0D0D" w:themeColor="text1" w:themeTint="F2"/>
          <w:sz w:val="28"/>
          <w:szCs w:val="28"/>
        </w:rPr>
        <w:t>Ινστιτούτου .</w:t>
      </w:r>
      <w:proofErr w:type="gramEnd"/>
      <w:r w:rsidRPr="00904BF6">
        <w:rPr>
          <w:rFonts w:ascii="Arial" w:eastAsiaTheme="minorHAnsi" w:hAnsi="Arial" w:cs="Arial"/>
          <w:b/>
          <w:bCs/>
          <w:color w:val="0D0D0D" w:themeColor="text1" w:themeTint="F2"/>
          <w:sz w:val="28"/>
          <w:szCs w:val="28"/>
        </w:rPr>
        <w:t xml:space="preserve"> </w:t>
      </w:r>
    </w:p>
    <w:p w14:paraId="7B05128E" w14:textId="77777777" w:rsidR="007B3969" w:rsidRDefault="007B3969" w:rsidP="007555E0">
      <w:pPr>
        <w:rPr>
          <w:rFonts w:asciiTheme="minorHAnsi" w:hAnsiTheme="minorHAnsi" w:cs="Arial"/>
          <w:b/>
          <w:bCs/>
          <w:sz w:val="28"/>
          <w:szCs w:val="28"/>
        </w:rPr>
      </w:pPr>
    </w:p>
    <w:p w14:paraId="390C5029" w14:textId="6568A815" w:rsidR="004737F5" w:rsidRPr="007555E0" w:rsidRDefault="007555E0" w:rsidP="007555E0">
      <w:pPr>
        <w:rPr>
          <w:rFonts w:asciiTheme="minorHAnsi" w:hAnsiTheme="minorHAnsi" w:cs="Arial"/>
          <w:b/>
          <w:bCs/>
          <w:sz w:val="28"/>
          <w:szCs w:val="28"/>
        </w:rPr>
      </w:pPr>
      <w:r w:rsidRPr="007555E0">
        <w:rPr>
          <w:rFonts w:asciiTheme="minorHAnsi" w:hAnsiTheme="minorHAnsi" w:cs="Arial"/>
          <w:b/>
          <w:bCs/>
          <w:sz w:val="28"/>
          <w:szCs w:val="28"/>
        </w:rPr>
        <w:t>Ο ρόλος των Επιμελητηρίων και των Κοινωνικών Εταίρων στην απόδοση επαγγελματικών δικαιωμάτων.</w:t>
      </w:r>
    </w:p>
    <w:p w14:paraId="5BD3AD27" w14:textId="4F8D16BF" w:rsidR="007555E0" w:rsidRDefault="007555E0" w:rsidP="007555E0">
      <w:pPr>
        <w:rPr>
          <w:rFonts w:asciiTheme="minorHAnsi" w:hAnsiTheme="minorHAnsi" w:cs="Arial"/>
        </w:rPr>
      </w:pPr>
      <w:r>
        <w:rPr>
          <w:rFonts w:asciiTheme="minorHAnsi" w:hAnsiTheme="minorHAnsi" w:cs="Arial"/>
        </w:rPr>
        <w:t>Στην σύγχρονη εποχή των ραγδαίων  τεχνολογικών εξελίξεων  η αποκέντρωση και στην απονομή επαγγελματικών δικαιωμάτων είναι υποχρεωτική .</w:t>
      </w:r>
      <w:r w:rsidR="0020735E">
        <w:rPr>
          <w:rFonts w:asciiTheme="minorHAnsi" w:hAnsiTheme="minorHAnsi" w:cs="Arial"/>
        </w:rPr>
        <w:t xml:space="preserve">  Η  διαχείριση του θέματος με κεντρικό έλεγχο όπως γίνεται στη χώρα μας από τον ΕΟΠΠΕΠ και το Υπουργείο Παιδείας , είναι  αδύνατη και αναποτελεσματική . </w:t>
      </w:r>
      <w:r w:rsidR="00A54A04">
        <w:rPr>
          <w:rFonts w:asciiTheme="minorHAnsi" w:hAnsiTheme="minorHAnsi" w:cs="Arial"/>
        </w:rPr>
        <w:t xml:space="preserve"> </w:t>
      </w:r>
    </w:p>
    <w:p w14:paraId="3CAD522F" w14:textId="335B1DDB" w:rsidR="007555E0" w:rsidRDefault="007555E0" w:rsidP="007555E0">
      <w:pPr>
        <w:rPr>
          <w:rFonts w:asciiTheme="minorHAnsi" w:hAnsiTheme="minorHAnsi" w:cs="Arial"/>
        </w:rPr>
      </w:pPr>
      <w:r>
        <w:rPr>
          <w:rFonts w:asciiTheme="minorHAnsi" w:hAnsiTheme="minorHAnsi" w:cs="Arial"/>
        </w:rPr>
        <w:t xml:space="preserve">Οι διάφορες επαγγελματικές ενώσεις εγγράφουν τα μέλη τους με συγκεκριμένες προϋποθέσεις, εκπαίδευσης,  πρακτικής άσκησης , εξετάσεις , και τότε οι επαγγελματίες αυτοί μπορούν  να ασκήσουν το επάγγελμά </w:t>
      </w:r>
      <w:r w:rsidR="00D12595">
        <w:rPr>
          <w:rFonts w:asciiTheme="minorHAnsi" w:hAnsiTheme="minorHAnsi" w:cs="Arial"/>
        </w:rPr>
        <w:t xml:space="preserve">τους με τα προβλεπόμενα ή καθοριζόμενα επαγγελματικά δικαιώματα. </w:t>
      </w:r>
    </w:p>
    <w:p w14:paraId="499521D1" w14:textId="0261CE6B" w:rsidR="00CA2520" w:rsidRDefault="00CA2520" w:rsidP="007555E0">
      <w:pPr>
        <w:rPr>
          <w:rFonts w:asciiTheme="minorHAnsi" w:hAnsiTheme="minorHAnsi" w:cs="Arial"/>
        </w:rPr>
      </w:pPr>
      <w:r>
        <w:rPr>
          <w:rFonts w:asciiTheme="minorHAnsi" w:hAnsiTheme="minorHAnsi" w:cs="Arial"/>
        </w:rPr>
        <w:t xml:space="preserve">Με την απαίτηση από πλευράς επιμελητηρίων συγκεκριμένων γνώσεων και δεξιοτήτων συνδέεται και η εκπαίδευση με την αγορά εργασίας που είναι ολοένα και μεγαλύτερη πιεστική ανάγκη της σύγχρονης εποχής.  </w:t>
      </w:r>
    </w:p>
    <w:p w14:paraId="6681CEB3" w14:textId="3988F7F4" w:rsidR="00716E9E" w:rsidRDefault="007555E0" w:rsidP="007555E0">
      <w:pPr>
        <w:rPr>
          <w:rFonts w:asciiTheme="minorHAnsi" w:hAnsiTheme="minorHAnsi" w:cs="Arial"/>
        </w:rPr>
      </w:pPr>
      <w:r>
        <w:rPr>
          <w:rFonts w:asciiTheme="minorHAnsi" w:hAnsiTheme="minorHAnsi" w:cs="Arial"/>
        </w:rPr>
        <w:t xml:space="preserve">Πλήθος επιμελητηρίων ενεργοποιούνται στην Ευρωπαϊκή Ένωση στα πλαίσια της αποκέντρωσης και της οικονομικής ελευθερίας </w:t>
      </w:r>
      <w:r w:rsidR="00651685">
        <w:rPr>
          <w:rFonts w:asciiTheme="minorHAnsi" w:hAnsiTheme="minorHAnsi" w:cs="Arial"/>
        </w:rPr>
        <w:t xml:space="preserve">, σε αντίθεση με τη χώρα μας </w:t>
      </w:r>
      <w:r w:rsidR="0020735E">
        <w:rPr>
          <w:rFonts w:asciiTheme="minorHAnsi" w:hAnsiTheme="minorHAnsi" w:cs="Arial"/>
        </w:rPr>
        <w:t>.</w:t>
      </w:r>
    </w:p>
    <w:p w14:paraId="6F854A00" w14:textId="372E7237" w:rsidR="00716E9E" w:rsidRDefault="00716E9E" w:rsidP="007555E0">
      <w:pPr>
        <w:rPr>
          <w:rFonts w:asciiTheme="minorHAnsi" w:hAnsiTheme="minorHAnsi" w:cs="Arial"/>
        </w:rPr>
      </w:pPr>
      <w:r>
        <w:rPr>
          <w:rFonts w:asciiTheme="minorHAnsi" w:hAnsiTheme="minorHAnsi" w:cs="Arial"/>
        </w:rPr>
        <w:t>Ενώ αξιοσημείωτο είναι το πλήθος των επιμελητηρίων/ μελών της Ένωσης Ευρωπαϊκών Επιμελητηρίων   στην Τουρκία που δεν είναι και μέλος της Ευρωπαϊκής Ένωσης .</w:t>
      </w:r>
    </w:p>
    <w:p w14:paraId="71ECE8DC" w14:textId="63C658F4" w:rsidR="00651685" w:rsidRDefault="007B6827" w:rsidP="007555E0">
      <w:hyperlink r:id="rId8" w:history="1">
        <w:r w:rsidR="00716E9E">
          <w:rPr>
            <w:rStyle w:val="-"/>
          </w:rPr>
          <w:t>http://www.eurochambres.eu/Content/default.asp?pagename=OurNetwork</w:t>
        </w:r>
      </w:hyperlink>
    </w:p>
    <w:p w14:paraId="32B0AB11" w14:textId="35EAEF1F" w:rsidR="00716E9E" w:rsidRPr="00716E9E" w:rsidRDefault="00716E9E" w:rsidP="00716E9E">
      <w:pPr>
        <w:spacing w:after="0" w:line="240" w:lineRule="auto"/>
        <w:rPr>
          <w:rFonts w:ascii="Times New Roman" w:eastAsia="Times New Roman" w:hAnsi="Times New Roman"/>
          <w:sz w:val="24"/>
          <w:szCs w:val="24"/>
          <w:lang w:eastAsia="el-GR"/>
        </w:rPr>
      </w:pPr>
      <w:r w:rsidRPr="00716E9E">
        <w:rPr>
          <w:rFonts w:ascii="Arial" w:eastAsia="Times New Roman" w:hAnsi="Arial" w:cs="Arial"/>
          <w:b/>
          <w:bCs/>
          <w:noProof/>
          <w:color w:val="233D87"/>
          <w:sz w:val="27"/>
          <w:szCs w:val="27"/>
          <w:shd w:val="clear" w:color="auto" w:fill="FFFFFF"/>
          <w:lang w:eastAsia="el-GR"/>
        </w:rPr>
        <w:drawing>
          <wp:inline distT="0" distB="0" distL="0" distR="0" wp14:anchorId="2867D705" wp14:editId="40130D1D">
            <wp:extent cx="2766060" cy="716280"/>
            <wp:effectExtent l="0" t="0" r="0" b="7620"/>
            <wp:docPr id="1" name="Εικόνα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060" cy="716280"/>
                    </a:xfrm>
                    <a:prstGeom prst="rect">
                      <a:avLst/>
                    </a:prstGeom>
                    <a:noFill/>
                    <a:ln>
                      <a:noFill/>
                    </a:ln>
                  </pic:spPr>
                </pic:pic>
              </a:graphicData>
            </a:graphic>
          </wp:inline>
        </w:drawing>
      </w:r>
    </w:p>
    <w:p w14:paraId="3E9F7342" w14:textId="77777777" w:rsidR="00716E9E" w:rsidRPr="00716E9E" w:rsidRDefault="00716E9E" w:rsidP="00716E9E">
      <w:pPr>
        <w:shd w:val="clear" w:color="auto" w:fill="FFFFFF"/>
        <w:spacing w:after="0" w:line="240" w:lineRule="auto"/>
        <w:ind w:left="1245"/>
        <w:rPr>
          <w:rFonts w:ascii="Arial" w:eastAsia="Times New Roman" w:hAnsi="Arial" w:cs="Arial"/>
          <w:color w:val="00336F"/>
          <w:sz w:val="20"/>
          <w:szCs w:val="20"/>
          <w:lang w:eastAsia="el-GR"/>
        </w:rPr>
      </w:pPr>
      <w:r w:rsidRPr="00716E9E">
        <w:rPr>
          <w:rFonts w:ascii="Arial" w:eastAsia="Times New Roman" w:hAnsi="Arial" w:cs="Arial"/>
          <w:color w:val="00336F"/>
          <w:sz w:val="20"/>
          <w:szCs w:val="20"/>
          <w:lang w:eastAsia="el-GR"/>
        </w:rPr>
        <w:t>Η Ένωση Ευρωπαϊκών Επιμελητηρίων Εμπορίου και Βιομηχανίας</w:t>
      </w:r>
    </w:p>
    <w:p w14:paraId="4B4F779C" w14:textId="7CB27488" w:rsidR="00716E9E" w:rsidRDefault="00716E9E" w:rsidP="007555E0">
      <w:pPr>
        <w:rPr>
          <w:rFonts w:asciiTheme="minorHAnsi" w:hAnsiTheme="minorHAnsi" w:cs="Arial"/>
        </w:rPr>
      </w:pPr>
      <w:r w:rsidRPr="00020E3E">
        <w:rPr>
          <w:rFonts w:asciiTheme="minorHAnsi" w:hAnsiTheme="minorHAnsi" w:cs="Arial"/>
        </w:rPr>
        <w:t xml:space="preserve">45   </w:t>
      </w:r>
      <w:r>
        <w:rPr>
          <w:rFonts w:asciiTheme="minorHAnsi" w:hAnsiTheme="minorHAnsi" w:cs="Arial"/>
        </w:rPr>
        <w:t xml:space="preserve">μέλη / σύνδεσμοι </w:t>
      </w:r>
    </w:p>
    <w:p w14:paraId="652D73A0" w14:textId="61D18B7E" w:rsidR="00716E9E" w:rsidRDefault="00716E9E" w:rsidP="007555E0">
      <w:pPr>
        <w:rPr>
          <w:rFonts w:asciiTheme="minorHAnsi" w:hAnsiTheme="minorHAnsi" w:cs="Arial"/>
        </w:rPr>
      </w:pPr>
      <w:r>
        <w:rPr>
          <w:rFonts w:asciiTheme="minorHAnsi" w:hAnsiTheme="minorHAnsi" w:cs="Arial"/>
        </w:rPr>
        <w:t xml:space="preserve">1700 περιφερειακά επιμελητήρια εμπορίου και βιομηχανίας </w:t>
      </w:r>
    </w:p>
    <w:p w14:paraId="3EE13F42" w14:textId="5CD2AB91" w:rsidR="00716E9E" w:rsidRDefault="00716E9E" w:rsidP="007555E0">
      <w:pPr>
        <w:rPr>
          <w:rFonts w:asciiTheme="minorHAnsi" w:hAnsiTheme="minorHAnsi" w:cs="Arial"/>
        </w:rPr>
      </w:pPr>
      <w:r>
        <w:rPr>
          <w:rFonts w:asciiTheme="minorHAnsi" w:hAnsiTheme="minorHAnsi" w:cs="Arial"/>
        </w:rPr>
        <w:t>20 εκατομμύρια επιχειρήσεις  από τις οποίες ποσοστό 93% είναι μικρές και μεσαίες επιχειρήσεις ,</w:t>
      </w:r>
    </w:p>
    <w:p w14:paraId="190CC74C" w14:textId="1567E26F" w:rsidR="00716E9E" w:rsidRPr="00716E9E" w:rsidRDefault="00716E9E" w:rsidP="007555E0">
      <w:pPr>
        <w:rPr>
          <w:rFonts w:asciiTheme="minorHAnsi" w:hAnsiTheme="minorHAnsi" w:cs="Arial"/>
        </w:rPr>
      </w:pPr>
      <w:r>
        <w:rPr>
          <w:rFonts w:asciiTheme="minorHAnsi" w:hAnsiTheme="minorHAnsi" w:cs="Arial"/>
        </w:rPr>
        <w:t xml:space="preserve">120 εκατομμύρια εργαζόμενοι . </w:t>
      </w:r>
    </w:p>
    <w:p w14:paraId="74E55235" w14:textId="0945954F" w:rsidR="00651685" w:rsidRDefault="00651685" w:rsidP="007555E0">
      <w:pPr>
        <w:rPr>
          <w:rFonts w:asciiTheme="minorHAnsi" w:hAnsiTheme="minorHAnsi" w:cs="Arial"/>
        </w:rPr>
      </w:pPr>
    </w:p>
    <w:p w14:paraId="7F38C518" w14:textId="1FE9DE23" w:rsidR="007555E0" w:rsidRDefault="007555E0" w:rsidP="007555E0">
      <w:pPr>
        <w:rPr>
          <w:rFonts w:asciiTheme="minorHAnsi" w:hAnsiTheme="minorHAnsi" w:cs="Arial"/>
        </w:rPr>
      </w:pPr>
      <w:r>
        <w:rPr>
          <w:noProof/>
        </w:rPr>
        <w:lastRenderedPageBreak/>
        <w:drawing>
          <wp:inline distT="0" distB="0" distL="0" distR="0" wp14:anchorId="11540579" wp14:editId="37E32406">
            <wp:extent cx="2019300" cy="2049780"/>
            <wp:effectExtent l="0" t="0" r="0" b="76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049780"/>
                    </a:xfrm>
                    <a:prstGeom prst="rect">
                      <a:avLst/>
                    </a:prstGeom>
                    <a:noFill/>
                    <a:ln>
                      <a:noFill/>
                    </a:ln>
                  </pic:spPr>
                </pic:pic>
              </a:graphicData>
            </a:graphic>
          </wp:inline>
        </w:drawing>
      </w:r>
    </w:p>
    <w:p w14:paraId="23F45EF3" w14:textId="70EB580E" w:rsidR="007555E0" w:rsidRDefault="007555E0" w:rsidP="007555E0">
      <w:pPr>
        <w:rPr>
          <w:rFonts w:asciiTheme="minorHAnsi" w:hAnsiTheme="minorHAnsi" w:cs="Arial"/>
        </w:rPr>
      </w:pPr>
    </w:p>
    <w:p w14:paraId="5A0ABD67" w14:textId="77777777" w:rsidR="00B04952" w:rsidRDefault="00B04952" w:rsidP="00020E3E"/>
    <w:p w14:paraId="165D66A6" w14:textId="77777777" w:rsidR="00B04952" w:rsidRDefault="00B04952" w:rsidP="00B04952">
      <w:pPr>
        <w:pStyle w:val="Web"/>
        <w:spacing w:after="225" w:afterAutospacing="0"/>
        <w:textAlignment w:val="top"/>
        <w:rPr>
          <w:rFonts w:ascii="&amp;quot" w:hAnsi="&amp;quot"/>
          <w:color w:val="363635"/>
          <w:sz w:val="21"/>
          <w:szCs w:val="21"/>
        </w:rPr>
      </w:pPr>
      <w:r>
        <w:rPr>
          <w:rFonts w:ascii="&amp;quot" w:hAnsi="&amp;quot"/>
          <w:color w:val="363635"/>
          <w:sz w:val="21"/>
          <w:szCs w:val="21"/>
        </w:rPr>
        <w:t> </w:t>
      </w:r>
    </w:p>
    <w:p w14:paraId="2086A6EC" w14:textId="13731D73" w:rsidR="00B04952" w:rsidRDefault="00B04952" w:rsidP="00B04952">
      <w:pPr>
        <w:pStyle w:val="Web"/>
        <w:spacing w:after="225" w:afterAutospacing="0"/>
        <w:textAlignment w:val="top"/>
        <w:rPr>
          <w:rFonts w:ascii="&amp;quot" w:hAnsi="&amp;quot"/>
          <w:color w:val="363635"/>
          <w:sz w:val="21"/>
          <w:szCs w:val="21"/>
        </w:rPr>
      </w:pPr>
      <w:r>
        <w:rPr>
          <w:rFonts w:ascii="&amp;quot" w:hAnsi="&amp;quot"/>
          <w:color w:val="363635"/>
          <w:sz w:val="21"/>
          <w:szCs w:val="21"/>
        </w:rPr>
        <w:t>Η παρακάτω ιστοσελίδα παραπέμπει στο Υπουργείο Εργασίας των ΗΠΑ στην οποία περιλαμβάνονται περιγραφές περισσότερων από 35.000 επαγγέλματα στον σύγχρονο εργασιακό περιβάλλον, που είναι κωδικοποιημένα</w:t>
      </w:r>
      <w:r>
        <w:rPr>
          <w:rStyle w:val="a5"/>
          <w:rFonts w:ascii="&amp;quot" w:eastAsiaTheme="majorEastAsia" w:hAnsi="&amp;quot"/>
          <w:color w:val="363635"/>
          <w:sz w:val="21"/>
          <w:szCs w:val="21"/>
          <w:bdr w:val="none" w:sz="0" w:space="0" w:color="auto" w:frame="1"/>
        </w:rPr>
        <w:t> </w:t>
      </w:r>
    </w:p>
    <w:p w14:paraId="68BE7D41" w14:textId="77777777" w:rsidR="00B04952" w:rsidRDefault="007B6827" w:rsidP="00B04952">
      <w:pPr>
        <w:pStyle w:val="Web"/>
        <w:spacing w:after="0" w:afterAutospacing="0"/>
        <w:textAlignment w:val="top"/>
        <w:rPr>
          <w:rFonts w:ascii="&amp;quot" w:hAnsi="&amp;quot"/>
          <w:color w:val="363635"/>
          <w:sz w:val="21"/>
          <w:szCs w:val="21"/>
        </w:rPr>
      </w:pPr>
      <w:hyperlink r:id="rId12" w:history="1">
        <w:r w:rsidR="00B04952">
          <w:rPr>
            <w:rStyle w:val="-"/>
            <w:rFonts w:ascii="&amp;quot" w:eastAsiaTheme="majorEastAsia" w:hAnsi="&amp;quot"/>
            <w:b/>
            <w:bCs/>
            <w:color w:val="000000"/>
            <w:sz w:val="21"/>
            <w:szCs w:val="21"/>
            <w:bdr w:val="none" w:sz="0" w:space="0" w:color="auto" w:frame="1"/>
          </w:rPr>
          <w:t>http://www.onetcodeconnector.org/</w:t>
        </w:r>
      </w:hyperlink>
    </w:p>
    <w:p w14:paraId="6ED8186D" w14:textId="423D84D7" w:rsidR="00B04952" w:rsidRDefault="00B04952" w:rsidP="00B04952">
      <w:pPr>
        <w:pStyle w:val="Web"/>
        <w:spacing w:after="0" w:afterAutospacing="0"/>
        <w:textAlignment w:val="top"/>
        <w:rPr>
          <w:rFonts w:ascii="&amp;quot" w:hAnsi="&amp;quot"/>
          <w:color w:val="363635"/>
          <w:sz w:val="21"/>
          <w:szCs w:val="21"/>
        </w:rPr>
      </w:pPr>
    </w:p>
    <w:p w14:paraId="4D1E118F" w14:textId="59B556E4" w:rsidR="00B04952" w:rsidRDefault="00B04952" w:rsidP="00B04952">
      <w:pPr>
        <w:pStyle w:val="Web"/>
        <w:spacing w:after="0" w:afterAutospacing="0"/>
        <w:textAlignment w:val="top"/>
        <w:rPr>
          <w:rFonts w:ascii="&amp;quot" w:hAnsi="&amp;quot"/>
          <w:color w:val="363635"/>
          <w:sz w:val="21"/>
          <w:szCs w:val="21"/>
        </w:rPr>
      </w:pPr>
      <w:r>
        <w:rPr>
          <w:rFonts w:ascii="&amp;quot" w:hAnsi="&amp;quot" w:hint="eastAsia"/>
          <w:color w:val="363635"/>
          <w:sz w:val="21"/>
          <w:szCs w:val="21"/>
        </w:rPr>
        <w:t>Έ</w:t>
      </w:r>
      <w:r>
        <w:rPr>
          <w:rFonts w:ascii="&amp;quot" w:hAnsi="&amp;quot"/>
          <w:color w:val="363635"/>
          <w:sz w:val="21"/>
          <w:szCs w:val="21"/>
        </w:rPr>
        <w:t xml:space="preserve">νας αντίστοιχος αριθμός  συνδικάτων επιβλέπει/ φροντίζει τα επαγγέλματα  αυτά  , ή ομάδες επαγγελμάτων , καθορίζει τις προϋποθέσεις και τις διαδικασίες πρόσβασης , παρακολουθεί  τις εξελίξεις και πραγματοποιεί ουσιαστικά και όχι κατ’ όνομα προγράμματα δια-βίου εκπαίδευσης , εξασφαλίζει εκπαιδευτές, προωθεί την απασχόληση των μελών του και τη βελτίωση των εργασιακών συνθηκών κλπ. </w:t>
      </w:r>
    </w:p>
    <w:p w14:paraId="7277D7C6" w14:textId="4DA8713C" w:rsidR="00BF3CEF" w:rsidRDefault="00BF3CEF" w:rsidP="00B04952">
      <w:pPr>
        <w:pStyle w:val="Web"/>
        <w:spacing w:after="0" w:afterAutospacing="0"/>
        <w:textAlignment w:val="top"/>
        <w:rPr>
          <w:rFonts w:ascii="&amp;quot" w:hAnsi="&amp;quot"/>
          <w:color w:val="363635"/>
          <w:sz w:val="21"/>
          <w:szCs w:val="21"/>
        </w:rPr>
      </w:pPr>
    </w:p>
    <w:p w14:paraId="5E13AFB7" w14:textId="4CC07B23" w:rsidR="00B04952" w:rsidRDefault="00B04952" w:rsidP="00B04952">
      <w:pPr>
        <w:pStyle w:val="Web"/>
        <w:spacing w:after="0" w:afterAutospacing="0"/>
        <w:textAlignment w:val="top"/>
        <w:rPr>
          <w:rFonts w:ascii="&amp;quot" w:hAnsi="&amp;quot"/>
          <w:color w:val="363635"/>
          <w:sz w:val="21"/>
          <w:szCs w:val="21"/>
        </w:rPr>
      </w:pPr>
    </w:p>
    <w:p w14:paraId="0F40C921" w14:textId="69DF9EF0" w:rsidR="00D12595" w:rsidRDefault="00D12595" w:rsidP="00B04952">
      <w:pPr>
        <w:pStyle w:val="Web"/>
        <w:spacing w:after="0" w:afterAutospacing="0"/>
        <w:textAlignment w:val="top"/>
        <w:rPr>
          <w:rFonts w:ascii="&amp;quot" w:hAnsi="&amp;quot"/>
          <w:color w:val="363635"/>
          <w:sz w:val="21"/>
          <w:szCs w:val="21"/>
        </w:rPr>
      </w:pPr>
      <w:r>
        <w:rPr>
          <w:rFonts w:ascii="&amp;quot" w:hAnsi="&amp;quot"/>
          <w:color w:val="363635"/>
          <w:sz w:val="21"/>
          <w:szCs w:val="21"/>
        </w:rPr>
        <w:t xml:space="preserve">Η χορήγηση αδειών άσκησης επαγγέλματος και δικαιωμάτων από τις επαγγελματικές ενώσεις με τους κανόνες της αγοράς εργασίας  πλην άλλων απαλλάσσει και από το πολιτικό κόστος την εκάστοτε πολιτική ηγεσία η οποία αν έχει την αρμοδιότητα , συνήθως απασχολείται κυρίως  με αυτή τη διάσταση του θέματος. </w:t>
      </w:r>
    </w:p>
    <w:p w14:paraId="42E13A79" w14:textId="77777777" w:rsidR="00D12595" w:rsidRDefault="00D12595" w:rsidP="00B04952">
      <w:pPr>
        <w:pStyle w:val="Web"/>
        <w:spacing w:after="0" w:afterAutospacing="0"/>
        <w:textAlignment w:val="top"/>
        <w:rPr>
          <w:rFonts w:ascii="&amp;quot" w:hAnsi="&amp;quot"/>
          <w:color w:val="363635"/>
          <w:sz w:val="21"/>
          <w:szCs w:val="21"/>
        </w:rPr>
      </w:pPr>
    </w:p>
    <w:p w14:paraId="5235DEC6" w14:textId="7025E58B" w:rsidR="00F971D4" w:rsidRDefault="00A54A04" w:rsidP="00A54A04">
      <w:pPr>
        <w:rPr>
          <w:rFonts w:asciiTheme="minorHAnsi" w:hAnsiTheme="minorHAnsi" w:cs="Arial"/>
        </w:rPr>
      </w:pPr>
      <w:r>
        <w:rPr>
          <w:rFonts w:asciiTheme="minorHAnsi" w:hAnsiTheme="minorHAnsi" w:cs="Arial"/>
        </w:rPr>
        <w:t xml:space="preserve">Η ανάλογη διαχείριση στον Ελληνικό  χώρο </w:t>
      </w:r>
      <w:r w:rsidR="00114CE1">
        <w:rPr>
          <w:rFonts w:asciiTheme="minorHAnsi" w:hAnsiTheme="minorHAnsi" w:cs="Arial"/>
        </w:rPr>
        <w:t xml:space="preserve">με κεντρικό έλεγχο από τον ΕΟΠΠΕΠ και το Υπουργείο Παιδείας </w:t>
      </w:r>
      <w:r>
        <w:rPr>
          <w:rFonts w:asciiTheme="minorHAnsi" w:hAnsiTheme="minorHAnsi" w:cs="Arial"/>
        </w:rPr>
        <w:t xml:space="preserve">ενός περιορισμένου αριθμού επαγγελμάτων για τα οποία προβλέπεται κάποια διαδικασία εκπαίδευσης από τα ΕΠΑΛ, τα ΕΠΑΛ με μαθητεία, τα   ΙΕΚ, τα προγράμματα επαγγελματικής εκπαίδευσης που καθορίστηκαν στα πανεπιστήμια και ανεστάλη η λειτουργία τους διότι προφανώς δεν θα είχαν ρόλο τα ΙΕΚ </w:t>
      </w:r>
      <w:r w:rsidR="00575BAC">
        <w:rPr>
          <w:rFonts w:asciiTheme="minorHAnsi" w:hAnsiTheme="minorHAnsi" w:cs="Arial"/>
        </w:rPr>
        <w:t xml:space="preserve">που είναι εκτός του εκπαιδευτικού συστήματος </w:t>
      </w:r>
      <w:r>
        <w:rPr>
          <w:rFonts w:asciiTheme="minorHAnsi" w:hAnsiTheme="minorHAnsi" w:cs="Arial"/>
        </w:rPr>
        <w:t xml:space="preserve">, παρουσιάζει ήδη μεγάλες δυσκολίες. </w:t>
      </w:r>
      <w:r w:rsidR="00575BAC">
        <w:rPr>
          <w:rFonts w:asciiTheme="minorHAnsi" w:hAnsiTheme="minorHAnsi" w:cs="Arial"/>
        </w:rPr>
        <w:t xml:space="preserve"> </w:t>
      </w:r>
    </w:p>
    <w:p w14:paraId="3E37C3EA" w14:textId="3FD88BCE" w:rsidR="00F971D4" w:rsidRPr="00F971D4" w:rsidRDefault="00F971D4" w:rsidP="00F971D4">
      <w:pPr>
        <w:rPr>
          <w:rFonts w:asciiTheme="minorHAnsi" w:hAnsiTheme="minorHAnsi" w:cs="Arial"/>
        </w:rPr>
      </w:pPr>
      <w:r w:rsidRPr="00F971D4">
        <w:rPr>
          <w:rFonts w:asciiTheme="minorHAnsi" w:hAnsiTheme="minorHAnsi" w:cs="Arial"/>
        </w:rPr>
        <w:t xml:space="preserve">Ενώ τα εν λόγω επαγγέλματα  των διαφόρων αυτών κατηγοριών  δεν είναι περισσότερα από 200 , παρουσιάζονται καθυστερήσεις στην έκδοση αδειών εργασίας και στην πραγματοποίηση πιστοποιήσεων μέχρι και 2-3 χρόνια ΄, </w:t>
      </w:r>
      <w:r>
        <w:rPr>
          <w:rFonts w:asciiTheme="minorHAnsi" w:hAnsiTheme="minorHAnsi" w:cs="Arial"/>
        </w:rPr>
        <w:t xml:space="preserve">στους </w:t>
      </w:r>
      <w:proofErr w:type="spellStart"/>
      <w:r>
        <w:rPr>
          <w:rFonts w:asciiTheme="minorHAnsi" w:hAnsiTheme="minorHAnsi" w:cs="Arial"/>
        </w:rPr>
        <w:t>αξιολογητές</w:t>
      </w:r>
      <w:proofErr w:type="spellEnd"/>
      <w:r w:rsidRPr="00F971D4">
        <w:rPr>
          <w:rFonts w:asciiTheme="minorHAnsi" w:hAnsiTheme="minorHAnsi" w:cs="Arial"/>
        </w:rPr>
        <w:t xml:space="preserve">  κλπ. </w:t>
      </w:r>
      <w:r>
        <w:rPr>
          <w:rFonts w:asciiTheme="minorHAnsi" w:hAnsiTheme="minorHAnsi" w:cs="Arial"/>
        </w:rPr>
        <w:t xml:space="preserve"> πλήθος άλλων προβλημάτων</w:t>
      </w:r>
    </w:p>
    <w:p w14:paraId="78E3F942" w14:textId="0F66A177" w:rsidR="00F971D4" w:rsidRDefault="00F971D4" w:rsidP="00A54A04">
      <w:pPr>
        <w:rPr>
          <w:b/>
          <w:bCs/>
        </w:rPr>
      </w:pPr>
      <w:r w:rsidRPr="006A7181">
        <w:rPr>
          <w:rFonts w:asciiTheme="minorHAnsi" w:hAnsiTheme="minorHAnsi" w:cs="Arial"/>
          <w:b/>
          <w:bCs/>
        </w:rPr>
        <w:t xml:space="preserve">Για τα υπόλοιπα από τα 15.000 περίπου επαγγέλματα  για τα οποία υπάρχουν περιγραφές στην Εφορία και πρέπει να καταχωρηθεί κάποιος εργαζόμενος σε ένα από </w:t>
      </w:r>
      <w:r w:rsidRPr="006A7181">
        <w:rPr>
          <w:rFonts w:asciiTheme="minorHAnsi" w:hAnsiTheme="minorHAnsi" w:cs="Arial"/>
          <w:b/>
          <w:bCs/>
        </w:rPr>
        <w:lastRenderedPageBreak/>
        <w:t xml:space="preserve">αυτά , δεν προβλέπονται εκπαιδευτικές διαδικασίες ή διαδικασίες πιστοποίησης . Το επάγγελμα </w:t>
      </w:r>
      <w:r w:rsidR="003E78CF" w:rsidRPr="006A7181">
        <w:rPr>
          <w:rFonts w:asciiTheme="minorHAnsi" w:hAnsiTheme="minorHAnsi" w:cs="Arial"/>
          <w:b/>
          <w:bCs/>
        </w:rPr>
        <w:t xml:space="preserve">ασκείται </w:t>
      </w:r>
      <w:r w:rsidR="003E78CF" w:rsidRPr="006A7181">
        <w:rPr>
          <w:b/>
          <w:bCs/>
        </w:rPr>
        <w:t xml:space="preserve">κατά τον μεσαιωνικό τρόπο από τον τεχνίτη στον μαθητή του. </w:t>
      </w:r>
    </w:p>
    <w:p w14:paraId="6F4D051B" w14:textId="7D702E84" w:rsidR="006A7181" w:rsidRPr="006A7181" w:rsidRDefault="006A7181" w:rsidP="00A54A04">
      <w:pPr>
        <w:rPr>
          <w:rFonts w:asciiTheme="minorHAnsi" w:hAnsiTheme="minorHAnsi" w:cs="Arial"/>
          <w:b/>
          <w:bCs/>
        </w:rPr>
      </w:pPr>
      <w:r>
        <w:rPr>
          <w:b/>
          <w:bCs/>
        </w:rPr>
        <w:t xml:space="preserve">( Συνημμένη έκδοση με τις περιγραφές των 15.000 περίπου επαγγελμάτων που είναι κωδικοποιημένα από τις φορολογικές υπηρεσίες). </w:t>
      </w:r>
    </w:p>
    <w:p w14:paraId="1593255C" w14:textId="0BA786DE" w:rsidR="00BA6B88" w:rsidRPr="00BA6B88" w:rsidRDefault="00575BAC" w:rsidP="00BA6B88">
      <w:pPr>
        <w:rPr>
          <w:rFonts w:asciiTheme="minorHAnsi" w:hAnsiTheme="minorHAnsi"/>
        </w:rPr>
      </w:pPr>
      <w:r>
        <w:rPr>
          <w:rFonts w:asciiTheme="minorHAnsi" w:hAnsiTheme="minorHAnsi" w:cs="Arial"/>
        </w:rPr>
        <w:t xml:space="preserve">Οι εργαζόμενοι σύμφωνα με τις σύγχρονες πρακτικές – εφαρμόζονται στις ΗΠΑ από δεκαετίες - θα πρέπει σε όλη τη διάρκεια της εργασιακής τους ζωής να έχουν τη δυνατότητα να  «μπαινοβγαίνουν, </w:t>
      </w:r>
      <w:r>
        <w:rPr>
          <w:rFonts w:asciiTheme="minorHAnsi" w:hAnsiTheme="minorHAnsi" w:cs="Arial"/>
          <w:lang w:val="en-US"/>
        </w:rPr>
        <w:t>spin</w:t>
      </w:r>
      <w:r w:rsidRPr="00575BAC">
        <w:rPr>
          <w:rFonts w:asciiTheme="minorHAnsi" w:hAnsiTheme="minorHAnsi" w:cs="Arial"/>
        </w:rPr>
        <w:t xml:space="preserve"> </w:t>
      </w:r>
      <w:r>
        <w:rPr>
          <w:rFonts w:asciiTheme="minorHAnsi" w:hAnsiTheme="minorHAnsi" w:cs="Arial"/>
          <w:lang w:val="en-US"/>
        </w:rPr>
        <w:t>in</w:t>
      </w:r>
      <w:r w:rsidRPr="00575BAC">
        <w:rPr>
          <w:rFonts w:asciiTheme="minorHAnsi" w:hAnsiTheme="minorHAnsi" w:cs="Arial"/>
        </w:rPr>
        <w:t xml:space="preserve">  </w:t>
      </w:r>
      <w:r>
        <w:rPr>
          <w:rFonts w:asciiTheme="minorHAnsi" w:hAnsiTheme="minorHAnsi" w:cs="Arial"/>
          <w:lang w:val="en-US"/>
        </w:rPr>
        <w:t>and</w:t>
      </w:r>
      <w:r w:rsidRPr="00575BAC">
        <w:rPr>
          <w:rFonts w:asciiTheme="minorHAnsi" w:hAnsiTheme="minorHAnsi" w:cs="Arial"/>
        </w:rPr>
        <w:t xml:space="preserve"> </w:t>
      </w:r>
      <w:r>
        <w:rPr>
          <w:rFonts w:asciiTheme="minorHAnsi" w:hAnsiTheme="minorHAnsi" w:cs="Arial"/>
          <w:lang w:val="en-US"/>
        </w:rPr>
        <w:t>spin</w:t>
      </w:r>
      <w:r w:rsidRPr="00575BAC">
        <w:rPr>
          <w:rFonts w:asciiTheme="minorHAnsi" w:hAnsiTheme="minorHAnsi" w:cs="Arial"/>
        </w:rPr>
        <w:t xml:space="preserve"> </w:t>
      </w:r>
      <w:r>
        <w:rPr>
          <w:rFonts w:asciiTheme="minorHAnsi" w:hAnsiTheme="minorHAnsi" w:cs="Arial"/>
          <w:lang w:val="en-US"/>
        </w:rPr>
        <w:t>out</w:t>
      </w:r>
      <w:r w:rsidRPr="00575BAC">
        <w:rPr>
          <w:rFonts w:asciiTheme="minorHAnsi" w:hAnsiTheme="minorHAnsi" w:cs="Arial"/>
        </w:rPr>
        <w:t xml:space="preserve"> </w:t>
      </w:r>
      <w:r>
        <w:rPr>
          <w:rFonts w:asciiTheme="minorHAnsi" w:hAnsiTheme="minorHAnsi" w:cs="Arial"/>
        </w:rPr>
        <w:t xml:space="preserve">» στο εκπαιδευτικό σύστημα μετακινούμενοι προς τα πάνω ανάλογα με τις προσωπικές τους ανάγκες και τις απαιτήσεις  που θα συναντούν στην αγορά εργασίας . </w:t>
      </w:r>
      <w:r w:rsidR="00BA6B88" w:rsidRPr="00BA6B88">
        <w:rPr>
          <w:rFonts w:asciiTheme="minorHAnsi" w:hAnsiTheme="minorHAnsi"/>
        </w:rPr>
        <w:t>Τα ΙΕΚ είναι εκτός του τυπικού εκπαιδευτικού συστήματος</w:t>
      </w:r>
      <w:r w:rsidR="001068D2">
        <w:rPr>
          <w:rFonts w:asciiTheme="minorHAnsi" w:hAnsiTheme="minorHAnsi"/>
        </w:rPr>
        <w:t xml:space="preserve"> και δεν προβλέπεται εκπαιδευτική και επαγγελματική άνοδος και </w:t>
      </w:r>
      <w:r w:rsidR="004A7DD5">
        <w:rPr>
          <w:rFonts w:asciiTheme="minorHAnsi" w:hAnsiTheme="minorHAnsi"/>
        </w:rPr>
        <w:t xml:space="preserve">δυνατότητα και </w:t>
      </w:r>
      <w:r w:rsidR="001068D2">
        <w:rPr>
          <w:rFonts w:asciiTheme="minorHAnsi" w:hAnsiTheme="minorHAnsi"/>
        </w:rPr>
        <w:t xml:space="preserve">συνέχεια. </w:t>
      </w:r>
    </w:p>
    <w:p w14:paraId="752651AC" w14:textId="4F5CBA12" w:rsidR="006D0B73" w:rsidRDefault="00D12595" w:rsidP="00A54A04">
      <w:pPr>
        <w:rPr>
          <w:rFonts w:asciiTheme="minorHAnsi" w:hAnsiTheme="minorHAnsi" w:cs="Arial"/>
        </w:rPr>
      </w:pPr>
      <w:r>
        <w:rPr>
          <w:rFonts w:asciiTheme="minorHAnsi" w:hAnsiTheme="minorHAnsi" w:cs="Arial"/>
        </w:rPr>
        <w:t>Το υπουργείο δε παιδείας , δεν θεωρείται σε πολλές χώρες ως το αρμόδιο να αποδίδει επαγγελματικά δικαιώματα ή να έχει  την όποια εποπτεία   των επαγγελματικών ενώσεων .</w:t>
      </w:r>
    </w:p>
    <w:p w14:paraId="4198BE0E" w14:textId="5D17D754" w:rsidR="00BF3CEF" w:rsidRDefault="006D0B73" w:rsidP="00A54A04">
      <w:pPr>
        <w:rPr>
          <w:rFonts w:asciiTheme="minorHAnsi" w:hAnsiTheme="minorHAnsi" w:cs="Arial"/>
        </w:rPr>
      </w:pPr>
      <w:r>
        <w:rPr>
          <w:rFonts w:asciiTheme="minorHAnsi" w:hAnsiTheme="minorHAnsi" w:cs="Arial"/>
        </w:rPr>
        <w:t>Ήδη τ</w:t>
      </w:r>
      <w:r w:rsidR="00BF3CEF">
        <w:rPr>
          <w:rFonts w:asciiTheme="minorHAnsi" w:hAnsiTheme="minorHAnsi" w:cs="Arial"/>
        </w:rPr>
        <w:t>α επιμελητήρια των μεγάλων επιστημονικών ενώσεων</w:t>
      </w:r>
      <w:r w:rsidR="00C61CDC">
        <w:rPr>
          <w:rFonts w:asciiTheme="minorHAnsi" w:hAnsiTheme="minorHAnsi" w:cs="Arial"/>
        </w:rPr>
        <w:t xml:space="preserve"> στη χώρα μας </w:t>
      </w:r>
      <w:r w:rsidR="00BF3CEF">
        <w:rPr>
          <w:rFonts w:asciiTheme="minorHAnsi" w:hAnsiTheme="minorHAnsi" w:cs="Arial"/>
        </w:rPr>
        <w:t xml:space="preserve"> ,  Τεχνικό Επιμελητήριο ( Μηχανικών ), Ιατρών ( Ιατρικός Σύλλογος ) , Δικηγόρων ( Δικηγορικός Σύλλογος ), </w:t>
      </w:r>
      <w:r>
        <w:rPr>
          <w:rFonts w:asciiTheme="minorHAnsi" w:hAnsiTheme="minorHAnsi" w:cs="Arial"/>
        </w:rPr>
        <w:t xml:space="preserve">οικονομικό επιμελητήριο (  των οικονομολόγων ) , </w:t>
      </w:r>
      <w:r w:rsidR="00BF3CEF">
        <w:rPr>
          <w:rFonts w:asciiTheme="minorHAnsi" w:hAnsiTheme="minorHAnsi" w:cs="Arial"/>
        </w:rPr>
        <w:t>δεν εποπτεύονται</w:t>
      </w:r>
      <w:r>
        <w:rPr>
          <w:rFonts w:asciiTheme="minorHAnsi" w:hAnsiTheme="minorHAnsi" w:cs="Arial"/>
        </w:rPr>
        <w:t xml:space="preserve"> ( </w:t>
      </w:r>
      <w:r w:rsidR="00BF3CEF">
        <w:rPr>
          <w:rFonts w:asciiTheme="minorHAnsi" w:hAnsiTheme="minorHAnsi" w:cs="Arial"/>
        </w:rPr>
        <w:t xml:space="preserve"> σε όποιο βαθμό εποπτεύονται , διατηρούν σε μεγάλο βαθμό την ανεξαρτησία τους )</w:t>
      </w:r>
      <w:r>
        <w:rPr>
          <w:rFonts w:asciiTheme="minorHAnsi" w:hAnsiTheme="minorHAnsi" w:cs="Arial"/>
        </w:rPr>
        <w:t xml:space="preserve">, από το Υπουργείο Παιδείας αλλά από τα ανάλογο με το αντικείμενο υπουργείο. </w:t>
      </w:r>
      <w:r w:rsidR="00BF3CEF">
        <w:rPr>
          <w:rFonts w:asciiTheme="minorHAnsi" w:hAnsiTheme="minorHAnsi" w:cs="Arial"/>
        </w:rPr>
        <w:t xml:space="preserve"> </w:t>
      </w:r>
    </w:p>
    <w:p w14:paraId="6F3AA823" w14:textId="68DC10EF" w:rsidR="00C56AFB" w:rsidRDefault="00C56AFB" w:rsidP="00A54A04">
      <w:pPr>
        <w:rPr>
          <w:rFonts w:asciiTheme="minorHAnsi" w:hAnsiTheme="minorHAnsi" w:cs="Arial"/>
        </w:rPr>
      </w:pPr>
      <w:r>
        <w:rPr>
          <w:rFonts w:asciiTheme="minorHAnsi" w:hAnsiTheme="minorHAnsi" w:cs="Arial"/>
        </w:rPr>
        <w:t>Ήδη και μη πανεπιστημιακού επιπέδου επαγγέλματα , εποπτεύονται  από τα αντίστοιχα υπουργεία .</w:t>
      </w:r>
    </w:p>
    <w:p w14:paraId="742C8075" w14:textId="77777777" w:rsidR="00C56AFB" w:rsidRPr="009B3335" w:rsidRDefault="00C56AFB" w:rsidP="00C56AFB">
      <w:pPr>
        <w:shd w:val="clear" w:color="auto" w:fill="FDFDFD"/>
        <w:spacing w:before="100" w:beforeAutospacing="1" w:after="100" w:afterAutospacing="1" w:line="240" w:lineRule="auto"/>
        <w:rPr>
          <w:rFonts w:ascii="Trebuchet MS" w:eastAsia="Times New Roman" w:hAnsi="Trebuchet MS"/>
          <w:color w:val="777777"/>
          <w:sz w:val="20"/>
          <w:szCs w:val="20"/>
          <w:lang w:eastAsia="el-GR"/>
        </w:rPr>
      </w:pPr>
      <w:r w:rsidRPr="009B3335">
        <w:rPr>
          <w:rFonts w:ascii="Trebuchet MS" w:eastAsia="Times New Roman" w:hAnsi="Trebuchet MS"/>
          <w:b/>
          <w:bCs/>
          <w:color w:val="777777"/>
          <w:sz w:val="20"/>
          <w:szCs w:val="20"/>
          <w:lang w:eastAsia="el-GR"/>
        </w:rPr>
        <w:t>Παραδείγματα επαγγελμάτων:</w:t>
      </w:r>
    </w:p>
    <w:p w14:paraId="281F5669" w14:textId="4E7B5AD5" w:rsidR="00C56AFB" w:rsidRPr="00C56AFB" w:rsidRDefault="00C56AFB" w:rsidP="00C56AFB">
      <w:pPr>
        <w:numPr>
          <w:ilvl w:val="0"/>
          <w:numId w:val="3"/>
        </w:numPr>
        <w:shd w:val="clear" w:color="auto" w:fill="FDFDFD"/>
        <w:spacing w:before="100" w:beforeAutospacing="1" w:after="100" w:afterAutospacing="1" w:line="240" w:lineRule="auto"/>
        <w:rPr>
          <w:rFonts w:ascii="Trebuchet MS" w:eastAsia="Times New Roman" w:hAnsi="Trebuchet MS"/>
          <w:color w:val="777777"/>
          <w:sz w:val="20"/>
          <w:szCs w:val="20"/>
          <w:lang w:eastAsia="el-GR"/>
        </w:rPr>
      </w:pPr>
      <w:r w:rsidRPr="009B3335">
        <w:rPr>
          <w:rFonts w:ascii="Trebuchet MS" w:eastAsia="Times New Roman" w:hAnsi="Trebuchet MS"/>
          <w:b/>
          <w:bCs/>
          <w:color w:val="777777"/>
          <w:sz w:val="20"/>
          <w:szCs w:val="20"/>
          <w:lang w:eastAsia="el-GR"/>
        </w:rPr>
        <w:t>επαγγέλματα αρμοδιότητας Υπουργείου Ανάπτυξης, όπως Ηλεκτρολόγοι, Χειριστές μηχανημάτων τεχνικών έργων, Μηχανικοί εγκαταστάσεων, Εγκαταστάτες καύσης υγρών και αερίων καυσίμων, Υδραυλικοί, Ψυκτικοί.</w:t>
      </w:r>
    </w:p>
    <w:p w14:paraId="0E729E6B" w14:textId="77777777" w:rsidR="00C56AFB" w:rsidRPr="009B3335" w:rsidRDefault="00C56AFB" w:rsidP="00C56AFB">
      <w:pPr>
        <w:numPr>
          <w:ilvl w:val="0"/>
          <w:numId w:val="3"/>
        </w:numPr>
        <w:shd w:val="clear" w:color="auto" w:fill="FDFDFD"/>
        <w:spacing w:before="100" w:beforeAutospacing="1" w:after="100" w:afterAutospacing="1" w:line="240" w:lineRule="auto"/>
        <w:rPr>
          <w:rFonts w:ascii="Trebuchet MS" w:eastAsia="Times New Roman" w:hAnsi="Trebuchet MS"/>
          <w:color w:val="777777"/>
          <w:sz w:val="20"/>
          <w:szCs w:val="20"/>
          <w:lang w:eastAsia="el-GR"/>
        </w:rPr>
      </w:pPr>
      <w:r w:rsidRPr="009B3335">
        <w:rPr>
          <w:rFonts w:ascii="Trebuchet MS" w:eastAsia="Times New Roman" w:hAnsi="Trebuchet MS"/>
          <w:b/>
          <w:bCs/>
          <w:color w:val="777777"/>
          <w:sz w:val="20"/>
          <w:szCs w:val="20"/>
          <w:lang w:eastAsia="el-GR"/>
        </w:rPr>
        <w:t>επαγγέλματα αρμοδιότητας Υπουργείου Μεταφορών που αφορούν σε τροχοφόρα, όπως Μηχανοτεχνίτες, Τεχνίτες αμαξωμάτων, Τεχνίτες βαφής.</w:t>
      </w:r>
    </w:p>
    <w:p w14:paraId="5E342C03" w14:textId="77777777" w:rsidR="00C56AFB" w:rsidRPr="009B3335" w:rsidRDefault="00C56AFB" w:rsidP="00C56AFB">
      <w:pPr>
        <w:numPr>
          <w:ilvl w:val="0"/>
          <w:numId w:val="3"/>
        </w:numPr>
        <w:shd w:val="clear" w:color="auto" w:fill="FDFDFD"/>
        <w:spacing w:before="100" w:beforeAutospacing="1" w:after="100" w:afterAutospacing="1" w:line="240" w:lineRule="auto"/>
        <w:rPr>
          <w:rFonts w:ascii="Trebuchet MS" w:eastAsia="Times New Roman" w:hAnsi="Trebuchet MS"/>
          <w:color w:val="777777"/>
          <w:sz w:val="20"/>
          <w:szCs w:val="20"/>
          <w:lang w:eastAsia="el-GR"/>
        </w:rPr>
      </w:pPr>
      <w:r w:rsidRPr="009B3335">
        <w:rPr>
          <w:rFonts w:ascii="Trebuchet MS" w:eastAsia="Times New Roman" w:hAnsi="Trebuchet MS"/>
          <w:b/>
          <w:bCs/>
          <w:color w:val="777777"/>
          <w:sz w:val="20"/>
          <w:szCs w:val="20"/>
          <w:lang w:eastAsia="el-GR"/>
        </w:rPr>
        <w:t>το επάγγελμα του Λογιστή – Φοροτεχνικού Δ΄ Τάξης, αρμοδιότητας Οικονομικού Επιμελητηρίου (απόφοιτοι Ι.Ε.Κ. ή δευτεροβάθμιας τεχνικής εκπαίδευσης).</w:t>
      </w:r>
    </w:p>
    <w:p w14:paraId="12895153" w14:textId="77777777" w:rsidR="00C56AFB" w:rsidRPr="009B3335" w:rsidRDefault="00C56AFB" w:rsidP="00C56AFB">
      <w:pPr>
        <w:numPr>
          <w:ilvl w:val="0"/>
          <w:numId w:val="3"/>
        </w:numPr>
        <w:shd w:val="clear" w:color="auto" w:fill="FDFDFD"/>
        <w:spacing w:before="100" w:beforeAutospacing="1" w:after="100" w:afterAutospacing="1" w:line="240" w:lineRule="auto"/>
        <w:rPr>
          <w:rFonts w:ascii="Trebuchet MS" w:eastAsia="Times New Roman" w:hAnsi="Trebuchet MS"/>
          <w:color w:val="777777"/>
          <w:sz w:val="20"/>
          <w:szCs w:val="20"/>
          <w:lang w:eastAsia="el-GR"/>
        </w:rPr>
      </w:pPr>
      <w:r w:rsidRPr="009B3335">
        <w:rPr>
          <w:rFonts w:ascii="Trebuchet MS" w:eastAsia="Times New Roman" w:hAnsi="Trebuchet MS"/>
          <w:b/>
          <w:bCs/>
          <w:color w:val="777777"/>
          <w:sz w:val="20"/>
          <w:szCs w:val="20"/>
          <w:lang w:eastAsia="el-GR"/>
        </w:rPr>
        <w:t>επαγγέλματα αρμοδιότητας Υπουργείου Υγείας, όπως Βοηθοί νοσηλευτών, Κουρείς-Κομμωτές, Τεχνίτες περιποίησης χεριών - ποδιών.</w:t>
      </w:r>
    </w:p>
    <w:p w14:paraId="390195A6" w14:textId="77777777" w:rsidR="00C56AFB" w:rsidRPr="009B3335" w:rsidRDefault="00C56AFB" w:rsidP="00C56AFB">
      <w:pPr>
        <w:numPr>
          <w:ilvl w:val="0"/>
          <w:numId w:val="3"/>
        </w:numPr>
        <w:shd w:val="clear" w:color="auto" w:fill="FDFDFD"/>
        <w:spacing w:before="100" w:beforeAutospacing="1" w:after="100" w:afterAutospacing="1" w:line="240" w:lineRule="auto"/>
        <w:rPr>
          <w:rFonts w:ascii="Trebuchet MS" w:eastAsia="Times New Roman" w:hAnsi="Trebuchet MS"/>
          <w:color w:val="777777"/>
          <w:sz w:val="20"/>
          <w:szCs w:val="20"/>
          <w:lang w:eastAsia="el-GR"/>
        </w:rPr>
      </w:pPr>
      <w:r w:rsidRPr="009B3335">
        <w:rPr>
          <w:rFonts w:ascii="Trebuchet MS" w:eastAsia="Times New Roman" w:hAnsi="Trebuchet MS"/>
          <w:b/>
          <w:bCs/>
          <w:color w:val="777777"/>
          <w:sz w:val="20"/>
          <w:szCs w:val="20"/>
          <w:lang w:eastAsia="el-GR"/>
        </w:rPr>
        <w:t>Επαγγέλματα του Υπουργείου Πολιτισμού, όπως Τεχνικοί συντήρησης έργων τέχνης.</w:t>
      </w:r>
    </w:p>
    <w:p w14:paraId="70D13D03" w14:textId="72F47EE9" w:rsidR="00E2618A" w:rsidRDefault="00C56AFB" w:rsidP="00A54A04">
      <w:pPr>
        <w:rPr>
          <w:rFonts w:asciiTheme="minorHAnsi" w:hAnsiTheme="minorHAnsi" w:cs="Arial"/>
        </w:rPr>
      </w:pPr>
      <w:r>
        <w:rPr>
          <w:rFonts w:asciiTheme="minorHAnsi" w:hAnsiTheme="minorHAnsi" w:cs="Arial"/>
        </w:rPr>
        <w:t xml:space="preserve">Είναι προφανές ότι το όλο πλέγμα θα πρέπει να απλοποιηθεί </w:t>
      </w:r>
      <w:r w:rsidR="00D80F7D">
        <w:rPr>
          <w:rFonts w:asciiTheme="minorHAnsi" w:hAnsiTheme="minorHAnsi" w:cs="Arial"/>
        </w:rPr>
        <w:t xml:space="preserve">για να καλύπτει όλα τα χιλιάδες επαγγέλματα που ασκούνται  , προς την κατεύθυνση της μέγιστης δυνατής αποκέντρωσης, ευελιξίας και αυτονομίας αλλά και ευθύνης των επιμελητηρίων, να αξιοποιήσουν  ορθολογικά όλο το ανθρώπινο δυναμικό , που αποτελεί την κύρια παράμετρο της παραγωγικής διαδικασίας και της ανάπτυξης . </w:t>
      </w:r>
    </w:p>
    <w:p w14:paraId="28B5B439" w14:textId="77777777" w:rsidR="00E2618A" w:rsidRDefault="00E2618A" w:rsidP="00A54A04">
      <w:pPr>
        <w:rPr>
          <w:rFonts w:asciiTheme="minorHAnsi" w:hAnsiTheme="minorHAnsi" w:cs="Arial"/>
        </w:rPr>
      </w:pPr>
    </w:p>
    <w:p w14:paraId="14590E1B" w14:textId="186E58E6" w:rsidR="007A2DF7" w:rsidRDefault="007A2DF7" w:rsidP="00A54A04">
      <w:pPr>
        <w:rPr>
          <w:rFonts w:asciiTheme="minorHAnsi" w:hAnsiTheme="minorHAnsi" w:cs="Arial"/>
        </w:rPr>
      </w:pPr>
      <w:r>
        <w:rPr>
          <w:rFonts w:asciiTheme="minorHAnsi" w:hAnsiTheme="minorHAnsi" w:cs="Arial"/>
        </w:rPr>
        <w:t xml:space="preserve">Τελευταία και στη χώρα μας παρατηρείται κάποια δραστηριοποίηση επαγγελματικών ενώσεων , ακόμη και για πρόσθετη ασφαλιστική κάλυψη των μελών τους , προφανώς λόγω </w:t>
      </w:r>
      <w:r>
        <w:rPr>
          <w:rFonts w:asciiTheme="minorHAnsi" w:hAnsiTheme="minorHAnsi" w:cs="Arial"/>
        </w:rPr>
        <w:lastRenderedPageBreak/>
        <w:t xml:space="preserve">των πρόσθετων προβλημάτων που δημιούργησε </w:t>
      </w:r>
      <w:r w:rsidR="00963433">
        <w:rPr>
          <w:rFonts w:asciiTheme="minorHAnsi" w:hAnsiTheme="minorHAnsi" w:cs="Arial"/>
        </w:rPr>
        <w:t xml:space="preserve">η κρίση στην ασφάλιση κατά τον παραδοσιακό τρόπο. </w:t>
      </w:r>
    </w:p>
    <w:p w14:paraId="4CE530C5" w14:textId="46942D85" w:rsidR="00963433" w:rsidRPr="00963433" w:rsidRDefault="00963433" w:rsidP="00963433">
      <w:r w:rsidRPr="00963433">
        <w:rPr>
          <w:rFonts w:ascii="Tahoma" w:hAnsi="Tahoma" w:cs="Tahoma"/>
          <w:b/>
          <w:bCs/>
          <w:color w:val="333333"/>
          <w:shd w:val="clear" w:color="auto" w:fill="FFFFFF"/>
        </w:rPr>
        <w:t>Κομβική η συγκυρία για την ανάπτυξη των Επαγγελματικών Ταμείων</w:t>
      </w:r>
    </w:p>
    <w:p w14:paraId="0F8CDFF8" w14:textId="054D003A" w:rsidR="00963433" w:rsidRDefault="007B6827" w:rsidP="00963433">
      <w:pPr>
        <w:rPr>
          <w:rStyle w:val="-"/>
        </w:rPr>
      </w:pPr>
      <w:hyperlink r:id="rId13" w:history="1">
        <w:r w:rsidR="00963433">
          <w:rPr>
            <w:rStyle w:val="-"/>
          </w:rPr>
          <w:t>https://insuranceworld.gr/75363/eidiseis/asfalistikes-eidiseis/dr-ch-noynis-komviki-i-sygkyria-gia-tin-anaptyxi-ton-epaggelmatikon-tameion/</w:t>
        </w:r>
      </w:hyperlink>
    </w:p>
    <w:p w14:paraId="760E758D" w14:textId="14003E74" w:rsidR="00963433" w:rsidRDefault="00963433" w:rsidP="00963433">
      <w:pPr>
        <w:rPr>
          <w:rFonts w:ascii="Tahoma" w:hAnsi="Tahoma" w:cs="Tahoma"/>
          <w:b/>
          <w:bCs/>
          <w:color w:val="333333"/>
          <w:sz w:val="23"/>
          <w:szCs w:val="23"/>
          <w:shd w:val="clear" w:color="auto" w:fill="FFFFFF"/>
        </w:rPr>
      </w:pPr>
      <w:r>
        <w:rPr>
          <w:rFonts w:ascii="Tahoma" w:hAnsi="Tahoma" w:cs="Tahoma"/>
          <w:b/>
          <w:bCs/>
          <w:color w:val="333333"/>
          <w:sz w:val="23"/>
          <w:szCs w:val="23"/>
          <w:shd w:val="clear" w:color="auto" w:fill="FFFFFF"/>
        </w:rPr>
        <w:t xml:space="preserve">“συγκυρία φαντάζει πρόσφορη για την ανάπτυξη των Επαγγελματικών Ταμείων και με την κατάλληλη ενημέρωση και </w:t>
      </w:r>
      <w:proofErr w:type="spellStart"/>
      <w:r>
        <w:rPr>
          <w:rFonts w:ascii="Tahoma" w:hAnsi="Tahoma" w:cs="Tahoma"/>
          <w:b/>
          <w:bCs/>
          <w:color w:val="333333"/>
          <w:sz w:val="23"/>
          <w:szCs w:val="23"/>
          <w:shd w:val="clear" w:color="auto" w:fill="FFFFFF"/>
        </w:rPr>
        <w:t>κινητροδότηση</w:t>
      </w:r>
      <w:proofErr w:type="spellEnd"/>
      <w:r>
        <w:rPr>
          <w:rFonts w:ascii="Tahoma" w:hAnsi="Tahoma" w:cs="Tahoma"/>
          <w:b/>
          <w:bCs/>
          <w:color w:val="333333"/>
          <w:sz w:val="23"/>
          <w:szCs w:val="23"/>
          <w:shd w:val="clear" w:color="auto" w:fill="FFFFFF"/>
        </w:rPr>
        <w:t xml:space="preserve"> θα μπορέσει να υπάρξει ανάπτυξη του θεσμού προς όφελος εργοδοτών, εργαζομένων, κοινωνίας και οικονομίας”. </w:t>
      </w:r>
    </w:p>
    <w:p w14:paraId="6868A714" w14:textId="06FF1FD5" w:rsidR="00963433" w:rsidRDefault="00963433" w:rsidP="00963433">
      <w:r>
        <w:rPr>
          <w:rFonts w:ascii="Tahoma" w:hAnsi="Tahoma" w:cs="Tahoma"/>
          <w:color w:val="333333"/>
          <w:sz w:val="23"/>
          <w:szCs w:val="23"/>
          <w:shd w:val="clear" w:color="auto" w:fill="FFFFFF"/>
        </w:rPr>
        <w:t>5 νέα Ταμεία δημιουργήθηκαν πέρυσι και προβλέπεται η δημιουργία 5 νέων ταμείων εντός του 2020. Το ενεργητικό των υφιστάμενων ταμείων στις 31/12 έφθανε το 1,6 δισ. ευρώ. Σήμερα το 4,1% από το σύνολο των εργαζομένων είναι ασφαλισμένοι σε ΤΕΑ ( Ταμεία Επαγγελματικής Ασφάλισης ).</w:t>
      </w:r>
    </w:p>
    <w:p w14:paraId="5C553BD5" w14:textId="31C33416" w:rsidR="00963433" w:rsidRDefault="00895CA9" w:rsidP="00A54A04">
      <w:pPr>
        <w:rPr>
          <w:rFonts w:asciiTheme="minorHAnsi" w:hAnsiTheme="minorHAnsi" w:cs="Arial"/>
        </w:rPr>
      </w:pPr>
      <w:r>
        <w:rPr>
          <w:rFonts w:asciiTheme="minorHAnsi" w:hAnsiTheme="minorHAnsi" w:cs="Arial"/>
        </w:rPr>
        <w:t xml:space="preserve">Η αποκέντρωση όλων των συστημάτων και ιδιαίτερα αυτών που συνδέονται με την αγορά εργασίας , είναι μαθηματικά υποχρεωτική στη σύγχρονη εποχή. </w:t>
      </w:r>
    </w:p>
    <w:p w14:paraId="19008164" w14:textId="65D804CB" w:rsidR="00114CE1" w:rsidRDefault="00114CE1" w:rsidP="00A54A04">
      <w:pPr>
        <w:rPr>
          <w:rFonts w:asciiTheme="minorHAnsi" w:hAnsiTheme="minorHAnsi" w:cs="Arial"/>
        </w:rPr>
      </w:pPr>
      <w:r>
        <w:rPr>
          <w:rFonts w:asciiTheme="minorHAnsi" w:hAnsiTheme="minorHAnsi" w:cs="Arial"/>
        </w:rPr>
        <w:t>Πριν  από πολλές δεκαετίες  πολλοί αναλυτές περιέγραψαν στις ΗΠΑ ότι τα κεντρικά ελεγχόμενα συστήματα είτε θα αποκεντρωθούν υποχρεωτικά είτε θα καταρρεύσουν . Ας ελπίσουμε ότι θα αποφύγουμε την κατάρρευση, όπως έγινε σε πολλές Ανατολικές Ευρωπαϊκές χώρες, που σήμερα ίσως προηγούνται από τη δική μας χώρα στην εφαρμογή σύγχρονων πρακτικών για να ανταποκριθούν στις απαιτήσεις της σύγχρονης εποχής.</w:t>
      </w:r>
    </w:p>
    <w:p w14:paraId="4AFC7635" w14:textId="204D454C" w:rsidR="00B04952" w:rsidRDefault="002816C6" w:rsidP="00020E3E">
      <w:pPr>
        <w:rPr>
          <w:rFonts w:asciiTheme="minorHAnsi" w:hAnsiTheme="minorHAnsi" w:cs="Arial"/>
        </w:rPr>
      </w:pPr>
      <w:r>
        <w:rPr>
          <w:rFonts w:asciiTheme="minorHAnsi" w:hAnsiTheme="minorHAnsi" w:cs="Arial"/>
        </w:rPr>
        <w:t xml:space="preserve">Πλήρης ανάλυση της ανακατασκευής του παραγωγικού ιστού και του τρόπου λειτουργίας της μεταβιομηχανικής κοινωνίας περιγράφεται σε συνέντευξη του </w:t>
      </w:r>
      <w:r w:rsidR="00114CE1">
        <w:rPr>
          <w:rFonts w:asciiTheme="minorHAnsi" w:hAnsiTheme="minorHAnsi" w:cs="Arial"/>
        </w:rPr>
        <w:t xml:space="preserve">  </w:t>
      </w:r>
      <w:r>
        <w:rPr>
          <w:rFonts w:asciiTheme="minorHAnsi" w:hAnsiTheme="minorHAnsi" w:cs="Arial"/>
          <w:lang w:val="en-US"/>
        </w:rPr>
        <w:t>Alvin</w:t>
      </w:r>
      <w:r w:rsidRPr="002816C6">
        <w:rPr>
          <w:rFonts w:asciiTheme="minorHAnsi" w:hAnsiTheme="minorHAnsi" w:cs="Arial"/>
        </w:rPr>
        <w:t xml:space="preserve"> </w:t>
      </w:r>
      <w:r>
        <w:rPr>
          <w:rFonts w:asciiTheme="minorHAnsi" w:hAnsiTheme="minorHAnsi" w:cs="Arial"/>
          <w:lang w:val="en-US"/>
        </w:rPr>
        <w:t>Toffler</w:t>
      </w:r>
      <w:r w:rsidRPr="002816C6">
        <w:rPr>
          <w:rFonts w:asciiTheme="minorHAnsi" w:hAnsiTheme="minorHAnsi" w:cs="Arial"/>
        </w:rPr>
        <w:t xml:space="preserve">  </w:t>
      </w:r>
      <w:r>
        <w:rPr>
          <w:rFonts w:asciiTheme="minorHAnsi" w:hAnsiTheme="minorHAnsi" w:cs="Arial"/>
        </w:rPr>
        <w:t xml:space="preserve">από την δεκαετία  του 1980, που είναι σε πλήρη διάσταση με τις πρακτικές που εφαρμόζονται στη χώρα μας. </w:t>
      </w:r>
    </w:p>
    <w:p w14:paraId="2B3AB16B" w14:textId="77777777" w:rsidR="002816C6" w:rsidRDefault="002816C6" w:rsidP="002816C6">
      <w:pPr>
        <w:shd w:val="clear" w:color="auto" w:fill="FFFFFF"/>
        <w:spacing w:after="0" w:line="240" w:lineRule="auto"/>
        <w:rPr>
          <w:rStyle w:val="-"/>
        </w:rPr>
      </w:pPr>
      <w:r>
        <w:rPr>
          <w:rFonts w:ascii="Verdana" w:hAnsi="Verdana"/>
          <w:color w:val="222222"/>
          <w:sz w:val="20"/>
          <w:szCs w:val="20"/>
          <w:shd w:val="clear" w:color="auto" w:fill="FFFFFF"/>
        </w:rPr>
        <w:t> </w:t>
      </w:r>
      <w:hyperlink r:id="rId14" w:tgtFrame="_blank" w:history="1">
        <w:r>
          <w:rPr>
            <w:rStyle w:val="-"/>
            <w:rFonts w:ascii="Verdana" w:hAnsi="Verdana"/>
            <w:color w:val="1155CC"/>
            <w:sz w:val="20"/>
            <w:szCs w:val="20"/>
            <w:shd w:val="clear" w:color="auto" w:fill="FFFFFF"/>
          </w:rPr>
          <w:t>https://www.alfavita.gr/koinonia/289709_syghrono-ergasiako-periballon-opos-diamorfonetai-apo-tis-ragdaies-tehnologikes</w:t>
        </w:r>
      </w:hyperlink>
    </w:p>
    <w:p w14:paraId="40AAFEF7" w14:textId="77777777" w:rsidR="00C61CDC" w:rsidRDefault="00C61CDC" w:rsidP="00921BBA">
      <w:pPr>
        <w:pStyle w:val="Web"/>
        <w:shd w:val="clear" w:color="auto" w:fill="FFFFFF"/>
        <w:spacing w:before="90" w:after="90" w:afterAutospacing="0"/>
        <w:rPr>
          <w:rFonts w:asciiTheme="minorHAnsi" w:hAnsiTheme="minorHAnsi"/>
          <w:b/>
          <w:bCs/>
        </w:rPr>
      </w:pPr>
    </w:p>
    <w:p w14:paraId="17B49109" w14:textId="32E97144" w:rsidR="00921BBA" w:rsidRDefault="00921BBA" w:rsidP="00921BBA">
      <w:pPr>
        <w:pStyle w:val="Web"/>
        <w:shd w:val="clear" w:color="auto" w:fill="FFFFFF"/>
        <w:spacing w:before="90" w:after="90" w:afterAutospacing="0"/>
        <w:rPr>
          <w:rFonts w:ascii="inherit" w:hAnsi="inherit" w:cs="Helvetica"/>
          <w:b/>
          <w:bCs/>
          <w:color w:val="1D2129"/>
          <w:sz w:val="21"/>
          <w:szCs w:val="21"/>
        </w:rPr>
      </w:pPr>
      <w:r w:rsidRPr="00921BBA">
        <w:rPr>
          <w:rFonts w:asciiTheme="minorHAnsi" w:hAnsiTheme="minorHAnsi"/>
          <w:b/>
          <w:bCs/>
        </w:rPr>
        <w:t xml:space="preserve">Σαν αποτέλεσμα του κρατισμού αναφέρεται ότι στη χώρα μας έχουν </w:t>
      </w:r>
      <w:r w:rsidRPr="00921BBA">
        <w:rPr>
          <w:rFonts w:ascii="inherit" w:hAnsi="inherit" w:cs="Helvetica"/>
          <w:b/>
          <w:bCs/>
          <w:color w:val="1D2129"/>
          <w:sz w:val="21"/>
          <w:szCs w:val="21"/>
        </w:rPr>
        <w:t xml:space="preserve"> βγει 115.000 υπουργικές αποφάσεις σε 40 χρόνια (1 κάθε 3 ώρες) και 4.000 νέοι Νόμοι (1 καινούργιος Νόμος κάθε 3,5 μέρες).</w:t>
      </w:r>
    </w:p>
    <w:p w14:paraId="2576185A" w14:textId="77777777" w:rsidR="003009B7" w:rsidRPr="00921BBA" w:rsidRDefault="003009B7" w:rsidP="00921BBA">
      <w:pPr>
        <w:pStyle w:val="Web"/>
        <w:shd w:val="clear" w:color="auto" w:fill="FFFFFF"/>
        <w:spacing w:before="90" w:after="90" w:afterAutospacing="0"/>
        <w:rPr>
          <w:rFonts w:ascii="inherit" w:hAnsi="inherit" w:cs="Helvetica"/>
          <w:b/>
          <w:bCs/>
          <w:color w:val="1D2129"/>
          <w:sz w:val="21"/>
          <w:szCs w:val="21"/>
        </w:rPr>
      </w:pPr>
    </w:p>
    <w:p w14:paraId="60F7C2A7" w14:textId="61FEE055" w:rsidR="002816C6" w:rsidRDefault="003009B7" w:rsidP="00020E3E">
      <w:pPr>
        <w:rPr>
          <w:rFonts w:asciiTheme="minorHAnsi" w:hAnsiTheme="minorHAnsi" w:cs="Arial"/>
        </w:rPr>
      </w:pPr>
      <w:r>
        <w:rPr>
          <w:rFonts w:asciiTheme="minorHAnsi" w:hAnsiTheme="minorHAnsi" w:cs="Arial"/>
        </w:rPr>
        <w:t xml:space="preserve">Και αυτό σε μια  εποχή  που σύμφωνα με ανακοινώσεις σε ημερίδα του ΤΕΕ </w:t>
      </w:r>
    </w:p>
    <w:p w14:paraId="0196A493" w14:textId="77777777" w:rsidR="003009B7" w:rsidRDefault="003009B7" w:rsidP="003009B7">
      <w:pPr>
        <w:keepNext/>
        <w:jc w:val="both"/>
      </w:pPr>
      <w:r>
        <w:rPr>
          <w:noProof/>
        </w:rPr>
        <w:lastRenderedPageBreak/>
        <w:drawing>
          <wp:inline distT="0" distB="0" distL="0" distR="0" wp14:anchorId="6E13DE51" wp14:editId="0B44C82C">
            <wp:extent cx="3705225" cy="22125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8056" cy="2226148"/>
                    </a:xfrm>
                    <a:prstGeom prst="rect">
                      <a:avLst/>
                    </a:prstGeom>
                  </pic:spPr>
                </pic:pic>
              </a:graphicData>
            </a:graphic>
          </wp:inline>
        </w:drawing>
      </w:r>
    </w:p>
    <w:p w14:paraId="0B343CF9" w14:textId="30DAC029" w:rsidR="003009B7" w:rsidRPr="00EE2CBE" w:rsidRDefault="003009B7" w:rsidP="003009B7">
      <w:pPr>
        <w:pStyle w:val="ad"/>
        <w:jc w:val="both"/>
        <w:rPr>
          <w:rStyle w:val="tm-p-hide0"/>
          <w:rFonts w:ascii="Arial" w:hAnsi="Arial" w:cs="Arial"/>
          <w:color w:val="333333"/>
          <w:shd w:val="clear" w:color="auto" w:fill="F9F9F9"/>
        </w:rPr>
      </w:pPr>
      <w:r>
        <w:t xml:space="preserve">Εικόνα </w:t>
      </w:r>
      <w:r w:rsidR="007B6827">
        <w:fldChar w:fldCharType="begin"/>
      </w:r>
      <w:r w:rsidR="007B6827">
        <w:instrText xml:space="preserve"> SEQ Εικόνα \* ARABIC </w:instrText>
      </w:r>
      <w:r w:rsidR="007B6827">
        <w:fldChar w:fldCharType="separate"/>
      </w:r>
      <w:r>
        <w:rPr>
          <w:noProof/>
        </w:rPr>
        <w:t>1</w:t>
      </w:r>
      <w:r w:rsidR="007B6827">
        <w:rPr>
          <w:noProof/>
        </w:rPr>
        <w:fldChar w:fldCharType="end"/>
      </w:r>
      <w:r w:rsidRPr="00EE2CBE">
        <w:t xml:space="preserve">. </w:t>
      </w:r>
      <w:r>
        <w:t xml:space="preserve">Πρόβλεψη εσόδων για </w:t>
      </w:r>
      <w:r>
        <w:rPr>
          <w:lang w:val="en-US"/>
        </w:rPr>
        <w:t>software</w:t>
      </w:r>
      <w:r w:rsidRPr="00EE2CBE">
        <w:t xml:space="preserve"> </w:t>
      </w:r>
      <w:r>
        <w:t xml:space="preserve">και </w:t>
      </w:r>
      <w:r>
        <w:rPr>
          <w:lang w:val="en-US"/>
        </w:rPr>
        <w:t>hardware</w:t>
      </w:r>
      <w:r w:rsidRPr="00EE2CBE">
        <w:t xml:space="preserve"> </w:t>
      </w:r>
      <w:r>
        <w:t>για μηχανική μάθηση</w:t>
      </w:r>
      <w:r w:rsidRPr="00EE2CBE">
        <w:t xml:space="preserve"> </w:t>
      </w:r>
      <w:r>
        <w:t>τα επόμενα χρόνια, πηγή</w:t>
      </w:r>
      <w:r w:rsidRPr="005D29D5">
        <w:t xml:space="preserve">: </w:t>
      </w:r>
      <w:hyperlink r:id="rId16" w:history="1">
        <w:r>
          <w:rPr>
            <w:rStyle w:val="-"/>
          </w:rPr>
          <w:t>https://semiengineering.com/the-next-phase-of-machine-learning/</w:t>
        </w:r>
      </w:hyperlink>
      <w:r>
        <w:t xml:space="preserve"> </w:t>
      </w:r>
    </w:p>
    <w:p w14:paraId="09F11A9D" w14:textId="48DD8EC4" w:rsidR="003009B7" w:rsidRDefault="003009B7" w:rsidP="00020E3E">
      <w:pPr>
        <w:rPr>
          <w:rFonts w:asciiTheme="minorHAnsi" w:hAnsiTheme="minorHAnsi" w:cs="Arial"/>
        </w:rPr>
      </w:pPr>
    </w:p>
    <w:p w14:paraId="3EA26217" w14:textId="076BF17F" w:rsidR="003009B7" w:rsidRDefault="003009B7" w:rsidP="003009B7">
      <w:pPr>
        <w:jc w:val="both"/>
        <w:rPr>
          <w:rStyle w:val="tm-p-hide0"/>
          <w:rFonts w:ascii="Arial" w:hAnsi="Arial" w:cs="Arial"/>
          <w:color w:val="333333"/>
          <w:shd w:val="clear" w:color="auto" w:fill="F9F9F9"/>
        </w:rPr>
      </w:pPr>
      <w:r>
        <w:rPr>
          <w:rStyle w:val="tm-p-hide0"/>
          <w:rFonts w:ascii="Arial" w:hAnsi="Arial" w:cs="Arial"/>
          <w:color w:val="333333"/>
          <w:shd w:val="clear" w:color="auto" w:fill="F9F9F9"/>
        </w:rPr>
        <w:t xml:space="preserve">Και , </w:t>
      </w:r>
    </w:p>
    <w:p w14:paraId="7594C276" w14:textId="00F1EB80" w:rsidR="003009B7" w:rsidRPr="003009B7" w:rsidRDefault="003009B7" w:rsidP="003009B7">
      <w:pPr>
        <w:jc w:val="both"/>
        <w:rPr>
          <w:rStyle w:val="tm-p-hide0"/>
          <w:rFonts w:ascii="Arial" w:hAnsi="Arial" w:cs="Arial"/>
          <w:color w:val="333333"/>
          <w:shd w:val="clear" w:color="auto" w:fill="F9F9F9"/>
        </w:rPr>
      </w:pPr>
      <w:r>
        <w:rPr>
          <w:rStyle w:val="tm-p-hide0"/>
          <w:rFonts w:ascii="Arial" w:hAnsi="Arial" w:cs="Arial"/>
          <w:color w:val="333333"/>
          <w:shd w:val="clear" w:color="auto" w:fill="F9F9F9"/>
        </w:rPr>
        <w:t>σ</w:t>
      </w:r>
      <w:r w:rsidRPr="003009B7">
        <w:rPr>
          <w:rStyle w:val="tm-p-hide0"/>
          <w:rFonts w:ascii="Arial" w:hAnsi="Arial" w:cs="Arial"/>
          <w:color w:val="333333"/>
          <w:shd w:val="clear" w:color="auto" w:fill="F9F9F9"/>
        </w:rPr>
        <w:t xml:space="preserve">την </w:t>
      </w:r>
      <w:r w:rsidRPr="003009B7">
        <w:rPr>
          <w:rStyle w:val="tm-p-hide0"/>
          <w:rFonts w:ascii="Arial" w:hAnsi="Arial" w:cs="Arial"/>
          <w:b/>
          <w:color w:val="333333"/>
          <w:shd w:val="clear" w:color="auto" w:fill="F9F9F9"/>
        </w:rPr>
        <w:t>26η θέση</w:t>
      </w:r>
      <w:r w:rsidRPr="003009B7">
        <w:rPr>
          <w:rStyle w:val="tm-p-hide0"/>
          <w:rFonts w:ascii="Arial" w:hAnsi="Arial" w:cs="Arial"/>
          <w:color w:val="333333"/>
          <w:shd w:val="clear" w:color="auto" w:fill="F9F9F9"/>
        </w:rPr>
        <w:t xml:space="preserve"> βρίσκεται η Ελλάδα (μεταξύ των 28 κρατών-μελών της ΕΕ), σύμφωνα με τον Δείκτη Ψηφιακής Οικονομίας και Κοινωνίας (</w:t>
      </w:r>
      <w:r w:rsidRPr="003009B7">
        <w:rPr>
          <w:rStyle w:val="tm-p-hide0"/>
          <w:rFonts w:ascii="Arial" w:hAnsi="Arial" w:cs="Arial"/>
          <w:b/>
          <w:color w:val="333333"/>
          <w:shd w:val="clear" w:color="auto" w:fill="F9F9F9"/>
        </w:rPr>
        <w:t xml:space="preserve">DESI - </w:t>
      </w:r>
      <w:proofErr w:type="spellStart"/>
      <w:r w:rsidRPr="003009B7">
        <w:rPr>
          <w:rStyle w:val="tm-p-hide0"/>
          <w:rFonts w:ascii="Arial" w:hAnsi="Arial" w:cs="Arial"/>
          <w:b/>
          <w:color w:val="333333"/>
          <w:shd w:val="clear" w:color="auto" w:fill="F9F9F9"/>
        </w:rPr>
        <w:t>Digital</w:t>
      </w:r>
      <w:proofErr w:type="spellEnd"/>
      <w:r w:rsidRPr="003009B7">
        <w:rPr>
          <w:rStyle w:val="tm-p-hide0"/>
          <w:rFonts w:ascii="Arial" w:hAnsi="Arial" w:cs="Arial"/>
          <w:b/>
          <w:color w:val="333333"/>
          <w:shd w:val="clear" w:color="auto" w:fill="F9F9F9"/>
        </w:rPr>
        <w:t xml:space="preserve"> </w:t>
      </w:r>
      <w:proofErr w:type="spellStart"/>
      <w:r w:rsidRPr="003009B7">
        <w:rPr>
          <w:rStyle w:val="tm-p-hide0"/>
          <w:rFonts w:ascii="Arial" w:hAnsi="Arial" w:cs="Arial"/>
          <w:b/>
          <w:color w:val="333333"/>
          <w:shd w:val="clear" w:color="auto" w:fill="F9F9F9"/>
        </w:rPr>
        <w:t>Economy</w:t>
      </w:r>
      <w:proofErr w:type="spellEnd"/>
      <w:r w:rsidRPr="003009B7">
        <w:rPr>
          <w:rStyle w:val="tm-p-hide0"/>
          <w:rFonts w:ascii="Arial" w:hAnsi="Arial" w:cs="Arial"/>
          <w:b/>
          <w:color w:val="333333"/>
          <w:shd w:val="clear" w:color="auto" w:fill="F9F9F9"/>
        </w:rPr>
        <w:t xml:space="preserve"> and Society </w:t>
      </w:r>
      <w:proofErr w:type="spellStart"/>
      <w:r w:rsidRPr="003009B7">
        <w:rPr>
          <w:rStyle w:val="tm-p-hide0"/>
          <w:rFonts w:ascii="Arial" w:hAnsi="Arial" w:cs="Arial"/>
          <w:b/>
          <w:color w:val="333333"/>
          <w:shd w:val="clear" w:color="auto" w:fill="F9F9F9"/>
        </w:rPr>
        <w:t>Index</w:t>
      </w:r>
      <w:proofErr w:type="spellEnd"/>
      <w:r w:rsidRPr="003009B7">
        <w:rPr>
          <w:rStyle w:val="tm-p-hide0"/>
          <w:rFonts w:ascii="Arial" w:hAnsi="Arial" w:cs="Arial"/>
          <w:color w:val="333333"/>
          <w:shd w:val="clear" w:color="auto" w:fill="F9F9F9"/>
        </w:rPr>
        <w:t>) της ΕΕ.</w:t>
      </w:r>
    </w:p>
    <w:p w14:paraId="66F51FC7" w14:textId="77777777" w:rsidR="003009B7" w:rsidRDefault="003009B7" w:rsidP="003009B7">
      <w:pPr>
        <w:pStyle w:val="a4"/>
        <w:ind w:left="360"/>
        <w:jc w:val="both"/>
        <w:rPr>
          <w:rStyle w:val="tm-p-hide0"/>
          <w:rFonts w:ascii="Arial" w:hAnsi="Arial" w:cs="Arial"/>
          <w:color w:val="333333"/>
          <w:shd w:val="clear" w:color="auto" w:fill="F9F9F9"/>
          <w:lang w:val="el-GR"/>
        </w:rPr>
      </w:pPr>
      <w:r w:rsidRPr="00A45647">
        <w:rPr>
          <w:rStyle w:val="tm-p-hide0"/>
          <w:rFonts w:ascii="Arial" w:hAnsi="Arial" w:cs="Arial"/>
          <w:color w:val="333333"/>
          <w:shd w:val="clear" w:color="auto" w:fill="F9F9F9"/>
          <w:lang w:val="el-GR"/>
        </w:rPr>
        <w:t>Ο δείκτης DESI αξιολογεί τις ψηφιακές επιδόσεις και την πρόοδο κάθε χώρας λαμβάνοντας υπόψη 5 επιμέρους άξονες: συνδεσιμότητα, ανθρώπινο κεφάλαιο, χρήση διαδικτυακών υπηρεσιών, ενσωμάτωση της ψηφιακής τεχνολογίας από τις επιχειρήσεις, ψηφιακές δημόσιες υπηρεσίες.</w:t>
      </w:r>
    </w:p>
    <w:p w14:paraId="64D0F952" w14:textId="77777777" w:rsidR="003009B7" w:rsidRDefault="003009B7" w:rsidP="003009B7">
      <w:pPr>
        <w:pStyle w:val="a4"/>
        <w:ind w:left="360"/>
        <w:jc w:val="both"/>
        <w:rPr>
          <w:rStyle w:val="tm-p-hide0"/>
          <w:rFonts w:ascii="Arial" w:hAnsi="Arial" w:cs="Arial"/>
          <w:color w:val="333333"/>
          <w:shd w:val="clear" w:color="auto" w:fill="F9F9F9"/>
          <w:lang w:val="el-GR"/>
        </w:rPr>
      </w:pPr>
    </w:p>
    <w:p w14:paraId="3FF9AB6F" w14:textId="77777777" w:rsidR="003009B7" w:rsidRPr="00A45647" w:rsidRDefault="003009B7" w:rsidP="003009B7">
      <w:pPr>
        <w:pStyle w:val="a4"/>
        <w:ind w:left="360"/>
        <w:jc w:val="both"/>
        <w:rPr>
          <w:rStyle w:val="tm-p-hide0"/>
          <w:rFonts w:ascii="Arial" w:hAnsi="Arial" w:cs="Arial"/>
          <w:color w:val="333333"/>
          <w:shd w:val="clear" w:color="auto" w:fill="F9F9F9"/>
          <w:lang w:val="el-GR"/>
        </w:rPr>
      </w:pPr>
      <w:r>
        <w:rPr>
          <w:noProof/>
          <w:lang w:eastAsia="el-GR"/>
        </w:rPr>
        <w:drawing>
          <wp:inline distT="0" distB="0" distL="0" distR="0" wp14:anchorId="7AA512D6" wp14:editId="29D0A1A4">
            <wp:extent cx="3731685" cy="2695575"/>
            <wp:effectExtent l="0" t="0" r="2540" b="0"/>
            <wp:docPr id="16385" name="Picture 1" descr="ψηφιακή οικονομ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ψηφιακή οικονομία"/>
                    <pic:cNvPicPr>
                      <a:picLocks noChangeAspect="1" noChangeArrowheads="1"/>
                    </pic:cNvPicPr>
                  </pic:nvPicPr>
                  <pic:blipFill>
                    <a:blip r:embed="rId17"/>
                    <a:srcRect/>
                    <a:stretch>
                      <a:fillRect/>
                    </a:stretch>
                  </pic:blipFill>
                  <pic:spPr bwMode="auto">
                    <a:xfrm>
                      <a:off x="0" y="0"/>
                      <a:ext cx="3739745" cy="2701397"/>
                    </a:xfrm>
                    <a:prstGeom prst="rect">
                      <a:avLst/>
                    </a:prstGeom>
                    <a:noFill/>
                  </pic:spPr>
                </pic:pic>
              </a:graphicData>
            </a:graphic>
          </wp:inline>
        </w:drawing>
      </w:r>
    </w:p>
    <w:p w14:paraId="6832A9B2" w14:textId="77777777" w:rsidR="003009B7" w:rsidRPr="00F409DF" w:rsidRDefault="003009B7" w:rsidP="003009B7">
      <w:pPr>
        <w:pStyle w:val="a4"/>
        <w:ind w:left="360"/>
        <w:jc w:val="both"/>
        <w:rPr>
          <w:rStyle w:val="tm-p-hide0"/>
          <w:rFonts w:ascii="Arial" w:hAnsi="Arial" w:cs="Arial"/>
          <w:color w:val="333333"/>
          <w:shd w:val="clear" w:color="auto" w:fill="F9F9F9"/>
          <w:lang w:val="el-GR"/>
        </w:rPr>
      </w:pPr>
    </w:p>
    <w:p w14:paraId="76BAC141" w14:textId="55CBDB2E" w:rsidR="003009B7" w:rsidRDefault="003009B7" w:rsidP="00020E3E">
      <w:pPr>
        <w:rPr>
          <w:rFonts w:asciiTheme="minorHAnsi" w:hAnsiTheme="minorHAnsi" w:cs="Arial"/>
        </w:rPr>
      </w:pPr>
    </w:p>
    <w:p w14:paraId="6823A72C" w14:textId="77777777" w:rsidR="00847790" w:rsidRDefault="00847790" w:rsidP="002E3B73"/>
    <w:p w14:paraId="05BB6044" w14:textId="61348EF9" w:rsidR="00847790" w:rsidRDefault="00847790" w:rsidP="002E3B73">
      <w:r>
        <w:t xml:space="preserve">Ο ψηφιακός και γενικότερα ο τεχνολογικός αναλφαβητισμός είναι τραγικός στην Ελλάδα </w:t>
      </w:r>
    </w:p>
    <w:p w14:paraId="02A952A0" w14:textId="77777777" w:rsidR="00847790" w:rsidRDefault="00847790" w:rsidP="00847790">
      <w:r>
        <w:lastRenderedPageBreak/>
        <w:t xml:space="preserve">Ψηφιακός αναλφαβητισμός  </w:t>
      </w:r>
    </w:p>
    <w:p w14:paraId="34D37F3F" w14:textId="77777777" w:rsidR="00847790" w:rsidRDefault="007B6827" w:rsidP="00847790">
      <w:hyperlink r:id="rId18" w:history="1">
        <w:r w:rsidR="00847790">
          <w:rPr>
            <w:rStyle w:val="-"/>
          </w:rPr>
          <w:t>https://www.tanea.gr/2020/02/24/greece/psifiako-drama-pantou-se-mia-xora-pou-einai-polla-xronia-piso/</w:t>
        </w:r>
      </w:hyperlink>
    </w:p>
    <w:p w14:paraId="385DD461" w14:textId="33874E97" w:rsidR="00847790" w:rsidRDefault="00847790" w:rsidP="002E3B73"/>
    <w:p w14:paraId="68DEB57E" w14:textId="77777777" w:rsidR="00847790" w:rsidRDefault="00847790" w:rsidP="002E3B73"/>
    <w:p w14:paraId="22768970" w14:textId="3AD12D15" w:rsidR="002E3B73" w:rsidRDefault="002E3B73" w:rsidP="002E3B73">
      <w:r w:rsidRPr="006128E2">
        <w:t>Ενώ οι κρατικές δαπάνες είναι οι υψηλότερες μεταξύ χωρών της ΕΕ, ο δείκτης αποτελεσματικότητας είναι ο χαμηλότερος.  Πληρώνουμε ακριβά , χαμηλού επιπέδου υπηρεσίες.</w:t>
      </w:r>
    </w:p>
    <w:p w14:paraId="38836581" w14:textId="77777777" w:rsidR="002E3B73" w:rsidRDefault="002E3B73" w:rsidP="002E3B73"/>
    <w:p w14:paraId="23D9DB35" w14:textId="77777777" w:rsidR="002E3B73" w:rsidRDefault="002E3B73" w:rsidP="002E3B73"/>
    <w:p w14:paraId="77BB55D2" w14:textId="77777777" w:rsidR="002E3B73" w:rsidRPr="006128E2" w:rsidRDefault="002E3B73" w:rsidP="002E3B73">
      <w:r w:rsidRPr="006128E2">
        <w:rPr>
          <w:noProof/>
        </w:rPr>
        <w:drawing>
          <wp:inline distT="0" distB="0" distL="0" distR="0" wp14:anchorId="30FFBB0D" wp14:editId="5DB7BDBC">
            <wp:extent cx="5273497" cy="3883489"/>
            <wp:effectExtent l="0" t="0" r="3810" b="3175"/>
            <wp:docPr id="4" name="Θέση περιεχομένου 3">
              <a:extLst xmlns:a="http://schemas.openxmlformats.org/drawingml/2006/main">
                <a:ext uri="{FF2B5EF4-FFF2-40B4-BE49-F238E27FC236}">
                  <a16:creationId xmlns:a16="http://schemas.microsoft.com/office/drawing/2014/main" id="{004A8666-C67C-49E6-8F6C-FC86FA1A5C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a:extLst>
                        <a:ext uri="{FF2B5EF4-FFF2-40B4-BE49-F238E27FC236}">
                          <a16:creationId xmlns:a16="http://schemas.microsoft.com/office/drawing/2014/main" id="{004A8666-C67C-49E6-8F6C-FC86FA1A5C3A}"/>
                        </a:ext>
                      </a:extLst>
                    </pic:cNvPr>
                    <pic:cNvPicPr>
                      <a:picLocks noGrp="1" noChangeAspect="1"/>
                    </pic:cNvPicPr>
                  </pic:nvPicPr>
                  <pic:blipFill>
                    <a:blip r:embed="rId19"/>
                    <a:stretch>
                      <a:fillRect/>
                    </a:stretch>
                  </pic:blipFill>
                  <pic:spPr>
                    <a:xfrm>
                      <a:off x="0" y="0"/>
                      <a:ext cx="5273497" cy="3883489"/>
                    </a:xfrm>
                    <a:prstGeom prst="rect">
                      <a:avLst/>
                    </a:prstGeom>
                  </pic:spPr>
                </pic:pic>
              </a:graphicData>
            </a:graphic>
          </wp:inline>
        </w:drawing>
      </w:r>
    </w:p>
    <w:p w14:paraId="68D843C3" w14:textId="77777777" w:rsidR="002E3B73" w:rsidRDefault="002E3B73" w:rsidP="002E3B73"/>
    <w:p w14:paraId="4BAC6E06" w14:textId="77777777" w:rsidR="002E3B73" w:rsidRDefault="002E3B73" w:rsidP="002E3B73">
      <w:r w:rsidRPr="006128E2">
        <w:t>Σύμφωνα με στοιχεία που παρουσιάσθηκαν στο 3ο συνέδριο αγροτικής επιχειρηματικότητας , ( Μάρτιος 2017 )</w:t>
      </w:r>
    </w:p>
    <w:p w14:paraId="3105C262" w14:textId="77777777" w:rsidR="002E3B73" w:rsidRDefault="002E3B73" w:rsidP="002E3B73"/>
    <w:p w14:paraId="04CF67C3" w14:textId="3C4AF5C9" w:rsidR="002E3B73" w:rsidRPr="006128E2" w:rsidRDefault="007B6827" w:rsidP="00DC385B">
      <w:pPr>
        <w:numPr>
          <w:ilvl w:val="0"/>
          <w:numId w:val="28"/>
        </w:numPr>
      </w:pPr>
      <w:hyperlink r:id="rId20" w:history="1">
        <w:r w:rsidR="002E3B73" w:rsidRPr="006128E2">
          <w:rPr>
            <w:rStyle w:val="-"/>
          </w:rPr>
          <w:t>http://www.eleftheria.gr/%CE%B1%CE%B3%CF%81%CE%BF%CF%84%CE%B9%CE%BA%CE%AC/item/155405-%CE%B7-%CE%BF%CE%BB%CE%BB%CE%B1%CE%BD%CE%B4%CE%AF%CE%B1-%CF%80%CE%B1%CF%81%CE%AC%CE%B3%CE%B5%CE%B9-%CF%83%CE%B5-</w:t>
        </w:r>
        <w:r w:rsidR="002E3B73" w:rsidRPr="006128E2">
          <w:rPr>
            <w:rStyle w:val="-"/>
          </w:rPr>
          <w:lastRenderedPageBreak/>
          <w:t>%CE%B1%CE%BE%CE%AF%CE%B1-1700-%CE%B5%CF%85%CF%81%CF%8E-%CF%84%CE%BF-%CF%83%CF%84%CF%81%CE%AD%CE%BC%CE%BC%CE%B1,-%CF%84%CE%BF-%CE%B9%CF%83%CF%81%CE%B1%CE%AE%CE%BB-1290-%CE%BA%CE%B1%CE%B9-%CE%B7-%CE%B5%CE%BB%CE%BB%CE%AC%CE%B4%CE%B1-%CE%BC%CF%8C%CE%BB%CE%B9%CF%82-190%E2%80%A6.html</w:t>
        </w:r>
      </w:hyperlink>
    </w:p>
    <w:p w14:paraId="23CC6328" w14:textId="77777777" w:rsidR="002E3B73" w:rsidRPr="006128E2" w:rsidRDefault="002E3B73" w:rsidP="002E3B73">
      <w:pPr>
        <w:numPr>
          <w:ilvl w:val="0"/>
          <w:numId w:val="28"/>
        </w:numPr>
      </w:pPr>
      <w:r w:rsidRPr="006128E2">
        <w:rPr>
          <w:b/>
          <w:bCs/>
        </w:rPr>
        <w:t>Η Ολλανδία παράγει σε αξία 1700 ευρώ το στρέμμα, το Ισραήλ 1290 και η Ελλάδα μόλις 190…</w:t>
      </w:r>
    </w:p>
    <w:p w14:paraId="5BCA512A" w14:textId="48C9CD04" w:rsidR="006A7181" w:rsidRDefault="00DC385B" w:rsidP="006A7181">
      <w:r>
        <w:t xml:space="preserve">Πρέπει να εμπλακούν Μηχανικοί στον πρωτογενή τομέα για μεταφορά και αξιοποίηση στην πράξη των νέων τεχνολογιών , για να υπάρξει ανάπτυξη και να καλυφθεί το τεράστιο αναπτυξιακό κενό που έχει δημιουργηθεί . </w:t>
      </w:r>
    </w:p>
    <w:p w14:paraId="7B98AD98" w14:textId="480E65A5" w:rsidR="006A7181" w:rsidRDefault="006A7181" w:rsidP="006A7181">
      <w:pPr>
        <w:rPr>
          <w:rFonts w:ascii="Arial" w:hAnsi="Arial" w:cs="Arial"/>
          <w:sz w:val="24"/>
          <w:szCs w:val="24"/>
        </w:rPr>
      </w:pPr>
      <w:r w:rsidRPr="00E05D00">
        <w:rPr>
          <w:rFonts w:ascii="Arial" w:hAnsi="Arial" w:cs="Arial"/>
          <w:sz w:val="24"/>
          <w:szCs w:val="24"/>
        </w:rPr>
        <w:t>Καθώς</w:t>
      </w:r>
      <w:r>
        <w:rPr>
          <w:rFonts w:ascii="Arial" w:hAnsi="Arial" w:cs="Arial"/>
          <w:sz w:val="24"/>
          <w:szCs w:val="24"/>
        </w:rPr>
        <w:t xml:space="preserve"> νέα τεχνολογία εισέρχεται στην παραγωγική διαδικασία με στόχο την ανάπτυξη εκτοπίζονται εργαζόμενοι από τον πρωτογενή τομέα προς τον δευτερογενή ( που εμείς επίσης δεν έχουμε ανεπτυγμένο ) και τον τριτογενή.  Στην πραγματικότητα όσο περισσότερο ανεπτυγμένη είναι μια χώρα , τόσο λιγότερο ποσοστό απασχολεί στην πρωτογενή τομέα. Για παράδειγμα το ποσοστό απασχόλησης στον πρωτογενή τομέα στη Νιγηρία είναι 30% , ενώ στις ΗΠΑ 2%, στη Γερμανία 2%, στην Αγγλία 3%.  Αυτό δε σημαίνει ότι η παραγωγή αγροτικών προϊόντων στις ανεπτυγμένες χώρες δεν είναι μεγάλη, συμβαίνει το τελείως αντίθετο. Το 2% στις ΗΠΑ τρέφει τα 250 εκατομμύρια κατοίκων και κάνουν και εξαγωγές.  Όμως επειδή χρησιμοποιούν νέες τεχνολογίες και στη γεωργία και γενικότερα τον πρωτογενή τομέα, δεν χρειάζονται στον τομέα αυτό μεγάλο ποσοστό του εργατικού  δυναμικού, έχουν δημιουργήσει οικονομία μεγάλης κλίμακας και στον τομέα αυτό σε αντίθεση με τους δικούς μας μικροκαλλιεργητές,  ενώ οι εργαζόμενοι και στον τομέα αυτό θα πρέπει να είναι κατάλληλα εκπαιδευμένοι. </w:t>
      </w:r>
    </w:p>
    <w:p w14:paraId="2B488B4B" w14:textId="1CF57864" w:rsidR="006A7181" w:rsidRDefault="006A7181" w:rsidP="006A7181">
      <w:pPr>
        <w:rPr>
          <w:rFonts w:ascii="Arial" w:hAnsi="Arial" w:cs="Arial"/>
          <w:b/>
          <w:sz w:val="24"/>
          <w:szCs w:val="24"/>
        </w:rPr>
      </w:pPr>
      <w:r w:rsidRPr="00E40DC7">
        <w:rPr>
          <w:rFonts w:ascii="Arial" w:hAnsi="Arial" w:cs="Arial"/>
          <w:b/>
          <w:sz w:val="24"/>
          <w:szCs w:val="24"/>
        </w:rPr>
        <w:t xml:space="preserve">Στη χώρα μας που οι απασχολούμενοι στον </w:t>
      </w:r>
      <w:r>
        <w:rPr>
          <w:rFonts w:ascii="Arial" w:hAnsi="Arial" w:cs="Arial"/>
          <w:b/>
          <w:sz w:val="24"/>
          <w:szCs w:val="24"/>
        </w:rPr>
        <w:t xml:space="preserve"> πρωτογενή τομέα </w:t>
      </w:r>
      <w:r w:rsidRPr="00E40DC7">
        <w:rPr>
          <w:rFonts w:ascii="Arial" w:hAnsi="Arial" w:cs="Arial"/>
          <w:b/>
          <w:sz w:val="24"/>
          <w:szCs w:val="24"/>
        </w:rPr>
        <w:t xml:space="preserve">είναι συγκριτικά μεγάλο ποσοστό της εργατικής δύναμης ( αναγκαστικά σε πολλές περιπτώσεις ) , ήδη υπάρχει μεγάλο πρόβλημα , επειδή </w:t>
      </w:r>
      <w:r>
        <w:rPr>
          <w:rFonts w:ascii="Arial" w:hAnsi="Arial" w:cs="Arial"/>
          <w:b/>
          <w:sz w:val="24"/>
          <w:szCs w:val="24"/>
        </w:rPr>
        <w:t xml:space="preserve">η ανάπτυξη που επιδιώκεται για ισχυροποίηση της οικονομίας και </w:t>
      </w:r>
      <w:r w:rsidRPr="00E40DC7">
        <w:rPr>
          <w:rFonts w:ascii="Arial" w:hAnsi="Arial" w:cs="Arial"/>
          <w:b/>
          <w:sz w:val="24"/>
          <w:szCs w:val="24"/>
        </w:rPr>
        <w:t>ο ανταγωνισμός στο διεθνοποιημένο οικονομικό και τεχνολογικό περιβάλλον θα μειώσει τα ποσοστά απασχόλησης στον πρωτογενή τομέα , αφού η απασχόληση στον τομέα αυτό κατά τον παραδοσιακό τρόπο θα είναι ασύμφορη μόλις σταματήσουν οι επιδοτήσεις.</w:t>
      </w:r>
      <w:r>
        <w:rPr>
          <w:rFonts w:ascii="Arial" w:hAnsi="Arial" w:cs="Arial"/>
          <w:b/>
          <w:sz w:val="24"/>
          <w:szCs w:val="24"/>
        </w:rPr>
        <w:t xml:space="preserve"> </w:t>
      </w:r>
    </w:p>
    <w:p w14:paraId="19148574" w14:textId="77777777" w:rsidR="006A7181" w:rsidRPr="00E40DC7" w:rsidRDefault="006A7181" w:rsidP="006A7181">
      <w:pPr>
        <w:rPr>
          <w:rFonts w:ascii="Arial" w:hAnsi="Arial" w:cs="Arial"/>
          <w:b/>
          <w:sz w:val="24"/>
          <w:szCs w:val="24"/>
        </w:rPr>
      </w:pPr>
      <w:r>
        <w:rPr>
          <w:rFonts w:ascii="Arial" w:hAnsi="Arial" w:cs="Arial"/>
          <w:b/>
          <w:sz w:val="24"/>
          <w:szCs w:val="24"/>
        </w:rPr>
        <w:t xml:space="preserve">Για τους </w:t>
      </w:r>
      <w:proofErr w:type="spellStart"/>
      <w:r>
        <w:rPr>
          <w:rFonts w:ascii="Arial" w:hAnsi="Arial" w:cs="Arial"/>
          <w:b/>
          <w:sz w:val="24"/>
          <w:szCs w:val="24"/>
        </w:rPr>
        <w:t>εκτοπιζόμενους</w:t>
      </w:r>
      <w:proofErr w:type="spellEnd"/>
      <w:r>
        <w:rPr>
          <w:rFonts w:ascii="Arial" w:hAnsi="Arial" w:cs="Arial"/>
          <w:b/>
          <w:sz w:val="24"/>
          <w:szCs w:val="24"/>
        </w:rPr>
        <w:t xml:space="preserve"> θα πρέπει να προβλεφθούν μεγάλης κλίμακας προγράμματα δια βίου εκπαίδευσης , προκειμένου να ενταχθούν παραγωγικά σε άλλα σημεία του εξελισσόμενου οικονομικού περιβάλλοντος ,  για να καταλάβουν ουσιαστικές και πραγματικές θέσεις εργασίας. </w:t>
      </w:r>
    </w:p>
    <w:p w14:paraId="2866B666" w14:textId="77777777" w:rsidR="00DC385B" w:rsidRDefault="00DC385B" w:rsidP="002E3B73"/>
    <w:p w14:paraId="17A04333" w14:textId="74377A95" w:rsidR="002E3B73" w:rsidRDefault="006A7181" w:rsidP="002E3B73">
      <w:r>
        <w:lastRenderedPageBreak/>
        <w:t>Σ</w:t>
      </w:r>
      <w:r w:rsidR="002E3B73" w:rsidRPr="006128E2">
        <w:t xml:space="preserve">την Ελλάδα το ποσοστό ανεργίας ατόμων χαμηλής εκπαίδευσης σύμφωνα με τα στοιχεία του </w:t>
      </w:r>
      <w:r w:rsidR="002E3B73" w:rsidRPr="006128E2">
        <w:rPr>
          <w:lang w:val="en-US"/>
        </w:rPr>
        <w:t>IRDAC</w:t>
      </w:r>
      <w:r w:rsidR="002E3B73" w:rsidRPr="006128E2">
        <w:t xml:space="preserve"> είναι μικρότερο ( 0,8 φορές) από το αντίστοιχο ποσοστό ανεργίας ατόμων υψηλής εκπαίδευσης</w:t>
      </w:r>
      <w:r>
        <w:t xml:space="preserve">, λόγω του χαμηλού επιπέδου λειτουργίας του εργασιακού περιβάλλοντος. </w:t>
      </w:r>
    </w:p>
    <w:p w14:paraId="5330FAFF" w14:textId="26C9D9EF" w:rsidR="002E3B73" w:rsidRDefault="002E3B73" w:rsidP="002E3B73">
      <w:r w:rsidRPr="006128E2">
        <w:rPr>
          <w:noProof/>
        </w:rPr>
        <w:drawing>
          <wp:inline distT="0" distB="0" distL="0" distR="0" wp14:anchorId="6CF6B13B" wp14:editId="4EFA1FC4">
            <wp:extent cx="5273497" cy="4291956"/>
            <wp:effectExtent l="0" t="0" r="3810" b="0"/>
            <wp:docPr id="10" name="Θέση περιεχομένου 3">
              <a:extLst xmlns:a="http://schemas.openxmlformats.org/drawingml/2006/main">
                <a:ext uri="{FF2B5EF4-FFF2-40B4-BE49-F238E27FC236}">
                  <a16:creationId xmlns:a16="http://schemas.microsoft.com/office/drawing/2014/main" id="{8EF03B41-3037-4D4A-A77A-E5F93B50FE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a:extLst>
                        <a:ext uri="{FF2B5EF4-FFF2-40B4-BE49-F238E27FC236}">
                          <a16:creationId xmlns:a16="http://schemas.microsoft.com/office/drawing/2014/main" id="{8EF03B41-3037-4D4A-A77A-E5F93B50FE87}"/>
                        </a:ext>
                      </a:extLst>
                    </pic:cNvPr>
                    <pic:cNvPicPr>
                      <a:picLocks noGrp="1" noChangeAspect="1"/>
                    </pic:cNvPicPr>
                  </pic:nvPicPr>
                  <pic:blipFill>
                    <a:blip r:embed="rId21"/>
                    <a:stretch>
                      <a:fillRect/>
                    </a:stretch>
                  </pic:blipFill>
                  <pic:spPr>
                    <a:xfrm>
                      <a:off x="0" y="0"/>
                      <a:ext cx="5273497" cy="4291956"/>
                    </a:xfrm>
                    <a:prstGeom prst="rect">
                      <a:avLst/>
                    </a:prstGeom>
                  </pic:spPr>
                </pic:pic>
              </a:graphicData>
            </a:graphic>
          </wp:inline>
        </w:drawing>
      </w:r>
    </w:p>
    <w:p w14:paraId="388E15C3" w14:textId="28BA5DA6" w:rsidR="00247B0C" w:rsidRDefault="00247B0C" w:rsidP="002E3B73">
      <w:r>
        <w:t>Οι διαφορές στο αναπτυξιακό επίπεδο μιας χώρας απεικονίζεται με τις διαφορές του χρόνου εργασίας που απαιτείται κατά μέσο όρο για την αγορά του ίδιου προϊόντος .</w:t>
      </w:r>
    </w:p>
    <w:p w14:paraId="5F0DFD7F" w14:textId="5E881CE8" w:rsidR="00247B0C" w:rsidRDefault="00247B0C" w:rsidP="002E3B73">
      <w:r>
        <w:rPr>
          <w:noProof/>
        </w:rPr>
        <w:lastRenderedPageBreak/>
        <w:drawing>
          <wp:inline distT="0" distB="0" distL="0" distR="0" wp14:anchorId="7A96EDF7" wp14:editId="673B06FE">
            <wp:extent cx="5273040" cy="7261860"/>
            <wp:effectExtent l="0" t="0" r="381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7261860"/>
                    </a:xfrm>
                    <a:prstGeom prst="rect">
                      <a:avLst/>
                    </a:prstGeom>
                    <a:noFill/>
                    <a:ln>
                      <a:noFill/>
                    </a:ln>
                  </pic:spPr>
                </pic:pic>
              </a:graphicData>
            </a:graphic>
          </wp:inline>
        </w:drawing>
      </w:r>
    </w:p>
    <w:p w14:paraId="1919FC41" w14:textId="77777777" w:rsidR="002E3B73" w:rsidRDefault="002E3B73" w:rsidP="002E3B73"/>
    <w:p w14:paraId="14EF0782" w14:textId="10A76926" w:rsidR="002E3B73" w:rsidRDefault="002E3B73" w:rsidP="002E3B73"/>
    <w:p w14:paraId="017980FE" w14:textId="77777777" w:rsidR="00247B0C" w:rsidRDefault="00247B0C" w:rsidP="002E3B73"/>
    <w:p w14:paraId="08A44EFA" w14:textId="77777777" w:rsidR="002E3B73" w:rsidRPr="002816C6" w:rsidRDefault="002E3B73" w:rsidP="00020E3E">
      <w:pPr>
        <w:rPr>
          <w:rFonts w:asciiTheme="minorHAnsi" w:hAnsiTheme="minorHAnsi" w:cs="Arial"/>
        </w:rPr>
      </w:pPr>
    </w:p>
    <w:p w14:paraId="285B2813" w14:textId="6910F7B9" w:rsidR="00020E3E" w:rsidRPr="00247B0C" w:rsidRDefault="00020E3E" w:rsidP="00020E3E">
      <w:pPr>
        <w:rPr>
          <w:b/>
          <w:bCs/>
        </w:rPr>
      </w:pPr>
      <w:r w:rsidRPr="00247B0C">
        <w:rPr>
          <w:b/>
          <w:bCs/>
        </w:rPr>
        <w:lastRenderedPageBreak/>
        <w:t xml:space="preserve">Για ποιο λόγο υπάρχουν τα επιμελητήρια ; </w:t>
      </w:r>
    </w:p>
    <w:p w14:paraId="15D6DA0E" w14:textId="64497EA2" w:rsidR="00020E3E" w:rsidRPr="00476DBA" w:rsidRDefault="00020E3E" w:rsidP="00020E3E">
      <w:r>
        <w:t xml:space="preserve">Είναι </w:t>
      </w:r>
      <w:r w:rsidRPr="00476DBA">
        <w:t xml:space="preserve"> οι τομείς όπου το κράτος δεν μπορεί να εκπληρώσει εξ ολοκλήρου την αποστολή δημόσιας υπηρεσίας χωρίς μεσάζοντες. Και είναι τομείς όπου η αγορά από μόνη της δεν μπορεί να εξασφαλίσει αυθόρμητα την τέλεια ρύθμιση της προσφοράς και της ζήτησης προς το καλύτερο συμφέρον των δικαιούχων υπηρεσιών. Η απλή γνώση της τιμής του αγαθού ή της υπηρεσίας και του ελεύθερου ανταγωνισμού δεν αρκεί για να εγγυηθεί στους αποδέκτες την ποιότητα και την αξιοπιστία της υπηρεσίας και τον σεβασμό των δικαιωμάτων και των θεμελιωδών συμφερόντων τους.</w:t>
      </w:r>
    </w:p>
    <w:p w14:paraId="6E780CDF" w14:textId="6E7005C2" w:rsidR="00020E3E" w:rsidRPr="00476DBA" w:rsidRDefault="00020E3E" w:rsidP="00020E3E">
      <w:r w:rsidRPr="00476DBA">
        <w:t>Η βασική αποστολή των Επιμελητηρίων είναι ακριβώς να διασφαλίσει ότι όλοι οι εγγεγραμμένοι επαγγελματίες θέτουν το συμφέρον των καταναλωτών πριν από τη δικ</w:t>
      </w:r>
      <w:r>
        <w:t xml:space="preserve">ό </w:t>
      </w:r>
      <w:r w:rsidRPr="00476DBA">
        <w:t xml:space="preserve"> τους. Ως ενδιάμεσα όργανα με πλήρη γνώση του τομέα τους, τα Επιμελητήρια βλέπουν ότι οι προϋποθέσεις πρόσβασης και πρακτικής που ορίζονται από το νόμο εφαρμόζονται με δίκαιο τρόπο, </w:t>
      </w:r>
      <w:r>
        <w:t xml:space="preserve">και </w:t>
      </w:r>
      <w:r w:rsidRPr="00476DBA">
        <w:t>με πλήρη διαφάνεια. Εξασφαλίζουν ότι τα μέλη τους συμπεριφέρονται με τον ειλικρινή και ηθικό τρόπο που περιμένει η κοινωνία από αυτούς. Επιπλέον, η αυτορρύθμιση διαφυλάσσει στην κοινότητα τους ανθρώπινους και οικονομικούς πόρους που απαιτούνται για να διασφαλιστεί ότι ένας συγκεκριμένος τομέας δραστηριότητας συμπεριφέρεται όπως πρέπει.</w:t>
      </w:r>
    </w:p>
    <w:p w14:paraId="0E92B349" w14:textId="08D654DF" w:rsidR="00020E3E" w:rsidRPr="00476DBA" w:rsidRDefault="00020E3E" w:rsidP="00020E3E">
      <w:r w:rsidRPr="00476DBA">
        <w:t xml:space="preserve">Τα επιμελητήρια εξασφαλίζουν την τήρηση των όρων πρακτικής που καθορίζονται από τον νομοθέτη </w:t>
      </w:r>
      <w:r>
        <w:t xml:space="preserve">για </w:t>
      </w:r>
      <w:r w:rsidRPr="00476DBA">
        <w:t xml:space="preserve"> την καλή συμπεριφορά των επαγγελματιών. </w:t>
      </w:r>
      <w:r>
        <w:t>Σ</w:t>
      </w:r>
      <w:r w:rsidRPr="00476DBA">
        <w:t>υμβάλλουν επίσης στον γενικό προβληματισμό σχετικά με την προώθηση της ποιότητας των επαγγελματικών πράξεων και τις συνοδευτικές κοινωνικές, νομοθετικές και οικονομικές εξελίξεις.</w:t>
      </w:r>
    </w:p>
    <w:p w14:paraId="2CF4BD21" w14:textId="675E04E8" w:rsidR="00020E3E" w:rsidRPr="00476DBA" w:rsidRDefault="00020E3E" w:rsidP="00020E3E">
      <w:r w:rsidRPr="00476DBA">
        <w:t>Τα επιμελητήρια πρέπει συνεχώς να αναζητούν αποτελεσματικότητα και ορθολογισμό στη διαχείριση των δραστηριοτήτων τους. Για να είναι αποτελεσματικοί, οι θεσμοί αυτοί πρέπει επίσης να γίνονται σεβαστοί για την</w:t>
      </w:r>
      <w:r>
        <w:t xml:space="preserve"> ορθότητα </w:t>
      </w:r>
      <w:r w:rsidRPr="00476DBA">
        <w:t xml:space="preserve"> των αποφάσεών τους, </w:t>
      </w:r>
      <w:r>
        <w:t xml:space="preserve"> και </w:t>
      </w:r>
      <w:r w:rsidRPr="00476DBA">
        <w:t>να είναι ευαίσθητοι, ανεξάρτητοι και διαφανείς. Αυτό είναι απαραίτητο για την αξιοπιστία τους.</w:t>
      </w:r>
    </w:p>
    <w:p w14:paraId="44086B03" w14:textId="0F1A98EC" w:rsidR="00020E3E" w:rsidRPr="00476DBA" w:rsidRDefault="00020E3E" w:rsidP="00020E3E">
      <w:r w:rsidRPr="00476DBA">
        <w:t xml:space="preserve">Ένα Επιμελητήριο που </w:t>
      </w:r>
      <w:r>
        <w:t xml:space="preserve">θα υπερβεί </w:t>
      </w:r>
      <w:r w:rsidRPr="00476DBA">
        <w:t xml:space="preserve">την αποστολή του, </w:t>
      </w:r>
      <w:r>
        <w:t xml:space="preserve"> σε </w:t>
      </w:r>
      <w:r w:rsidRPr="00476DBA">
        <w:t>βάρος των νόμων της αγοράς ή θα προστατεύσει τα μέλη του αντί του δημόσιου συμφέροντος, θα παραβίαζε σοβαρά την υπηρεσία γενικού συμφέροντος που του ανέθεσε ο νομοθέτης.</w:t>
      </w:r>
    </w:p>
    <w:p w14:paraId="11FE2BA2" w14:textId="009B4CC6" w:rsidR="00020E3E" w:rsidRDefault="00020E3E" w:rsidP="00020E3E">
      <w:r w:rsidRPr="00476DBA">
        <w:t>Καθώς η παγκόσμια κρίση απαιτεί προσαρμογή στις αλλαγές, διατηρώντας παράλληλα υψηλά πρότυπα δεοντολογίας, η οποία επιδιώκει την υπεροχή του συμφέροντος των δικαιούχων και του γενικού ενδιαφέροντος έναντι των επαγγελματιών, αποτελεί σημαντικό πλεονέκτημα</w:t>
      </w:r>
      <w:r>
        <w:t xml:space="preserve"> η </w:t>
      </w:r>
      <w:r w:rsidRPr="00476DBA">
        <w:t xml:space="preserve"> διαφύλαξη της εμπιστοσύνης του κοινού και της ποιότητας της πρακτικής. Ο σεβασμός αυτός αποτελεί μέρος των ιδρυτικών αξιών της δημοκρατίας και </w:t>
      </w:r>
      <w:r>
        <w:t xml:space="preserve">του </w:t>
      </w:r>
      <w:r w:rsidRPr="00476DBA">
        <w:t>κράτο</w:t>
      </w:r>
      <w:r>
        <w:t>υ</w:t>
      </w:r>
      <w:r w:rsidRPr="00476DBA">
        <w:t>ς δικαίου.</w:t>
      </w:r>
    </w:p>
    <w:p w14:paraId="4CC5D9B7" w14:textId="77777777" w:rsidR="006806A8" w:rsidRDefault="00C82392" w:rsidP="00C82392">
      <w:r w:rsidRPr="0038340B">
        <w:t xml:space="preserve">Μεγάλο μέρος της βιβλιογραφίας </w:t>
      </w:r>
      <w:r>
        <w:t xml:space="preserve"> </w:t>
      </w:r>
      <w:r w:rsidR="006806A8">
        <w:t xml:space="preserve">σχετικά με τα επιμελητήρια </w:t>
      </w:r>
      <w:r>
        <w:t xml:space="preserve">αναφέρεται </w:t>
      </w:r>
      <w:r w:rsidR="006806A8">
        <w:t>σ</w:t>
      </w:r>
      <w:r w:rsidRPr="0038340B">
        <w:t xml:space="preserve">τα καθήκοντα και τις επαγγελματικές ευθύνες που οφείλουν οι </w:t>
      </w:r>
      <w:r w:rsidR="006806A8">
        <w:t xml:space="preserve">επαγγελματίες </w:t>
      </w:r>
      <w:r w:rsidRPr="0038340B">
        <w:t xml:space="preserve">στους πελάτες, τους συναδέλφους, τους εργοδότες και την κοινωνία, ή σε ιστορικά περιστατικά των αποτυχιών τους για την ικανοποίηση αυτών των καθηκόντων και ευθυνών. </w:t>
      </w:r>
      <w:r w:rsidR="006806A8">
        <w:t xml:space="preserve">Ιδιαίτερα στο επάγγελμα </w:t>
      </w:r>
      <w:r w:rsidRPr="0038340B">
        <w:t>του μηχανικού, αυτό είναι βέβαια κατανοητό, δεδομένης της σημασίας που δίνει στην πρακτική σύμφωνα με τα πρότυπα που καθορίζονται στους κώδικες</w:t>
      </w:r>
      <w:r w:rsidR="006806A8">
        <w:t xml:space="preserve">. </w:t>
      </w:r>
    </w:p>
    <w:p w14:paraId="60DCF137" w14:textId="1E3CB8D3" w:rsidR="00C82392" w:rsidRDefault="00C82392" w:rsidP="00020E3E">
      <w:r w:rsidRPr="0038340B">
        <w:lastRenderedPageBreak/>
        <w:t xml:space="preserve">Είναι λογικό και από την ευρύτερη προοπτική του δημόσιου συμφέροντος. Η επαγγελματική αρχή, εάν κακοποιηθεί, μπορεί να επηρεάσει αρνητικά τα συμφέροντα της κοινωνίας και αυτό μπορεί να υπονομεύσει την εμπιστοσύνη του κοινού σε ένα επάγγελμα και τους επαγγελματίες του. Ως εκ τούτου, είναι σημαντικό οι επαγγελματίες να αναγνωρίζουν τα καθήκοντά τους και να είναι κατάλληλοι, ώστε μεγάλο μέρος της συζήτησης για τη δεοντολογία </w:t>
      </w:r>
      <w:r w:rsidR="006806A8">
        <w:t xml:space="preserve">των επαγγελματιών και ιδιαίτερα </w:t>
      </w:r>
      <w:r w:rsidRPr="0038340B">
        <w:t>των μηχανικών να επικεντρώνεται στις επαγγελματικές ευθύνες.</w:t>
      </w:r>
    </w:p>
    <w:p w14:paraId="417F09A5" w14:textId="77777777" w:rsidR="00020E3E" w:rsidRDefault="00020E3E" w:rsidP="00020E3E">
      <w:r>
        <w:t xml:space="preserve">Αυτά είναι η αποστολή , οι ρόλοι , και οι διαδικασίες </w:t>
      </w:r>
      <w:r w:rsidRPr="00476DBA">
        <w:t>λειτουργίας των Επιμελητηρίων,</w:t>
      </w:r>
      <w:r>
        <w:t>.</w:t>
      </w:r>
    </w:p>
    <w:p w14:paraId="0F9E11BE" w14:textId="2613281D" w:rsidR="007555E0" w:rsidRDefault="007555E0" w:rsidP="007555E0"/>
    <w:p w14:paraId="5D563DB2" w14:textId="77777777" w:rsidR="00AD5FC2" w:rsidRPr="00AD5FC2" w:rsidRDefault="00AD5FC2" w:rsidP="00AD5FC2">
      <w:pPr>
        <w:rPr>
          <w:b/>
          <w:bCs/>
        </w:rPr>
      </w:pPr>
      <w:bookmarkStart w:id="0" w:name="_Hlk32243162"/>
      <w:r w:rsidRPr="00AD5FC2">
        <w:rPr>
          <w:b/>
          <w:bCs/>
        </w:rPr>
        <w:t xml:space="preserve">Σύνδεσμοι πανεπιστημιακών καθηγητών </w:t>
      </w:r>
    </w:p>
    <w:p w14:paraId="5089B7D2" w14:textId="77777777" w:rsidR="00AD5FC2" w:rsidRPr="00F34929" w:rsidRDefault="00AD5FC2" w:rsidP="00AD5FC2">
      <w:r>
        <w:t xml:space="preserve">Καναδικός σύνδεσμος , επιτροπή για την ανάπτυξη της πανεπιστημιακής εκπαίδευσης στην Αυστραλία, σύνδεσμος πανεπιστημιακών καθηγητών του </w:t>
      </w:r>
      <w:proofErr w:type="spellStart"/>
      <w:r>
        <w:t>Καίμπριτζ</w:t>
      </w:r>
      <w:proofErr w:type="spellEnd"/>
      <w:r>
        <w:t xml:space="preserve">, </w:t>
      </w:r>
      <w:proofErr w:type="spellStart"/>
      <w:r>
        <w:t>κλπ</w:t>
      </w:r>
      <w:proofErr w:type="spellEnd"/>
      <w:r>
        <w:t xml:space="preserve">, </w:t>
      </w:r>
    </w:p>
    <w:p w14:paraId="4E5DCB2E" w14:textId="77777777" w:rsidR="00AD5FC2" w:rsidRPr="00F34929" w:rsidRDefault="00AD5FC2" w:rsidP="00AD5FC2">
      <w:r>
        <w:t>Γ</w:t>
      </w:r>
      <w:r w:rsidRPr="00F34929">
        <w:t>ια πιθανή συνεργασία όσον αφορά την επαγγελματική ανάπτυξη της ακαδημαϊκής ηγεσίας και των ερευνητικών ευκαιριών.</w:t>
      </w:r>
      <w:r>
        <w:t xml:space="preserve"> </w:t>
      </w:r>
      <w:r w:rsidRPr="00F34929">
        <w:t xml:space="preserve"> </w:t>
      </w:r>
      <w:r>
        <w:t>Ο</w:t>
      </w:r>
      <w:proofErr w:type="spellStart"/>
      <w:r w:rsidRPr="00F34929">
        <w:rPr>
          <w:lang w:val="en-US"/>
        </w:rPr>
        <w:t>nline</w:t>
      </w:r>
      <w:proofErr w:type="spellEnd"/>
      <w:r w:rsidRPr="00F34929">
        <w:t xml:space="preserve"> πηγή για επαγγελματίες που αναζητούν εργασία στην τριτοβάθμια εκπαίδευση ή που προσπαθούν να καλύψουν μια θέση.</w:t>
      </w:r>
    </w:p>
    <w:bookmarkEnd w:id="0"/>
    <w:p w14:paraId="47F6ACF6" w14:textId="313D9440" w:rsidR="00AD5FC2" w:rsidRDefault="00AD5FC2" w:rsidP="007555E0"/>
    <w:p w14:paraId="226D2309" w14:textId="610DCBD3" w:rsidR="00AD5FC2" w:rsidRPr="000261D3" w:rsidRDefault="00AD5FC2" w:rsidP="007555E0">
      <w:pPr>
        <w:rPr>
          <w:b/>
          <w:bCs/>
        </w:rPr>
      </w:pPr>
      <w:r w:rsidRPr="000261D3">
        <w:rPr>
          <w:b/>
          <w:bCs/>
        </w:rPr>
        <w:t xml:space="preserve">Ο ρόλος των επιμελητηρίων στην ανάπτυξη της τεχνικής επαγγελματικής εκπαίδευσης </w:t>
      </w:r>
      <w:r w:rsidR="000261D3">
        <w:rPr>
          <w:b/>
          <w:bCs/>
        </w:rPr>
        <w:t xml:space="preserve">, καθώς και των διαφόρων επαγγελμάτων . </w:t>
      </w:r>
    </w:p>
    <w:p w14:paraId="073D5BDF" w14:textId="77777777" w:rsidR="00860BCD" w:rsidRPr="0083724D" w:rsidRDefault="00860BCD" w:rsidP="00860BCD">
      <w:pPr>
        <w:pStyle w:val="Web"/>
        <w:rPr>
          <w:rFonts w:ascii="inherit" w:hAnsi="inherit"/>
        </w:rPr>
      </w:pPr>
    </w:p>
    <w:p w14:paraId="57FA34AE" w14:textId="183EDA83" w:rsidR="00860BCD" w:rsidRPr="00860BCD" w:rsidRDefault="00860BCD" w:rsidP="00860BCD">
      <w:pPr>
        <w:pStyle w:val="Web"/>
        <w:rPr>
          <w:sz w:val="24"/>
          <w:szCs w:val="24"/>
        </w:rPr>
      </w:pPr>
      <w:r w:rsidRPr="00860BCD">
        <w:rPr>
          <w:sz w:val="24"/>
          <w:szCs w:val="24"/>
        </w:rPr>
        <w:t>Η δήλωση της Κοπεγχάγης του 2002 καθιέρωσε μια διαδικασία συνεργασίας στην επαγγελματική εκπαίδευση και κατάρτιση (ΕΕΚ) στην Ευρώπη, στην οποία συμμετείχαν κυβερνήσεις, κοινωνικοί εταίροι και θεσμικά όργανα της ΕΕ, με τη συμμετοχή των κρατών μελών της ΕΕ, της Νορβηγίας, της Ισλανδίας και των υποψήφιων χωρών. Ενώ τα προηγούμενα ανακοινωθέντα επικεντρώθηκαν σε γενικούς βραχυπρόθεσμους στόχους για την ΕΕΚ (</w:t>
      </w:r>
      <w:proofErr w:type="spellStart"/>
      <w:r w:rsidRPr="00860BCD">
        <w:rPr>
          <w:sz w:val="24"/>
          <w:szCs w:val="24"/>
        </w:rPr>
        <w:t>Μααστρίχ</w:t>
      </w:r>
      <w:proofErr w:type="spellEnd"/>
      <w:r w:rsidRPr="00860BCD">
        <w:rPr>
          <w:sz w:val="24"/>
          <w:szCs w:val="24"/>
        </w:rPr>
        <w:t>, Ελσίνκι, ανακοινώσεις του Μπορντό), το 2010 συμφωνήθηκε μακροπρόθεσμη θεώρηση για την ΕΕΚ το 2020 (ανακοινωθέν της Μπριζ) με δέσμευση να υλοποιηθεί μια σειρά δράσεων έως το 2014 . Με βάση τις αρχές και τα επιτεύγματα της συνεργασίας που συμφωνήθηκε στη Μπριζ, οι δράσεις το 2015-20 επικεντρώνονται σε πέντε μεσοπρόθεσμα παραδοτέα που ορίζονται στα συμπεράσματα της Ρίγας (2015). Αυτά τα νέα παραδοτέα ενισχύουν το όραμα 2020 για την ΕΕΚ που αποτελεί αναπόσπαστο μέρος του στρατηγικού πλαισίου για την εκπαίδευση και την κατάρτιση 2020 και των προτεραιοτήτων του με έναν προτεινόμενο ίδιο κύκλο πολιτικής έως το 2020.</w:t>
      </w:r>
    </w:p>
    <w:p w14:paraId="3E51802C" w14:textId="344C57A1" w:rsidR="00860BCD" w:rsidRPr="00860BCD" w:rsidRDefault="00860BCD" w:rsidP="00860BCD">
      <w:pPr>
        <w:pStyle w:val="Web"/>
        <w:rPr>
          <w:sz w:val="24"/>
          <w:szCs w:val="24"/>
        </w:rPr>
      </w:pPr>
      <w:r w:rsidRPr="00860BCD">
        <w:rPr>
          <w:sz w:val="24"/>
          <w:szCs w:val="24"/>
        </w:rPr>
        <w:t xml:space="preserve">Τα επιμελητήρια προωθούν </w:t>
      </w:r>
    </w:p>
    <w:p w14:paraId="6FCA8D28" w14:textId="00FCE200" w:rsidR="00860BCD" w:rsidRDefault="00860BCD" w:rsidP="00860BCD">
      <w:pPr>
        <w:pStyle w:val="Web"/>
        <w:numPr>
          <w:ilvl w:val="0"/>
          <w:numId w:val="44"/>
        </w:numPr>
        <w:rPr>
          <w:sz w:val="24"/>
          <w:szCs w:val="24"/>
        </w:rPr>
      </w:pPr>
      <w:r w:rsidRPr="00860BCD">
        <w:rPr>
          <w:sz w:val="24"/>
          <w:szCs w:val="24"/>
        </w:rPr>
        <w:t xml:space="preserve">Την επένδυση  στην ανάπτυξη της επαγγελματικής εκπαίδευσης και κατάρτισης </w:t>
      </w:r>
      <w:r>
        <w:rPr>
          <w:sz w:val="24"/>
          <w:szCs w:val="24"/>
        </w:rPr>
        <w:t xml:space="preserve">, τον περιορισμό της απόστασης μεταξύ απαιτούμενων γνώσεων και ικανοτήτων στην αγορά εργασίας και αυτών που αναπτύσσουν τα συστήματα εκπαίδευσης και κατάρτισης , αυξάνουν </w:t>
      </w:r>
      <w:r>
        <w:rPr>
          <w:sz w:val="24"/>
          <w:szCs w:val="24"/>
        </w:rPr>
        <w:lastRenderedPageBreak/>
        <w:t xml:space="preserve">την δυνατότητα να βρουν τα μέλη τους δουλειά και την διακίνηση με μεγαλύτερη ευκολία από την εκπαίδευση/ κατάρτιση στη δουλειά , προωθούν την προσωπική ανάπτυξη των μελών τους , και συνεισφέρουν στην ποιότητα ζωής. </w:t>
      </w:r>
    </w:p>
    <w:p w14:paraId="0076D353" w14:textId="4FAA74C5" w:rsidR="00860BCD" w:rsidRDefault="00860BCD" w:rsidP="00860BCD">
      <w:pPr>
        <w:pStyle w:val="Web"/>
        <w:numPr>
          <w:ilvl w:val="0"/>
          <w:numId w:val="44"/>
        </w:numPr>
        <w:rPr>
          <w:sz w:val="24"/>
          <w:szCs w:val="24"/>
        </w:rPr>
      </w:pPr>
      <w:r>
        <w:rPr>
          <w:sz w:val="24"/>
          <w:szCs w:val="24"/>
        </w:rPr>
        <w:t xml:space="preserve">Ενισχύουν το διάλογο και τη συνεργασία με τους κοινωνικούς εταίρους </w:t>
      </w:r>
      <w:r w:rsidR="00C002CD">
        <w:rPr>
          <w:sz w:val="24"/>
          <w:szCs w:val="24"/>
        </w:rPr>
        <w:t>και άλλους παράγοντες για την ανάπτυξη της επαγγελματικής εκπαίδευσης και κατάρτισης σε όλα τα επίπεδα, και την ανάπτυξη συνεργασίας μεταξύ αυτών που την ΄προσφέρουν , τις εταιρείες, των υπηρεσιών εύρεσης εργασίας , των καθηγητών και των εκπαιδευτών, το προσωπικό καθοδήγησης κλπ.</w:t>
      </w:r>
    </w:p>
    <w:p w14:paraId="594E79D0" w14:textId="303D177E" w:rsidR="00C002CD" w:rsidRDefault="00C002CD" w:rsidP="00860BCD">
      <w:pPr>
        <w:pStyle w:val="Web"/>
        <w:numPr>
          <w:ilvl w:val="0"/>
          <w:numId w:val="44"/>
        </w:numPr>
        <w:rPr>
          <w:sz w:val="24"/>
          <w:szCs w:val="24"/>
        </w:rPr>
      </w:pPr>
      <w:r>
        <w:rPr>
          <w:sz w:val="24"/>
          <w:szCs w:val="24"/>
        </w:rPr>
        <w:t xml:space="preserve">Καταγράφουν και προωθούν την ανάπτυξη των γνώσεων και ικανοτήτων που χρειάζονται στην αγορά εργασίας , και διατηρούν ελαστικούς δρόμους για την ανάπτυξη αυτών. </w:t>
      </w:r>
    </w:p>
    <w:p w14:paraId="32BB163D" w14:textId="764D7070" w:rsidR="00C002CD" w:rsidRDefault="00C002CD" w:rsidP="00860BCD">
      <w:pPr>
        <w:pStyle w:val="Web"/>
        <w:numPr>
          <w:ilvl w:val="0"/>
          <w:numId w:val="44"/>
        </w:numPr>
        <w:rPr>
          <w:sz w:val="24"/>
          <w:szCs w:val="24"/>
        </w:rPr>
      </w:pPr>
      <w:r>
        <w:rPr>
          <w:sz w:val="24"/>
          <w:szCs w:val="24"/>
        </w:rPr>
        <w:t>Διατηρούν και ενθαρρύνουν την αξιοποίηση αποτελεσματικών και διαφανών εργαλείων σε Ευρωπαϊκό και διεθνές επίπεδο για σύγκριση διαδικασιών εκπαίδευσης και κατάρτισης , και διευκόλυνση της κινητικότητας στην Ευρώπη.</w:t>
      </w:r>
    </w:p>
    <w:p w14:paraId="13DF7A17" w14:textId="36C3C76A" w:rsidR="00C002CD" w:rsidRDefault="00C002CD" w:rsidP="00860BCD">
      <w:pPr>
        <w:pStyle w:val="Web"/>
        <w:numPr>
          <w:ilvl w:val="0"/>
          <w:numId w:val="44"/>
        </w:numPr>
        <w:rPr>
          <w:sz w:val="24"/>
          <w:szCs w:val="24"/>
        </w:rPr>
      </w:pPr>
      <w:r>
        <w:rPr>
          <w:sz w:val="24"/>
          <w:szCs w:val="24"/>
        </w:rPr>
        <w:t>Συνεισφέρουν στην ανάπτυξη του ανθρώπινου δυναμικού της Ευρώπης και στην βελτίωση της εικόνας του στο διεθνές πλαίσιο .</w:t>
      </w:r>
    </w:p>
    <w:p w14:paraId="0FC5ECD3" w14:textId="4774605A" w:rsidR="00C002CD" w:rsidRDefault="00B47E26" w:rsidP="00860BCD">
      <w:pPr>
        <w:pStyle w:val="Web"/>
        <w:numPr>
          <w:ilvl w:val="0"/>
          <w:numId w:val="44"/>
        </w:numPr>
        <w:rPr>
          <w:sz w:val="24"/>
          <w:szCs w:val="24"/>
        </w:rPr>
      </w:pPr>
      <w:r>
        <w:rPr>
          <w:sz w:val="24"/>
          <w:szCs w:val="24"/>
        </w:rPr>
        <w:t xml:space="preserve">Συνεισφέρουν στην ανάπτυξη των νέων γνώσεων και δεξιοτήτων που απαιτούνται , τόσο στους νέους επαγγελματίες, όσο και στην ανάπτυξη δεξιοτήτων / κλειδιά σε παλαιότερους εργαζομένους. </w:t>
      </w:r>
    </w:p>
    <w:p w14:paraId="56A12812" w14:textId="607FAA2F" w:rsidR="00B47E26" w:rsidRDefault="00B47E26" w:rsidP="00860BCD">
      <w:pPr>
        <w:pStyle w:val="Web"/>
        <w:numPr>
          <w:ilvl w:val="0"/>
          <w:numId w:val="44"/>
        </w:numPr>
        <w:rPr>
          <w:sz w:val="24"/>
          <w:szCs w:val="24"/>
        </w:rPr>
      </w:pPr>
      <w:r>
        <w:rPr>
          <w:sz w:val="24"/>
          <w:szCs w:val="24"/>
        </w:rPr>
        <w:t xml:space="preserve">Συμμετέχουν σε έρευνες για προσδιορισμό των αναγκών του μέλλοντος και των πρακτικών με τις οποίες αυτές θα πραγματοποιηθούν. </w:t>
      </w:r>
    </w:p>
    <w:p w14:paraId="64ED7962" w14:textId="77777777" w:rsidR="00B47E26" w:rsidRDefault="00B47E26" w:rsidP="00860BCD">
      <w:pPr>
        <w:pStyle w:val="Web"/>
        <w:numPr>
          <w:ilvl w:val="0"/>
          <w:numId w:val="44"/>
        </w:numPr>
        <w:rPr>
          <w:sz w:val="24"/>
          <w:szCs w:val="24"/>
        </w:rPr>
      </w:pPr>
      <w:r>
        <w:rPr>
          <w:sz w:val="24"/>
          <w:szCs w:val="24"/>
        </w:rPr>
        <w:t>Αναλύουν το πως απαιτούμενες στην αγορά ικανότητες κλειδιά θα ενσωματωθούν  στις διαδικασίες εκπαίδευσης και κατάρτισης,.</w:t>
      </w:r>
    </w:p>
    <w:p w14:paraId="1CB0AF4F" w14:textId="59FCA88B" w:rsidR="00B47E26" w:rsidRDefault="00B47E26" w:rsidP="00860BCD">
      <w:pPr>
        <w:pStyle w:val="Web"/>
        <w:numPr>
          <w:ilvl w:val="0"/>
          <w:numId w:val="44"/>
        </w:numPr>
        <w:rPr>
          <w:sz w:val="24"/>
          <w:szCs w:val="24"/>
        </w:rPr>
      </w:pPr>
      <w:r>
        <w:rPr>
          <w:sz w:val="24"/>
          <w:szCs w:val="24"/>
        </w:rPr>
        <w:t>Αναπτύσσουν διαδικασίες  πιστοποίησης γνώσεων και ικανοτήτων για χορήγηση αδειών άσκησης επαγγέλματος .</w:t>
      </w:r>
    </w:p>
    <w:p w14:paraId="4CDAC8B1" w14:textId="3DD01033" w:rsidR="00616924" w:rsidRDefault="00616924" w:rsidP="00860BCD">
      <w:pPr>
        <w:pStyle w:val="Web"/>
        <w:numPr>
          <w:ilvl w:val="0"/>
          <w:numId w:val="44"/>
        </w:numPr>
        <w:rPr>
          <w:sz w:val="24"/>
          <w:szCs w:val="24"/>
        </w:rPr>
      </w:pPr>
      <w:r>
        <w:rPr>
          <w:sz w:val="24"/>
          <w:szCs w:val="24"/>
        </w:rPr>
        <w:t xml:space="preserve">Αναπτύσσουν διαδικασίες δια-βίου εκπαίδευσης ενηλίκων για εκσυγχρονισμό των γνώσεων και των ικανοτήτων των μελών τους. </w:t>
      </w:r>
    </w:p>
    <w:p w14:paraId="720A5C86" w14:textId="1CE8E2FA" w:rsidR="0025546E" w:rsidRDefault="0025546E" w:rsidP="00860BCD">
      <w:pPr>
        <w:pStyle w:val="Web"/>
        <w:numPr>
          <w:ilvl w:val="0"/>
          <w:numId w:val="44"/>
        </w:numPr>
        <w:rPr>
          <w:sz w:val="24"/>
          <w:szCs w:val="24"/>
        </w:rPr>
      </w:pPr>
      <w:r>
        <w:rPr>
          <w:sz w:val="24"/>
          <w:szCs w:val="24"/>
        </w:rPr>
        <w:t xml:space="preserve">Αξιολογούν την άτυπη εκπαίδευση και κατάρτιση. </w:t>
      </w:r>
    </w:p>
    <w:p w14:paraId="2D5860D8" w14:textId="101FB050" w:rsidR="00F516A0" w:rsidRDefault="00F516A0" w:rsidP="00860BCD">
      <w:pPr>
        <w:pStyle w:val="Web"/>
        <w:numPr>
          <w:ilvl w:val="0"/>
          <w:numId w:val="44"/>
        </w:numPr>
        <w:rPr>
          <w:sz w:val="24"/>
          <w:szCs w:val="24"/>
        </w:rPr>
      </w:pPr>
      <w:r>
        <w:rPr>
          <w:sz w:val="24"/>
          <w:szCs w:val="24"/>
        </w:rPr>
        <w:t xml:space="preserve">Διατηρούν βάσεις δεδομένων για θέσεις εργασίας και τις εξελίξεις στην αγορά εργασίας. </w:t>
      </w:r>
    </w:p>
    <w:p w14:paraId="60D5184B" w14:textId="65E1A390" w:rsidR="000375EC" w:rsidRPr="007B3437" w:rsidRDefault="000375EC" w:rsidP="007B3437">
      <w:pPr>
        <w:pStyle w:val="Web"/>
        <w:ind w:left="360"/>
        <w:rPr>
          <w:b/>
          <w:bCs/>
          <w:sz w:val="24"/>
          <w:szCs w:val="24"/>
        </w:rPr>
      </w:pPr>
    </w:p>
    <w:p w14:paraId="7486F23F" w14:textId="77777777" w:rsidR="007B3437" w:rsidRDefault="007B3437" w:rsidP="007B3437">
      <w:pPr>
        <w:pStyle w:val="Web"/>
        <w:rPr>
          <w:b/>
          <w:bCs/>
          <w:sz w:val="24"/>
          <w:szCs w:val="24"/>
        </w:rPr>
      </w:pPr>
      <w:r w:rsidRPr="007B3437">
        <w:rPr>
          <w:b/>
          <w:bCs/>
          <w:sz w:val="24"/>
          <w:szCs w:val="24"/>
        </w:rPr>
        <w:t>Βασικός ρόλος των Επιμελητηρίων: Σύνδεση επιχειρήσεων και κέντρων κατάρτισης</w:t>
      </w:r>
      <w:r>
        <w:rPr>
          <w:b/>
          <w:bCs/>
          <w:sz w:val="24"/>
          <w:szCs w:val="24"/>
        </w:rPr>
        <w:t xml:space="preserve"> και δια-βίου μάθησης.</w:t>
      </w:r>
    </w:p>
    <w:p w14:paraId="32C0551D" w14:textId="5EE57304" w:rsidR="007B3437" w:rsidRDefault="007B3437" w:rsidP="007B3437">
      <w:pPr>
        <w:pStyle w:val="Web"/>
        <w:rPr>
          <w:sz w:val="24"/>
          <w:szCs w:val="24"/>
        </w:rPr>
      </w:pPr>
      <w:r>
        <w:rPr>
          <w:sz w:val="24"/>
          <w:szCs w:val="24"/>
        </w:rPr>
        <w:t>Α</w:t>
      </w:r>
      <w:r w:rsidRPr="007B3437">
        <w:rPr>
          <w:sz w:val="24"/>
          <w:szCs w:val="24"/>
        </w:rPr>
        <w:t>πώτερος σ</w:t>
      </w:r>
      <w:r>
        <w:rPr>
          <w:sz w:val="24"/>
          <w:szCs w:val="24"/>
        </w:rPr>
        <w:t xml:space="preserve">κοπός </w:t>
      </w:r>
      <w:r w:rsidRPr="007B3437">
        <w:rPr>
          <w:sz w:val="24"/>
          <w:szCs w:val="24"/>
        </w:rPr>
        <w:t xml:space="preserve">είναι η βελτίωση των επαγγελματικών προσόντων των νέων και, συνεπώς, η συμβολή στη μείωση του ποσοστού ανεργίας των νέων. Για να επιτευχθεί αυτό, απαιτούνται συστηματικά μοντέλα για τη δημιουργία δεσμών μεταξύ των κέντρων </w:t>
      </w:r>
      <w:r>
        <w:rPr>
          <w:sz w:val="24"/>
          <w:szCs w:val="24"/>
        </w:rPr>
        <w:t xml:space="preserve">εκπαίδευσης και </w:t>
      </w:r>
      <w:r w:rsidRPr="007B3437">
        <w:rPr>
          <w:sz w:val="24"/>
          <w:szCs w:val="24"/>
        </w:rPr>
        <w:t xml:space="preserve">κατάρτισης και των επιχειρήσεων, </w:t>
      </w:r>
      <w:r>
        <w:rPr>
          <w:sz w:val="24"/>
          <w:szCs w:val="24"/>
        </w:rPr>
        <w:t>που στη χώρα μας δεν υπάρχουν .</w:t>
      </w:r>
      <w:r>
        <w:rPr>
          <w:b/>
          <w:bCs/>
          <w:sz w:val="24"/>
          <w:szCs w:val="24"/>
        </w:rPr>
        <w:t xml:space="preserve"> Ο </w:t>
      </w:r>
      <w:r w:rsidRPr="007B3437">
        <w:rPr>
          <w:sz w:val="24"/>
          <w:szCs w:val="24"/>
        </w:rPr>
        <w:t xml:space="preserve"> ρόλος των επιμελητηρίων είναι ουσιαστικός για την επίτευξη του δεσμού μεταξύ δύο διαφορετικών κόσμων, αλλά τόσο συμπληρωματικών ώστε να αποκτήσουν τα προσόντα</w:t>
      </w:r>
      <w:r>
        <w:rPr>
          <w:sz w:val="24"/>
          <w:szCs w:val="24"/>
        </w:rPr>
        <w:t xml:space="preserve"> που απαιτούνται σε έναν κόσμο που εξελίσσεται ραγδαία.</w:t>
      </w:r>
    </w:p>
    <w:p w14:paraId="78C7104A" w14:textId="1A0953A5" w:rsidR="007B3437" w:rsidRDefault="007B3437" w:rsidP="005A1759">
      <w:pPr>
        <w:pStyle w:val="Web"/>
        <w:rPr>
          <w:sz w:val="24"/>
          <w:szCs w:val="24"/>
        </w:rPr>
      </w:pPr>
      <w:r>
        <w:rPr>
          <w:sz w:val="24"/>
          <w:szCs w:val="24"/>
        </w:rPr>
        <w:lastRenderedPageBreak/>
        <w:t>Απαιτείται σ</w:t>
      </w:r>
      <w:r w:rsidRPr="007B3437">
        <w:rPr>
          <w:sz w:val="24"/>
          <w:szCs w:val="24"/>
        </w:rPr>
        <w:t>τενή συνεργασία μεταξύ</w:t>
      </w:r>
      <w:r w:rsidR="005A1759">
        <w:rPr>
          <w:sz w:val="24"/>
          <w:szCs w:val="24"/>
        </w:rPr>
        <w:t xml:space="preserve"> επιμελητηρίων </w:t>
      </w:r>
      <w:r w:rsidRPr="007B3437">
        <w:rPr>
          <w:sz w:val="24"/>
          <w:szCs w:val="24"/>
        </w:rPr>
        <w:t xml:space="preserve"> </w:t>
      </w:r>
      <w:r w:rsidR="005A1759">
        <w:rPr>
          <w:sz w:val="24"/>
          <w:szCs w:val="24"/>
        </w:rPr>
        <w:t xml:space="preserve">, </w:t>
      </w:r>
      <w:r w:rsidRPr="007B3437">
        <w:rPr>
          <w:sz w:val="24"/>
          <w:szCs w:val="24"/>
        </w:rPr>
        <w:t>εταιρειών, κέντρων κατάρτισης και κοινωνικών φορέων</w:t>
      </w:r>
      <w:r w:rsidR="005A1759">
        <w:rPr>
          <w:sz w:val="24"/>
          <w:szCs w:val="24"/>
        </w:rPr>
        <w:t xml:space="preserve">. Απαιτείται  συνεχής </w:t>
      </w:r>
      <w:r w:rsidRPr="007B3437">
        <w:rPr>
          <w:sz w:val="24"/>
          <w:szCs w:val="24"/>
        </w:rPr>
        <w:t xml:space="preserve">αναζήτηση ποιότητας στα προσόντα, </w:t>
      </w:r>
      <w:r w:rsidR="005A1759">
        <w:rPr>
          <w:sz w:val="24"/>
          <w:szCs w:val="24"/>
        </w:rPr>
        <w:t xml:space="preserve">γεγονός που </w:t>
      </w:r>
      <w:r w:rsidRPr="007B3437">
        <w:rPr>
          <w:sz w:val="24"/>
          <w:szCs w:val="24"/>
        </w:rPr>
        <w:t>συνεπάγεται τη συμμετοχή κατάλληλων εταιρειών στη</w:t>
      </w:r>
      <w:r w:rsidR="005A1759">
        <w:rPr>
          <w:sz w:val="24"/>
          <w:szCs w:val="24"/>
        </w:rPr>
        <w:t xml:space="preserve">ν </w:t>
      </w:r>
      <w:r w:rsidRPr="007B3437">
        <w:rPr>
          <w:sz w:val="24"/>
          <w:szCs w:val="24"/>
        </w:rPr>
        <w:t xml:space="preserve"> διαδικασία και η εκπαίδευση </w:t>
      </w:r>
      <w:r w:rsidR="005A1759">
        <w:rPr>
          <w:sz w:val="24"/>
          <w:szCs w:val="24"/>
        </w:rPr>
        <w:t xml:space="preserve">θα πρέπει να </w:t>
      </w:r>
      <w:r w:rsidRPr="007B3437">
        <w:rPr>
          <w:sz w:val="24"/>
          <w:szCs w:val="24"/>
        </w:rPr>
        <w:t>προσαρμόζεται στις επιχειρηματικές ανάγκες</w:t>
      </w:r>
      <w:r w:rsidR="005A1759">
        <w:rPr>
          <w:sz w:val="24"/>
          <w:szCs w:val="24"/>
        </w:rPr>
        <w:t xml:space="preserve">, κάτι που στη χώρα μας θεωρείται κακό  και ότι θα πρέπει επιμελώς να αποφεύγεται. </w:t>
      </w:r>
    </w:p>
    <w:p w14:paraId="3E297E23" w14:textId="1F9098F5" w:rsidR="007B3437" w:rsidRDefault="005A1759" w:rsidP="00436C16">
      <w:pPr>
        <w:pStyle w:val="Web"/>
        <w:rPr>
          <w:sz w:val="24"/>
          <w:szCs w:val="24"/>
        </w:rPr>
      </w:pPr>
      <w:r>
        <w:rPr>
          <w:sz w:val="24"/>
          <w:szCs w:val="24"/>
        </w:rPr>
        <w:t xml:space="preserve">Τα επιμελητήρια σε Ευρωπαϊκό επίπεδο  διεξάγουν μια συνεχή  </w:t>
      </w:r>
      <w:r w:rsidR="007B3437" w:rsidRPr="007B3437">
        <w:rPr>
          <w:sz w:val="24"/>
          <w:szCs w:val="24"/>
        </w:rPr>
        <w:t>και εμπεριστατωμένη αξιολόγηση ολόκληρου του συστήματος</w:t>
      </w:r>
      <w:r>
        <w:rPr>
          <w:sz w:val="24"/>
          <w:szCs w:val="24"/>
        </w:rPr>
        <w:t xml:space="preserve">. Δίνουν πληροφορίες , προτάσεις </w:t>
      </w:r>
      <w:r w:rsidR="00436C16">
        <w:rPr>
          <w:sz w:val="24"/>
          <w:szCs w:val="24"/>
        </w:rPr>
        <w:t xml:space="preserve">και διευκολύνουν τη σύνδεση των κέντρων κατάρτισης με εταιρείες σε τεχνικά και παιδαγωγικά θέματα σύμφωνα και με τις ραγδαίες εξελίξεις στην πράξη. Προσφέρουν υπηρεσίες τεκμηρίωσης και εκπαιδευτικό υλικό. </w:t>
      </w:r>
      <w:r w:rsidR="007B3437" w:rsidRPr="007B3437">
        <w:rPr>
          <w:sz w:val="24"/>
          <w:szCs w:val="24"/>
        </w:rPr>
        <w:t>Συμβ</w:t>
      </w:r>
      <w:r w:rsidR="00436C16">
        <w:rPr>
          <w:sz w:val="24"/>
          <w:szCs w:val="24"/>
        </w:rPr>
        <w:t>ά</w:t>
      </w:r>
      <w:r w:rsidR="007B3437" w:rsidRPr="007B3437">
        <w:rPr>
          <w:sz w:val="24"/>
          <w:szCs w:val="24"/>
        </w:rPr>
        <w:t>λ</w:t>
      </w:r>
      <w:r w:rsidR="00436C16">
        <w:rPr>
          <w:sz w:val="24"/>
          <w:szCs w:val="24"/>
        </w:rPr>
        <w:t xml:space="preserve">ουν </w:t>
      </w:r>
      <w:r w:rsidR="007B3437" w:rsidRPr="007B3437">
        <w:rPr>
          <w:sz w:val="24"/>
          <w:szCs w:val="24"/>
        </w:rPr>
        <w:t xml:space="preserve"> στη βελτίωση των νομικών και πρακτικών όρων επαγγελματικής κατάρτισης στην εταιρεία</w:t>
      </w:r>
      <w:r w:rsidR="00436C16">
        <w:rPr>
          <w:sz w:val="24"/>
          <w:szCs w:val="24"/>
        </w:rPr>
        <w:t>. Α</w:t>
      </w:r>
      <w:r w:rsidR="007B3437" w:rsidRPr="007B3437">
        <w:rPr>
          <w:sz w:val="24"/>
          <w:szCs w:val="24"/>
        </w:rPr>
        <w:t>ξιολογ</w:t>
      </w:r>
      <w:r w:rsidR="00436C16">
        <w:rPr>
          <w:sz w:val="24"/>
          <w:szCs w:val="24"/>
        </w:rPr>
        <w:t xml:space="preserve">ούν </w:t>
      </w:r>
      <w:r w:rsidR="007B3437" w:rsidRPr="007B3437">
        <w:rPr>
          <w:sz w:val="24"/>
          <w:szCs w:val="24"/>
        </w:rPr>
        <w:t xml:space="preserve"> την ποιότητα του συστήματος και την επίτευξη των στόχων του</w:t>
      </w:r>
      <w:r w:rsidR="00436C16">
        <w:rPr>
          <w:sz w:val="24"/>
          <w:szCs w:val="24"/>
        </w:rPr>
        <w:t xml:space="preserve">. Συνεργάζονται με αντίστοιχα επιμελητήρια  σε Ευρωπαϊκό επίπεδο για διάχυση της τεχνογνωσίας </w:t>
      </w:r>
      <w:r w:rsidR="000C7B6C">
        <w:rPr>
          <w:sz w:val="24"/>
          <w:szCs w:val="24"/>
        </w:rPr>
        <w:t xml:space="preserve">στα επαγγέλματα που εκπροσωπούν το καθένα </w:t>
      </w:r>
      <w:r w:rsidR="00436C16">
        <w:rPr>
          <w:sz w:val="24"/>
          <w:szCs w:val="24"/>
        </w:rPr>
        <w:t xml:space="preserve">και των πρακτικών που εφαρμόζονται στην πραγματική αγορά εργασίας, καθώς και σχετικά με τον προγραμματισμό του μέλλοντος. </w:t>
      </w:r>
    </w:p>
    <w:p w14:paraId="0948C506" w14:textId="686D093F" w:rsidR="000C7B6C" w:rsidRDefault="00295CA3" w:rsidP="00436C16">
      <w:pPr>
        <w:pStyle w:val="Web"/>
        <w:rPr>
          <w:sz w:val="24"/>
          <w:szCs w:val="24"/>
        </w:rPr>
      </w:pPr>
      <w:r>
        <w:rPr>
          <w:sz w:val="24"/>
          <w:szCs w:val="24"/>
        </w:rPr>
        <w:t>Επειδή σε πολλές χώρες στην Ευρώπη οι μικρές και μεσαίου μεγέθους επιχειρήσεις αποτελούν μεγάλο ποσοστό της οικονομίας , υπάρχουν φορείς που εκπαιδεύουν στην πραγματοποίηση πρακτικής άσκησης σ’ αυτές.</w:t>
      </w:r>
    </w:p>
    <w:p w14:paraId="3A0898CB" w14:textId="26975C54" w:rsidR="00295CA3" w:rsidRDefault="00295CA3" w:rsidP="00436C16">
      <w:pPr>
        <w:pStyle w:val="Web"/>
        <w:rPr>
          <w:sz w:val="24"/>
          <w:szCs w:val="24"/>
        </w:rPr>
      </w:pPr>
      <w:r>
        <w:rPr>
          <w:sz w:val="24"/>
          <w:szCs w:val="24"/>
        </w:rPr>
        <w:t>Ένα από τους φορείς αυτούς είναι το</w:t>
      </w:r>
      <w:r w:rsidRPr="00295CA3">
        <w:rPr>
          <w:sz w:val="24"/>
          <w:szCs w:val="24"/>
        </w:rPr>
        <w:t xml:space="preserve"> AC4SME - </w:t>
      </w:r>
      <w:r>
        <w:rPr>
          <w:sz w:val="24"/>
          <w:szCs w:val="24"/>
        </w:rPr>
        <w:t xml:space="preserve"> Εκπαιδεύει στη </w:t>
      </w:r>
      <w:r w:rsidRPr="00295CA3">
        <w:rPr>
          <w:sz w:val="24"/>
          <w:szCs w:val="24"/>
        </w:rPr>
        <w:t xml:space="preserve"> Μαθητεία τις </w:t>
      </w:r>
      <w:r>
        <w:rPr>
          <w:sz w:val="24"/>
          <w:szCs w:val="24"/>
        </w:rPr>
        <w:t>Μικρού και μεσαίου μεγέθους επιχειρήσεις (Μ</w:t>
      </w:r>
      <w:r w:rsidRPr="00295CA3">
        <w:rPr>
          <w:sz w:val="24"/>
          <w:szCs w:val="24"/>
        </w:rPr>
        <w:t>ΜΕ</w:t>
      </w:r>
      <w:r>
        <w:rPr>
          <w:sz w:val="24"/>
          <w:szCs w:val="24"/>
        </w:rPr>
        <w:t>).</w:t>
      </w:r>
      <w:r w:rsidRPr="00295CA3">
        <w:rPr>
          <w:sz w:val="24"/>
          <w:szCs w:val="24"/>
        </w:rPr>
        <w:t xml:space="preserve"> - </w:t>
      </w:r>
      <w:r>
        <w:rPr>
          <w:sz w:val="24"/>
          <w:szCs w:val="24"/>
        </w:rPr>
        <w:t>Ε</w:t>
      </w:r>
      <w:r w:rsidRPr="00295CA3">
        <w:rPr>
          <w:sz w:val="24"/>
          <w:szCs w:val="24"/>
        </w:rPr>
        <w:t>ίναι ευρωπαϊκό σχέδιο μεγάλης κλίμακας που ξεκίνησε υπό το συντονισμό τ</w:t>
      </w:r>
      <w:r>
        <w:rPr>
          <w:sz w:val="24"/>
          <w:szCs w:val="24"/>
        </w:rPr>
        <w:t xml:space="preserve">ων </w:t>
      </w:r>
      <w:r w:rsidR="002C6F54">
        <w:rPr>
          <w:sz w:val="24"/>
          <w:szCs w:val="24"/>
        </w:rPr>
        <w:t xml:space="preserve">Ευρωπαϊκών Επιμελητηρίων </w:t>
      </w:r>
      <w:r w:rsidRPr="00295CA3">
        <w:rPr>
          <w:sz w:val="24"/>
          <w:szCs w:val="24"/>
        </w:rPr>
        <w:t>και υλοποιήθηκε από τα Εμπορικά &amp; Βιομηχανικά Επιμελητήρια σε 12 χώρες.</w:t>
      </w:r>
    </w:p>
    <w:p w14:paraId="17BDB6F8" w14:textId="79F4E1C8" w:rsidR="002C6F54" w:rsidRDefault="007B6827" w:rsidP="00436C16">
      <w:pPr>
        <w:pStyle w:val="Web"/>
        <w:rPr>
          <w:sz w:val="24"/>
          <w:szCs w:val="24"/>
        </w:rPr>
      </w:pPr>
      <w:hyperlink r:id="rId23" w:history="1">
        <w:r w:rsidR="002C6F54" w:rsidRPr="00372738">
          <w:rPr>
            <w:rStyle w:val="-"/>
            <w:sz w:val="24"/>
            <w:szCs w:val="24"/>
          </w:rPr>
          <w:t>https://www.ac4sme.eu/about-ac4sme/</w:t>
        </w:r>
      </w:hyperlink>
    </w:p>
    <w:p w14:paraId="4286A5E6" w14:textId="7F5C4B8E" w:rsidR="007F477B" w:rsidRPr="009C3FC7" w:rsidRDefault="007F477B" w:rsidP="00436C16">
      <w:pPr>
        <w:pStyle w:val="Web"/>
        <w:rPr>
          <w:b/>
          <w:bCs/>
          <w:sz w:val="24"/>
          <w:szCs w:val="24"/>
        </w:rPr>
      </w:pPr>
      <w:r w:rsidRPr="009C3FC7">
        <w:rPr>
          <w:b/>
          <w:bCs/>
          <w:sz w:val="24"/>
          <w:szCs w:val="24"/>
        </w:rPr>
        <w:t>Ορισμένα στοιχεία από την Ελληνική πραγματικότητα.</w:t>
      </w:r>
    </w:p>
    <w:p w14:paraId="13D348A1" w14:textId="769BE39F" w:rsidR="002C6F54" w:rsidRDefault="002C6F54" w:rsidP="00436C16">
      <w:pPr>
        <w:pStyle w:val="Web"/>
        <w:rPr>
          <w:sz w:val="24"/>
          <w:szCs w:val="24"/>
        </w:rPr>
      </w:pPr>
      <w:r>
        <w:rPr>
          <w:sz w:val="24"/>
          <w:szCs w:val="24"/>
        </w:rPr>
        <w:t xml:space="preserve">Κατά την διάρκεια της περιόδου 2001-11, οι σχολικές μονάδες </w:t>
      </w:r>
      <w:r w:rsidR="002B4D51">
        <w:rPr>
          <w:sz w:val="24"/>
          <w:szCs w:val="24"/>
        </w:rPr>
        <w:t xml:space="preserve">επαγγελματικής εκπαίδευσης στη χώρα μας μειώθηκαν σημαντικά. </w:t>
      </w:r>
    </w:p>
    <w:p w14:paraId="0A18076B" w14:textId="0ECD1321" w:rsidR="002B4D51" w:rsidRDefault="002B4D51" w:rsidP="00436C16">
      <w:pPr>
        <w:pStyle w:val="Web"/>
        <w:rPr>
          <w:sz w:val="24"/>
          <w:szCs w:val="24"/>
        </w:rPr>
      </w:pPr>
      <w:r>
        <w:rPr>
          <w:sz w:val="24"/>
          <w:szCs w:val="24"/>
        </w:rPr>
        <w:t xml:space="preserve">Οι δημοφιλέστεροι τομείς ήταν της υγείας και της  πληροφορικής , και γενικά οι κλάδοι των υπηρεσιών . </w:t>
      </w:r>
    </w:p>
    <w:p w14:paraId="6C639A66" w14:textId="659C7AB0" w:rsidR="002B4D51" w:rsidRDefault="002B4D51" w:rsidP="00436C16">
      <w:pPr>
        <w:pStyle w:val="Web"/>
        <w:rPr>
          <w:sz w:val="24"/>
          <w:szCs w:val="24"/>
        </w:rPr>
      </w:pPr>
      <w:r>
        <w:rPr>
          <w:sz w:val="24"/>
          <w:szCs w:val="24"/>
        </w:rPr>
        <w:t xml:space="preserve">Φθίνουσα πορεία ακολουθούν και τα    ΙΕΚ. Από 77.000 σπουδαστές το 2000, μειώθηκαν  σε  22.000 το 2010 και υπολογίζονται σε λιγότερους από 15.000 το έτος 2017 . </w:t>
      </w:r>
    </w:p>
    <w:p w14:paraId="4B93A384" w14:textId="77777777" w:rsidR="007F477B" w:rsidRDefault="007F477B" w:rsidP="00436C16">
      <w:pPr>
        <w:pStyle w:val="Web"/>
        <w:rPr>
          <w:sz w:val="24"/>
          <w:szCs w:val="24"/>
        </w:rPr>
      </w:pPr>
      <w:r>
        <w:rPr>
          <w:sz w:val="24"/>
          <w:szCs w:val="24"/>
        </w:rPr>
        <w:t xml:space="preserve">Αρκετές  επιχειρήσεις παρέχουν στους εργαζομένους τους εκπαίδευση στο χώρο της εργασίας  ( </w:t>
      </w:r>
      <w:proofErr w:type="spellStart"/>
      <w:r>
        <w:rPr>
          <w:sz w:val="24"/>
          <w:szCs w:val="24"/>
        </w:rPr>
        <w:t>ενδοεπιχειρησιακή</w:t>
      </w:r>
      <w:proofErr w:type="spellEnd"/>
      <w:r>
        <w:rPr>
          <w:sz w:val="24"/>
          <w:szCs w:val="24"/>
        </w:rPr>
        <w:t xml:space="preserve"> κατάρτιση ). Η ύπαρξη επιμελητηρίων θα διευκόλυνε την πιστοποίηση και την εξέλιξη σε επαγγέλματα.</w:t>
      </w:r>
    </w:p>
    <w:p w14:paraId="795CEE63" w14:textId="6BF02FD8" w:rsidR="007F477B" w:rsidRDefault="006528E8" w:rsidP="00436C16">
      <w:pPr>
        <w:pStyle w:val="Web"/>
        <w:rPr>
          <w:sz w:val="24"/>
          <w:szCs w:val="24"/>
        </w:rPr>
      </w:pPr>
      <w:r>
        <w:rPr>
          <w:sz w:val="24"/>
          <w:szCs w:val="24"/>
        </w:rPr>
        <w:lastRenderedPageBreak/>
        <w:t>Η Γενική Συνομοσπονδία Εργατών Ελλάδος ( ΓΣΕΕ), η Γενική Συνομοσπονδία Επαγγελματιών Βιοτεχνών Ελλάδος (ΓΣΕΒΕΕ) ,  ο ΣΕΒ, το Τεχνικό Επιμελητήριο ,  και άλλοι φορείς, εκτελούν διάφορα προγράμματα που δεν συνδέονται όμως με τις παραπάνω σύγχρονες προδιαγραφές</w:t>
      </w:r>
      <w:r w:rsidR="00655B7F">
        <w:rPr>
          <w:sz w:val="24"/>
          <w:szCs w:val="24"/>
        </w:rPr>
        <w:t>.</w:t>
      </w:r>
    </w:p>
    <w:p w14:paraId="78685CC3" w14:textId="3DF0D503" w:rsidR="00655B7F" w:rsidRDefault="00655B7F" w:rsidP="00436C16">
      <w:pPr>
        <w:pStyle w:val="Web"/>
        <w:rPr>
          <w:sz w:val="24"/>
          <w:szCs w:val="24"/>
        </w:rPr>
      </w:pPr>
      <w:r>
        <w:rPr>
          <w:sz w:val="24"/>
          <w:szCs w:val="24"/>
        </w:rPr>
        <w:t xml:space="preserve">Μεταξύ των αποφοίτων της υποχρεωτικής εκπαίδευσης παραμένει κυρίαρχη η τάση για επιλογή της γενικής εκπαίδευσης με προοπτική τη φοίτηση σε κάποιο ίδρυμα τριτοβάθμιας εκπαίδευσης. Η επαγγελματική εκπαίδευση δεν είναι ελκυστική, και παραμένει ουσιαστικά χωρίς διασύνδεση  με την αγορά εργασίας. </w:t>
      </w:r>
    </w:p>
    <w:p w14:paraId="5B28AF47" w14:textId="7B83B046" w:rsidR="00655B7F" w:rsidRDefault="00655B7F" w:rsidP="00436C16">
      <w:pPr>
        <w:pStyle w:val="Web"/>
        <w:rPr>
          <w:sz w:val="24"/>
          <w:szCs w:val="24"/>
        </w:rPr>
      </w:pPr>
      <w:r>
        <w:rPr>
          <w:sz w:val="24"/>
          <w:szCs w:val="24"/>
        </w:rPr>
        <w:t xml:space="preserve">Οι διαδικασίες πιστοποίησης από τον ΕΟΠΠΕΠ για τον περιορισμένο αριθμό επαγγελμάτων </w:t>
      </w:r>
      <w:r w:rsidR="009C3FC7">
        <w:rPr>
          <w:sz w:val="24"/>
          <w:szCs w:val="24"/>
        </w:rPr>
        <w:t xml:space="preserve">που προσφέρεται κατάρτιση , είναι χρονοβόρες, ενώ και  ορισμένοι Δημόσιοι φορείς παρακάμπτουν τον ΕΟΠΠΕΠ. </w:t>
      </w:r>
    </w:p>
    <w:p w14:paraId="060E744E" w14:textId="01C61B0C" w:rsidR="009C3FC7" w:rsidRDefault="009C3FC7" w:rsidP="00436C16">
      <w:pPr>
        <w:pStyle w:val="Web"/>
        <w:rPr>
          <w:sz w:val="24"/>
          <w:szCs w:val="24"/>
        </w:rPr>
      </w:pPr>
      <w:r>
        <w:rPr>
          <w:sz w:val="24"/>
          <w:szCs w:val="24"/>
        </w:rPr>
        <w:t>Μελέτη του ΙΟΒΕ ( 2011 ) δείχνει ότι οι εργαζόμενοι στερούνται σύγχρονων γνώσεων που σχετίζονται με τη θέση εργασίας τους.</w:t>
      </w:r>
    </w:p>
    <w:p w14:paraId="28084D0A" w14:textId="61803C85" w:rsidR="009C3FC7" w:rsidRDefault="009C3FC7" w:rsidP="00436C16">
      <w:pPr>
        <w:pStyle w:val="Web"/>
        <w:rPr>
          <w:sz w:val="24"/>
          <w:szCs w:val="24"/>
        </w:rPr>
      </w:pPr>
    </w:p>
    <w:p w14:paraId="529AE936" w14:textId="71B300E5" w:rsidR="009C3FC7" w:rsidRDefault="007B6827" w:rsidP="009C3FC7">
      <w:pPr>
        <w:rPr>
          <w:rStyle w:val="-"/>
        </w:rPr>
      </w:pPr>
      <w:hyperlink r:id="rId24" w:history="1">
        <w:r w:rsidR="009C3FC7" w:rsidRPr="002B0FB0">
          <w:rPr>
            <w:rStyle w:val="-"/>
          </w:rPr>
          <w:t>http://www.uhc.gr/el/κ-μίχαλος-οι-10-αναγκαίες-παρεμβάσεις-για-μια-νέα-εποχή-στην-ελληνική-οικονομία</w:t>
        </w:r>
      </w:hyperlink>
    </w:p>
    <w:p w14:paraId="7B3639B7" w14:textId="1BB01002" w:rsidR="001264FB" w:rsidRPr="003E3F1C" w:rsidRDefault="001264FB" w:rsidP="009C3FC7">
      <w:pPr>
        <w:rPr>
          <w:b/>
          <w:bCs/>
        </w:rPr>
      </w:pPr>
      <w:r w:rsidRPr="003E3F1C">
        <w:rPr>
          <w:rStyle w:val="-"/>
          <w:b/>
          <w:bCs/>
        </w:rPr>
        <w:t xml:space="preserve">Η Κεντρική Ένωση Επιμελητηρίων και το ΕΒΕΑ </w:t>
      </w:r>
    </w:p>
    <w:p w14:paraId="1D54019E" w14:textId="7BD6922F" w:rsidR="009C3FC7" w:rsidRPr="001264FB" w:rsidRDefault="009C3FC7" w:rsidP="009C3FC7">
      <w:pPr>
        <w:pStyle w:val="1"/>
        <w:spacing w:before="0" w:line="288" w:lineRule="atLeast"/>
        <w:textAlignment w:val="baseline"/>
        <w:rPr>
          <w:rFonts w:ascii="inherit" w:eastAsia="Times New Roman" w:hAnsi="inherit"/>
          <w:b/>
          <w:bCs/>
          <w:color w:val="333333"/>
          <w:sz w:val="22"/>
          <w:szCs w:val="22"/>
        </w:rPr>
      </w:pPr>
      <w:r w:rsidRPr="001264FB">
        <w:rPr>
          <w:rFonts w:ascii="inherit" w:hAnsi="inherit"/>
          <w:b/>
          <w:bCs/>
          <w:color w:val="333333"/>
          <w:sz w:val="22"/>
          <w:szCs w:val="22"/>
        </w:rPr>
        <w:t>Οι 10 αναγκαίες παρεμβάσεις για μια νέα εποχή στην ελληνική οικονομία</w:t>
      </w:r>
    </w:p>
    <w:p w14:paraId="1090BD05" w14:textId="77777777" w:rsidR="001264FB" w:rsidRDefault="009C3FC7" w:rsidP="009C3FC7">
      <w:pPr>
        <w:pStyle w:val="Web"/>
        <w:spacing w:after="240" w:afterAutospacing="0" w:line="336" w:lineRule="atLeast"/>
        <w:textAlignment w:val="baseline"/>
        <w:rPr>
          <w:rFonts w:ascii="inherit" w:hAnsi="inherit"/>
        </w:rPr>
      </w:pPr>
      <w:r>
        <w:rPr>
          <w:rFonts w:ascii="inherit" w:hAnsi="inherit"/>
        </w:rPr>
        <w:t xml:space="preserve">Ο πρόεδρος της ΚΕΕ και του ΕΒΕΑ κ. Κωνσταντίνος Μίχαλος, με αφορμή και την </w:t>
      </w:r>
      <w:r w:rsidR="001264FB">
        <w:rPr>
          <w:rFonts w:ascii="inherit" w:hAnsi="inherit"/>
        </w:rPr>
        <w:t xml:space="preserve">τελευταία </w:t>
      </w:r>
      <w:r>
        <w:rPr>
          <w:rFonts w:ascii="inherit" w:hAnsi="inherit"/>
        </w:rPr>
        <w:t>επίσημη προκήρυξη εθνικών εκλογών δημοσιοπο</w:t>
      </w:r>
      <w:r w:rsidR="001264FB">
        <w:rPr>
          <w:rFonts w:ascii="inherit" w:hAnsi="inherit"/>
        </w:rPr>
        <w:t xml:space="preserve">ίησε </w:t>
      </w:r>
      <w:r>
        <w:rPr>
          <w:rFonts w:ascii="inherit" w:hAnsi="inherit"/>
        </w:rPr>
        <w:t>, για μία ακόμη φορά, τις θέσεις και τις προτάσεις της Επιμελητηριακής Κοινότητας που αποσκοπούν στη διασφάλιση της σταθερότητας και τη δημιουργία προϋποθέσεων ανάπτυξης και ευημερίας</w:t>
      </w:r>
      <w:r w:rsidR="001264FB">
        <w:rPr>
          <w:rFonts w:ascii="inherit" w:hAnsi="inherit"/>
        </w:rPr>
        <w:t>.</w:t>
      </w:r>
    </w:p>
    <w:p w14:paraId="2D1CB516" w14:textId="77777777" w:rsidR="009C3FC7" w:rsidRDefault="009C3FC7" w:rsidP="009C3FC7">
      <w:pPr>
        <w:pStyle w:val="Web"/>
        <w:spacing w:after="240" w:afterAutospacing="0" w:line="384" w:lineRule="atLeast"/>
        <w:textAlignment w:val="baseline"/>
        <w:rPr>
          <w:rFonts w:ascii="inherit" w:hAnsi="inherit"/>
        </w:rPr>
      </w:pPr>
      <w:r>
        <w:rPr>
          <w:rFonts w:ascii="inherit" w:hAnsi="inherit"/>
        </w:rPr>
        <w:t>Οι βασικές προτεραιότητες για τη νέα κυβέρνηση, που οι επιχειρήσεις επιθυμούν να υλοποιηθούν άμεσα, είναι:</w:t>
      </w:r>
    </w:p>
    <w:p w14:paraId="415BCD48" w14:textId="4C62D020" w:rsidR="009C3FC7" w:rsidRDefault="009C3FC7" w:rsidP="009C3FC7">
      <w:pPr>
        <w:pStyle w:val="Web"/>
        <w:spacing w:after="240" w:afterAutospacing="0" w:line="384" w:lineRule="atLeast"/>
        <w:textAlignment w:val="baseline"/>
        <w:rPr>
          <w:rFonts w:ascii="inherit" w:hAnsi="inherit"/>
        </w:rPr>
      </w:pPr>
      <w:r>
        <w:rPr>
          <w:rFonts w:ascii="inherit" w:hAnsi="inherit"/>
        </w:rPr>
        <w:t xml:space="preserve">• Η αναμόρφωση του φορολογικού συστήματος, , με σκοπό την εγκαθίδρυση ενός δικαιότερου φορολογικού συστήματος, το οποίο παράλληλα θα συνδράμει στην οικονομική ανάπτυξη. </w:t>
      </w:r>
    </w:p>
    <w:p w14:paraId="5F1C94D7" w14:textId="71CACB41" w:rsidR="009C3FC7" w:rsidRDefault="009C3FC7" w:rsidP="009C3FC7">
      <w:pPr>
        <w:pStyle w:val="Web"/>
        <w:spacing w:after="240" w:afterAutospacing="0" w:line="384" w:lineRule="atLeast"/>
        <w:textAlignment w:val="baseline"/>
        <w:rPr>
          <w:rFonts w:ascii="inherit" w:hAnsi="inherit"/>
        </w:rPr>
      </w:pPr>
      <w:r>
        <w:rPr>
          <w:rFonts w:ascii="inherit" w:hAnsi="inherit"/>
        </w:rPr>
        <w:t>• Η αναμόρφωση του ασφαλιστικού συστήματος.</w:t>
      </w:r>
      <w:r w:rsidR="00FB157B">
        <w:rPr>
          <w:rFonts w:ascii="inherit" w:hAnsi="inherit"/>
        </w:rPr>
        <w:t xml:space="preserve"> Ο</w:t>
      </w:r>
      <w:r>
        <w:rPr>
          <w:rFonts w:ascii="inherit" w:hAnsi="inherit"/>
        </w:rPr>
        <w:t>ι παρεμβάσεις όλων των περασμένων δεκαετιών δεν επέφεραν ουσιαστικά αποτελέσματα και το ασφαλιστικό μας σύστημα παραμένει σήμερα σε μεγάλο βαθμό αναξιόπιστο, άδικο, αλλά και αντιαναπτυξιακό, αφού επιβάλλει δυσβάσταχτο μη μισθολογικό κόστος, υπονομεύοντας την επιχειρηματικότητα και την απασχόληση, τις ίδιες δηλαδή πηγές από τις οποίες χρηματοδοτείται. Η Επιμελητηριακή Κοινότητα έχει και σε αυτό το θέμα καταθέσει συγκεκριμένες προτάσεις</w:t>
      </w:r>
      <w:r w:rsidR="001264FB">
        <w:rPr>
          <w:rFonts w:ascii="inherit" w:hAnsi="inherit"/>
        </w:rPr>
        <w:t xml:space="preserve">, </w:t>
      </w:r>
      <w:r>
        <w:rPr>
          <w:rFonts w:ascii="inherit" w:hAnsi="inherit"/>
        </w:rPr>
        <w:t>με προσαρμογή στις εθνικές ανάγκες των εμπειριών άλλων ευρωπαϊκών χωρών.</w:t>
      </w:r>
      <w:r>
        <w:rPr>
          <w:rFonts w:ascii="inherit" w:hAnsi="inherit"/>
        </w:rPr>
        <w:br/>
      </w:r>
    </w:p>
    <w:p w14:paraId="5DA51844" w14:textId="77777777" w:rsidR="009C3FC7" w:rsidRDefault="009C3FC7" w:rsidP="009C3FC7">
      <w:pPr>
        <w:pStyle w:val="Web"/>
        <w:spacing w:after="240" w:afterAutospacing="0" w:line="384" w:lineRule="atLeast"/>
        <w:textAlignment w:val="baseline"/>
        <w:rPr>
          <w:rFonts w:ascii="inherit" w:hAnsi="inherit"/>
        </w:rPr>
      </w:pPr>
      <w:r>
        <w:rPr>
          <w:rFonts w:ascii="inherit" w:hAnsi="inherit"/>
        </w:rPr>
        <w:t xml:space="preserve">• Η άμεση εξυγίανση και βελτίωση του χρηματοδοτικού περιβάλλοντος για τις επιχειρήσεις. </w:t>
      </w:r>
    </w:p>
    <w:p w14:paraId="21A0D14E" w14:textId="77777777" w:rsidR="009C3FC7" w:rsidRDefault="009C3FC7" w:rsidP="009C3FC7">
      <w:pPr>
        <w:pStyle w:val="Web"/>
        <w:spacing w:after="240" w:afterAutospacing="0" w:line="384" w:lineRule="atLeast"/>
        <w:textAlignment w:val="baseline"/>
        <w:rPr>
          <w:rFonts w:ascii="inherit" w:hAnsi="inherit"/>
        </w:rPr>
      </w:pPr>
      <w:r>
        <w:rPr>
          <w:rFonts w:ascii="inherit" w:hAnsi="inherit"/>
        </w:rPr>
        <w:lastRenderedPageBreak/>
        <w:t xml:space="preserve">Οι τράπεζες είναι το κλειδί για την ανάκαμψη της οικονομίας. Χωρίς υγιείς τράπεζες, χωρίς νέες πιστώσεις, χωρίς ανταγωνιστικά επιτόκια, δεν μπορούμε να ελπίζουμε σε βιώσιμη ανάπτυξη. Παρά τα μέτρα που έχουν εφαρμοστεί, εξακολουθεί να υπάρχει πρόβλημα έλλειψης φθηνής χρηματοδότησης στην οικονομία, με κύρια έκφανση την περιορισμένη προσφορά προς τα νοικοκυριά και τις μικρομεσαίες επιχειρήσεις. Ωστόσο και οι μεγάλες ελληνικές επιχειρήσεις δανείζονται σήμερα στις διεθνείς χρηματαγορές με υψηλότερα επιτόκια σε σχέση με τους Ευρωπαίους ανταγωνιστές τους. </w:t>
      </w:r>
    </w:p>
    <w:p w14:paraId="7C985842" w14:textId="0BE46285" w:rsidR="009C3FC7" w:rsidRDefault="009C3FC7" w:rsidP="009C3FC7">
      <w:pPr>
        <w:pStyle w:val="Web"/>
        <w:spacing w:after="240" w:afterAutospacing="0" w:line="384" w:lineRule="atLeast"/>
        <w:textAlignment w:val="baseline"/>
        <w:rPr>
          <w:rFonts w:ascii="inherit" w:hAnsi="inherit"/>
        </w:rPr>
      </w:pPr>
      <w:r>
        <w:rPr>
          <w:rFonts w:ascii="inherit" w:hAnsi="inherit"/>
        </w:rPr>
        <w:t xml:space="preserve">Όσον αφορά δε τις τράπεζες, είναι κατανοητό ότι εάν δεν απομακρυνθούν οι αβεβαιότητες από τους ισολογισμούς τους, όπως τα μη εξυπηρετούμενα ανοίγματα και αν δεν υπάρξουν ξεκάθαρες προοπτικές κερδοφορίας τους, θα είναι δύσκολο να μπουν νέοι επενδυτές και να τις ενισχύσουν κεφαλαιακά για μια ακόμη φορά. Η Επιμελητηριακή Κοινότητα διεκδικεί, επιπλέον, την προώθηση μιας σειράς μεταρρυθμίσεων και μέτρων, οι οποίες θα συμβάλουν στη βελτίωση του επιχειρηματικού περιβάλλοντος και θα επιταχύνουν την ανάπτυξη. </w:t>
      </w:r>
    </w:p>
    <w:p w14:paraId="7B7ECADE" w14:textId="77777777" w:rsidR="009C3FC7" w:rsidRDefault="009C3FC7" w:rsidP="009C3FC7">
      <w:pPr>
        <w:pStyle w:val="Web"/>
        <w:spacing w:after="240" w:afterAutospacing="0" w:line="384" w:lineRule="atLeast"/>
        <w:textAlignment w:val="baseline"/>
        <w:rPr>
          <w:rFonts w:ascii="inherit" w:hAnsi="inherit"/>
        </w:rPr>
      </w:pPr>
      <w:r>
        <w:rPr>
          <w:rFonts w:ascii="inherit" w:hAnsi="inherit"/>
        </w:rPr>
        <w:t>• Χρειαζόμαστε μεταρρυθμίσεις για μια αποτελεσματικότερη δημόσια διοίκηση, για αναβάθμιση της ποιότητας της νομοθετικής διαδικασίας, αλλά και της λειτουργίας των θεσμών.</w:t>
      </w:r>
      <w:r>
        <w:rPr>
          <w:rFonts w:ascii="inherit" w:hAnsi="inherit"/>
        </w:rPr>
        <w:br/>
        <w:t>• Χρειαζόμαστε επιτάχυνση των αποκρατικοποιήσεων, προσαρμογή της εργατικής νομοθεσίας στα ευρωπαϊκά δεδομένα, επιτάχυνση της διαδικασίας απονομής της δικαιοσύνης, αναμόρφωση του Πτωχευτικού Κώδικα, ολοκλήρωση του εθνικού και χωροταξικού σχεδιασμού και κωδικοποίηση των χρήσεων γης.</w:t>
      </w:r>
      <w:r>
        <w:rPr>
          <w:rFonts w:ascii="inherit" w:hAnsi="inherit"/>
        </w:rPr>
        <w:br/>
        <w:t>• Χρειαζόμαστε μια νέα εθνική πολιτική για τη μεταποίηση: με ανάδειξη και ενίσχυση δυναμικών κλάδων, με πολιτικές για τη μείωση του ενεργειακού κόστους, με νέα στρατηγική για τη χρηματοδότηση επενδύσεων.</w:t>
      </w:r>
      <w:r>
        <w:rPr>
          <w:rFonts w:ascii="inherit" w:hAnsi="inherit"/>
        </w:rPr>
        <w:br/>
        <w:t>• Χρειαζόμαστε μέτρα για την ενίσχυση της Μικρομεσαίας Επιχειρηματικότητας: ευέλικτα χρηματοδοτικά εργαλεία, κίνητρα και παρεμβάσεις που ευνοούν την επιχειρηματική μεγέθυνση, την καλλιέργεια δεξιοτήτων, την εξωστρέφεια, την πρόσβαση στην καινοτομία.</w:t>
      </w:r>
      <w:r>
        <w:rPr>
          <w:rFonts w:ascii="inherit" w:hAnsi="inherit"/>
        </w:rPr>
        <w:br/>
        <w:t>• Χρειαζόμαστε αποτελεσματικότερη σύνδεση των Πανεπιστημίων με τον κόσμο της παραγωγής. Τη δυνατότητα να υπάρξουν συνεργασίες με τον ιδιωτικό τομέα, για τη χρηματοδότηση της έρευνας και την αξιοποίηση της γνώσης για την ανάπτυξη της καινοτομίας.</w:t>
      </w:r>
      <w:r>
        <w:rPr>
          <w:rFonts w:ascii="inherit" w:hAnsi="inherit"/>
        </w:rPr>
        <w:br/>
        <w:t>• Χρειάζεται άμεση παρέμβαση ώστε να επιλυθεί το πρόβλημα των μεγάλων καθυστερήσεων στην απονομή της δικαιοσύνης που πέραν όλων των άλλων προβλημάτων, δημιουργεί τεράστια προσκόμματα στην προσέλκυση επενδυτικών κεφαλαίων.</w:t>
      </w:r>
      <w:r>
        <w:rPr>
          <w:rFonts w:ascii="inherit" w:hAnsi="inherit"/>
        </w:rPr>
        <w:br/>
        <w:t xml:space="preserve">• Τέλος, χρειαζόμαστε αλλαγή πολιτικής κουλτούρας για την επίτευξη μεγάλου εύρους συναινέσεων μεταξύ των πολιτικών κομμάτων με την προώθηση κοινά αποδεκτών μέτρων που θα δώσουν ώθηση στην ανάπτυξη και θα ενισχύσουν την κοινωνική συνοχή. </w:t>
      </w:r>
    </w:p>
    <w:p w14:paraId="4A39A042" w14:textId="77777777" w:rsidR="009C3FC7" w:rsidRDefault="009C3FC7" w:rsidP="009C3FC7">
      <w:pPr>
        <w:pStyle w:val="Web"/>
        <w:spacing w:after="240" w:afterAutospacing="0" w:line="384" w:lineRule="atLeast"/>
        <w:textAlignment w:val="baseline"/>
        <w:rPr>
          <w:rFonts w:ascii="inherit" w:hAnsi="inherit"/>
        </w:rPr>
      </w:pPr>
      <w:r>
        <w:rPr>
          <w:rFonts w:ascii="inherit" w:hAnsi="inherit"/>
        </w:rPr>
        <w:t xml:space="preserve">Οι κινήσεις της επόμενης κυβέρνησης στα προαναφερόμενα σημαντικά μέτωπα, θα κρίνουν σε μεγάλο βαθμό την προσπάθεια για οικονομική και κοινωνική ανάκαμψη στα επόμενα χρόνια. </w:t>
      </w:r>
    </w:p>
    <w:p w14:paraId="1FC5D653" w14:textId="77777777" w:rsidR="009C3FC7" w:rsidRDefault="009C3FC7" w:rsidP="009C3FC7">
      <w:pPr>
        <w:pStyle w:val="Web"/>
        <w:spacing w:after="240" w:afterAutospacing="0" w:line="384" w:lineRule="atLeast"/>
        <w:textAlignment w:val="baseline"/>
        <w:rPr>
          <w:rFonts w:ascii="inherit" w:hAnsi="inherit"/>
        </w:rPr>
      </w:pPr>
      <w:r>
        <w:rPr>
          <w:rFonts w:ascii="inherit" w:hAnsi="inherit"/>
        </w:rPr>
        <w:lastRenderedPageBreak/>
        <w:t>Τα Επιμελητήρια, ως θεσμικός εκφραστής της επιχειρηματικής κοινότητας, θα συνεχίσουν να διατηρούν ανοιχτούς διαύλους επικοινωνίας, με τους φορείς λήψης αποφάσεων. Θα συνεχίσουν να επιδιώκουν τη συναίνεση και τη συνεργασία, θα συνεχίσουν να συμμετέχουν υπεύθυνα και εποικοδομητικά στο διάλογο, ώστε η χώρα να καταφέρει να κάνει το μεγάλο βήμα μπροστά.</w:t>
      </w:r>
    </w:p>
    <w:p w14:paraId="45CDFC9F" w14:textId="77777777" w:rsidR="00F67AF2" w:rsidRDefault="00F67AF2" w:rsidP="00F67AF2"/>
    <w:p w14:paraId="0A6139E7" w14:textId="77777777" w:rsidR="00F67AF2" w:rsidRDefault="007B6827" w:rsidP="00F67AF2">
      <w:hyperlink r:id="rId25" w:history="1">
        <w:r w:rsidR="00F67AF2" w:rsidRPr="002B0FB0">
          <w:rPr>
            <w:rStyle w:val="-"/>
          </w:rPr>
          <w:t>http://www.uhc.gr/el/επιμελητήρια-μέλη</w:t>
        </w:r>
      </w:hyperlink>
    </w:p>
    <w:p w14:paraId="4EF71A19" w14:textId="76181E06" w:rsidR="00F67AF2" w:rsidRPr="00765DF0" w:rsidRDefault="00F67AF2" w:rsidP="00F67AF2">
      <w:pPr>
        <w:spacing w:after="0" w:line="240" w:lineRule="auto"/>
        <w:rPr>
          <w:rFonts w:ascii="Arial" w:eastAsia="Times New Roman" w:hAnsi="Arial" w:cs="Arial"/>
          <w:color w:val="49413E"/>
          <w:sz w:val="20"/>
          <w:szCs w:val="20"/>
          <w:lang w:eastAsia="el-GR"/>
        </w:rPr>
      </w:pPr>
      <w:r w:rsidRPr="003E3F1C">
        <w:rPr>
          <w:rFonts w:ascii="Arial" w:eastAsia="Times New Roman" w:hAnsi="Arial" w:cs="Arial"/>
          <w:b/>
          <w:bCs/>
          <w:color w:val="49413E"/>
          <w:sz w:val="20"/>
          <w:szCs w:val="20"/>
          <w:lang w:eastAsia="el-GR"/>
        </w:rPr>
        <w:t xml:space="preserve">Επιμελητήρια Μέλη </w:t>
      </w:r>
      <w:r w:rsidRPr="003E3F1C">
        <w:rPr>
          <w:rFonts w:ascii="Arial" w:eastAsia="Times New Roman" w:hAnsi="Arial" w:cs="Arial"/>
          <w:b/>
          <w:bCs/>
          <w:color w:val="49413E"/>
          <w:sz w:val="20"/>
          <w:szCs w:val="20"/>
          <w:lang w:eastAsia="el-GR"/>
        </w:rPr>
        <w:br/>
      </w:r>
      <w:r w:rsidRPr="00765DF0">
        <w:rPr>
          <w:rFonts w:ascii="Arial" w:eastAsia="Times New Roman" w:hAnsi="Arial" w:cs="Arial"/>
          <w:color w:val="49413E"/>
          <w:sz w:val="20"/>
          <w:szCs w:val="20"/>
          <w:lang w:eastAsia="el-GR"/>
        </w:rPr>
        <w:br/>
        <w:t>Είναι χτισμέν</w:t>
      </w:r>
      <w:r>
        <w:rPr>
          <w:rFonts w:ascii="Arial" w:eastAsia="Times New Roman" w:hAnsi="Arial" w:cs="Arial"/>
          <w:color w:val="49413E"/>
          <w:sz w:val="20"/>
          <w:szCs w:val="20"/>
          <w:lang w:eastAsia="el-GR"/>
        </w:rPr>
        <w:t>α</w:t>
      </w:r>
      <w:r w:rsidRPr="00765DF0">
        <w:rPr>
          <w:rFonts w:ascii="Arial" w:eastAsia="Times New Roman" w:hAnsi="Arial" w:cs="Arial"/>
          <w:color w:val="49413E"/>
          <w:sz w:val="20"/>
          <w:szCs w:val="20"/>
          <w:lang w:eastAsia="el-GR"/>
        </w:rPr>
        <w:t xml:space="preserve"> στις ακόλουθες σκέψεις:</w:t>
      </w:r>
    </w:p>
    <w:p w14:paraId="78B12059" w14:textId="77777777" w:rsidR="00F67AF2" w:rsidRPr="00765DF0" w:rsidRDefault="00F67AF2" w:rsidP="00F67AF2">
      <w:pPr>
        <w:spacing w:after="0" w:line="240" w:lineRule="auto"/>
        <w:rPr>
          <w:rFonts w:ascii="Arial" w:eastAsia="Times New Roman" w:hAnsi="Arial" w:cs="Arial"/>
          <w:color w:val="49413E"/>
          <w:sz w:val="20"/>
          <w:szCs w:val="20"/>
          <w:lang w:eastAsia="el-GR"/>
        </w:rPr>
      </w:pPr>
    </w:p>
    <w:p w14:paraId="3E32EC6B" w14:textId="00D036AB" w:rsidR="00F67AF2" w:rsidRPr="00765DF0" w:rsidRDefault="00F67AF2" w:rsidP="00F67AF2">
      <w:pPr>
        <w:numPr>
          <w:ilvl w:val="0"/>
          <w:numId w:val="26"/>
        </w:numPr>
        <w:spacing w:after="0" w:line="240" w:lineRule="auto"/>
        <w:ind w:left="0"/>
        <w:rPr>
          <w:rFonts w:ascii="Arial" w:eastAsia="Times New Roman" w:hAnsi="Arial" w:cs="Arial"/>
          <w:color w:val="49413E"/>
          <w:sz w:val="20"/>
          <w:szCs w:val="20"/>
          <w:lang w:eastAsia="el-GR"/>
        </w:rPr>
      </w:pPr>
      <w:r w:rsidRPr="00765DF0">
        <w:rPr>
          <w:rFonts w:ascii="Arial" w:eastAsia="Times New Roman" w:hAnsi="Arial" w:cs="Arial"/>
          <w:color w:val="49413E"/>
          <w:sz w:val="20"/>
          <w:szCs w:val="20"/>
          <w:lang w:eastAsia="el-GR"/>
        </w:rPr>
        <w:t xml:space="preserve">Υπάρχει αναξιοποίητο δυναμικό για Επιμελητήρια σε </w:t>
      </w:r>
      <w:r>
        <w:rPr>
          <w:rFonts w:ascii="Arial" w:eastAsia="Times New Roman" w:hAnsi="Arial" w:cs="Arial"/>
          <w:color w:val="49413E"/>
          <w:sz w:val="20"/>
          <w:szCs w:val="20"/>
          <w:lang w:eastAsia="el-GR"/>
        </w:rPr>
        <w:t xml:space="preserve">πλαίσιο </w:t>
      </w:r>
      <w:r w:rsidRPr="00765DF0">
        <w:rPr>
          <w:rFonts w:ascii="Arial" w:eastAsia="Times New Roman" w:hAnsi="Arial" w:cs="Arial"/>
          <w:color w:val="49413E"/>
          <w:sz w:val="20"/>
          <w:szCs w:val="20"/>
          <w:lang w:eastAsia="el-GR"/>
        </w:rPr>
        <w:t>καλύτερη</w:t>
      </w:r>
      <w:r>
        <w:rPr>
          <w:rFonts w:ascii="Arial" w:eastAsia="Times New Roman" w:hAnsi="Arial" w:cs="Arial"/>
          <w:color w:val="49413E"/>
          <w:sz w:val="20"/>
          <w:szCs w:val="20"/>
          <w:lang w:eastAsia="el-GR"/>
        </w:rPr>
        <w:t>ς</w:t>
      </w:r>
      <w:r w:rsidRPr="00765DF0">
        <w:rPr>
          <w:rFonts w:ascii="Arial" w:eastAsia="Times New Roman" w:hAnsi="Arial" w:cs="Arial"/>
          <w:color w:val="49413E"/>
          <w:sz w:val="20"/>
          <w:szCs w:val="20"/>
          <w:lang w:eastAsia="el-GR"/>
        </w:rPr>
        <w:t xml:space="preserve"> συνεργασία</w:t>
      </w:r>
      <w:r>
        <w:rPr>
          <w:rFonts w:ascii="Arial" w:eastAsia="Times New Roman" w:hAnsi="Arial" w:cs="Arial"/>
          <w:color w:val="49413E"/>
          <w:sz w:val="20"/>
          <w:szCs w:val="20"/>
          <w:lang w:eastAsia="el-GR"/>
        </w:rPr>
        <w:t xml:space="preserve">ς </w:t>
      </w:r>
      <w:proofErr w:type="spellStart"/>
      <w:r>
        <w:rPr>
          <w:rFonts w:ascii="Arial" w:eastAsia="Times New Roman" w:hAnsi="Arial" w:cs="Arial"/>
          <w:color w:val="49413E"/>
          <w:sz w:val="20"/>
          <w:szCs w:val="20"/>
          <w:lang w:eastAsia="el-GR"/>
        </w:rPr>
        <w:t>μετξύ</w:t>
      </w:r>
      <w:proofErr w:type="spellEnd"/>
      <w:r>
        <w:rPr>
          <w:rFonts w:ascii="Arial" w:eastAsia="Times New Roman" w:hAnsi="Arial" w:cs="Arial"/>
          <w:color w:val="49413E"/>
          <w:sz w:val="20"/>
          <w:szCs w:val="20"/>
          <w:lang w:eastAsia="el-GR"/>
        </w:rPr>
        <w:t xml:space="preserve"> τους </w:t>
      </w:r>
      <w:r w:rsidRPr="00765DF0">
        <w:rPr>
          <w:rFonts w:ascii="Arial" w:eastAsia="Times New Roman" w:hAnsi="Arial" w:cs="Arial"/>
          <w:color w:val="49413E"/>
          <w:sz w:val="20"/>
          <w:szCs w:val="20"/>
          <w:lang w:eastAsia="el-GR"/>
        </w:rPr>
        <w:t xml:space="preserve">, </w:t>
      </w:r>
      <w:r>
        <w:rPr>
          <w:rFonts w:ascii="Arial" w:eastAsia="Times New Roman" w:hAnsi="Arial" w:cs="Arial"/>
          <w:color w:val="49413E"/>
          <w:sz w:val="20"/>
          <w:szCs w:val="20"/>
          <w:lang w:eastAsia="el-GR"/>
        </w:rPr>
        <w:t xml:space="preserve">να </w:t>
      </w:r>
      <w:r w:rsidRPr="00765DF0">
        <w:rPr>
          <w:rFonts w:ascii="Arial" w:eastAsia="Times New Roman" w:hAnsi="Arial" w:cs="Arial"/>
          <w:color w:val="49413E"/>
          <w:sz w:val="20"/>
          <w:szCs w:val="20"/>
          <w:lang w:eastAsia="el-GR"/>
        </w:rPr>
        <w:t>μοιράζονται την ικανότητα και τη γνώση, ειδικά στο πλαίσιο των πολλαπλών προγραμμάτων της ΕΕ που είναι διαθέσιμα</w:t>
      </w:r>
      <w:r>
        <w:rPr>
          <w:rFonts w:ascii="Arial" w:eastAsia="Times New Roman" w:hAnsi="Arial" w:cs="Arial"/>
          <w:color w:val="49413E"/>
          <w:sz w:val="20"/>
          <w:szCs w:val="20"/>
          <w:lang w:eastAsia="el-GR"/>
        </w:rPr>
        <w:t xml:space="preserve">. </w:t>
      </w:r>
    </w:p>
    <w:p w14:paraId="42A4A8E7" w14:textId="77777777" w:rsidR="00F67AF2" w:rsidRPr="00765DF0" w:rsidRDefault="00F67AF2" w:rsidP="00F67AF2">
      <w:pPr>
        <w:spacing w:after="0" w:line="240" w:lineRule="auto"/>
        <w:rPr>
          <w:rFonts w:ascii="Arial" w:eastAsia="Times New Roman" w:hAnsi="Arial" w:cs="Arial"/>
          <w:color w:val="49413E"/>
          <w:sz w:val="20"/>
          <w:szCs w:val="20"/>
          <w:lang w:eastAsia="el-GR"/>
        </w:rPr>
      </w:pPr>
    </w:p>
    <w:p w14:paraId="41F06C33" w14:textId="62CC141C" w:rsidR="00F67AF2" w:rsidRPr="00765DF0" w:rsidRDefault="00F67AF2" w:rsidP="00F67AF2">
      <w:pPr>
        <w:numPr>
          <w:ilvl w:val="0"/>
          <w:numId w:val="26"/>
        </w:numPr>
        <w:spacing w:after="0" w:line="240" w:lineRule="auto"/>
        <w:ind w:left="0"/>
        <w:rPr>
          <w:rFonts w:ascii="Arial" w:eastAsia="Times New Roman" w:hAnsi="Arial" w:cs="Arial"/>
          <w:color w:val="49413E"/>
          <w:sz w:val="20"/>
          <w:szCs w:val="20"/>
          <w:lang w:eastAsia="el-GR"/>
        </w:rPr>
      </w:pPr>
      <w:r w:rsidRPr="00765DF0">
        <w:rPr>
          <w:rFonts w:ascii="Arial" w:eastAsia="Times New Roman" w:hAnsi="Arial" w:cs="Arial"/>
          <w:color w:val="49413E"/>
          <w:sz w:val="20"/>
          <w:szCs w:val="20"/>
          <w:lang w:eastAsia="el-GR"/>
        </w:rPr>
        <w:t>Επιμελητήρια πρέπει να διαφοροποιήσουν τις πηγές εισοδήματός τους, μακριά από τις συνδρομές των μελών, τις παραδοσιακές υπηρεσίες και χορηγίες</w:t>
      </w:r>
      <w:r>
        <w:rPr>
          <w:rFonts w:ascii="Arial" w:eastAsia="Times New Roman" w:hAnsi="Arial" w:cs="Arial"/>
          <w:color w:val="49413E"/>
          <w:sz w:val="20"/>
          <w:szCs w:val="20"/>
          <w:lang w:eastAsia="el-GR"/>
        </w:rPr>
        <w:t xml:space="preserve">. </w:t>
      </w:r>
      <w:r w:rsidRPr="00765DF0">
        <w:rPr>
          <w:rFonts w:ascii="Arial" w:eastAsia="Times New Roman" w:hAnsi="Arial" w:cs="Arial"/>
          <w:color w:val="49413E"/>
          <w:sz w:val="20"/>
          <w:szCs w:val="20"/>
          <w:lang w:eastAsia="el-GR"/>
        </w:rPr>
        <w:t xml:space="preserve"> Η χρηματοδότηση της ΕΕ μπορεί να συμβάλει σε αυτή τη διαδικασία</w:t>
      </w:r>
      <w:r>
        <w:rPr>
          <w:rFonts w:ascii="Arial" w:eastAsia="Times New Roman" w:hAnsi="Arial" w:cs="Arial"/>
          <w:color w:val="49413E"/>
          <w:sz w:val="20"/>
          <w:szCs w:val="20"/>
          <w:lang w:eastAsia="el-GR"/>
        </w:rPr>
        <w:t>.</w:t>
      </w:r>
    </w:p>
    <w:p w14:paraId="3F73C8E7" w14:textId="77777777" w:rsidR="00F67AF2" w:rsidRPr="00765DF0" w:rsidRDefault="00F67AF2" w:rsidP="00F67AF2">
      <w:pPr>
        <w:spacing w:after="0" w:line="240" w:lineRule="auto"/>
        <w:rPr>
          <w:rFonts w:ascii="Arial" w:eastAsia="Times New Roman" w:hAnsi="Arial" w:cs="Arial"/>
          <w:color w:val="49413E"/>
          <w:sz w:val="20"/>
          <w:szCs w:val="20"/>
          <w:lang w:eastAsia="el-GR"/>
        </w:rPr>
      </w:pPr>
    </w:p>
    <w:p w14:paraId="0BC78578" w14:textId="77777777" w:rsidR="00F67AF2" w:rsidRPr="00765DF0" w:rsidRDefault="00F67AF2" w:rsidP="00F67AF2">
      <w:pPr>
        <w:spacing w:after="0" w:line="240" w:lineRule="auto"/>
        <w:rPr>
          <w:rFonts w:ascii="Arial" w:eastAsia="Times New Roman" w:hAnsi="Arial" w:cs="Arial"/>
          <w:color w:val="49413E"/>
          <w:sz w:val="20"/>
          <w:szCs w:val="20"/>
          <w:lang w:eastAsia="el-GR"/>
        </w:rPr>
      </w:pPr>
    </w:p>
    <w:p w14:paraId="2700FF3B" w14:textId="6B8D356E" w:rsidR="003E3F1C" w:rsidRDefault="00F67AF2" w:rsidP="003E3F1C">
      <w:pPr>
        <w:rPr>
          <w:rFonts w:ascii="Open Sans" w:eastAsia="Times New Roman" w:hAnsi="Open Sans"/>
          <w:color w:val="494949"/>
          <w:sz w:val="30"/>
          <w:szCs w:val="30"/>
        </w:rPr>
      </w:pPr>
      <w:r w:rsidRPr="00765DF0">
        <w:rPr>
          <w:rFonts w:ascii="Arial" w:eastAsia="Times New Roman" w:hAnsi="Arial" w:cs="Arial"/>
          <w:color w:val="49413E"/>
          <w:sz w:val="20"/>
          <w:szCs w:val="20"/>
          <w:lang w:eastAsia="el-GR"/>
        </w:rPr>
        <w:t xml:space="preserve">Ο κύριος σκοπός </w:t>
      </w:r>
      <w:r>
        <w:rPr>
          <w:rFonts w:ascii="Arial" w:eastAsia="Times New Roman" w:hAnsi="Arial" w:cs="Arial"/>
          <w:color w:val="49413E"/>
          <w:sz w:val="20"/>
          <w:szCs w:val="20"/>
          <w:lang w:eastAsia="el-GR"/>
        </w:rPr>
        <w:t xml:space="preserve">της ένωσης </w:t>
      </w:r>
      <w:r w:rsidRPr="00765DF0">
        <w:rPr>
          <w:rFonts w:ascii="Arial" w:eastAsia="Times New Roman" w:hAnsi="Arial" w:cs="Arial"/>
          <w:color w:val="49413E"/>
          <w:sz w:val="20"/>
          <w:szCs w:val="20"/>
          <w:lang w:eastAsia="el-GR"/>
        </w:rPr>
        <w:t xml:space="preserve"> είναι να συγκεντρώσ</w:t>
      </w:r>
      <w:r>
        <w:rPr>
          <w:rFonts w:ascii="Arial" w:eastAsia="Times New Roman" w:hAnsi="Arial" w:cs="Arial"/>
          <w:color w:val="49413E"/>
          <w:sz w:val="20"/>
          <w:szCs w:val="20"/>
          <w:lang w:eastAsia="el-GR"/>
        </w:rPr>
        <w:t xml:space="preserve">ει συνεργασίες με </w:t>
      </w:r>
      <w:r w:rsidRPr="00765DF0">
        <w:rPr>
          <w:rFonts w:ascii="Arial" w:eastAsia="Times New Roman" w:hAnsi="Arial" w:cs="Arial"/>
          <w:color w:val="49413E"/>
          <w:sz w:val="20"/>
          <w:szCs w:val="20"/>
          <w:lang w:eastAsia="el-GR"/>
        </w:rPr>
        <w:t>Ευρωπαϊκ</w:t>
      </w:r>
      <w:r>
        <w:rPr>
          <w:rFonts w:ascii="Arial" w:eastAsia="Times New Roman" w:hAnsi="Arial" w:cs="Arial"/>
          <w:color w:val="49413E"/>
          <w:sz w:val="20"/>
          <w:szCs w:val="20"/>
          <w:lang w:eastAsia="el-GR"/>
        </w:rPr>
        <w:t>ά</w:t>
      </w:r>
      <w:r w:rsidRPr="00765DF0">
        <w:rPr>
          <w:rFonts w:ascii="Arial" w:eastAsia="Times New Roman" w:hAnsi="Arial" w:cs="Arial"/>
          <w:color w:val="49413E"/>
          <w:sz w:val="20"/>
          <w:szCs w:val="20"/>
          <w:lang w:eastAsia="el-GR"/>
        </w:rPr>
        <w:t xml:space="preserve"> Επιμελητ</w:t>
      </w:r>
      <w:r>
        <w:rPr>
          <w:rFonts w:ascii="Arial" w:eastAsia="Times New Roman" w:hAnsi="Arial" w:cs="Arial"/>
          <w:color w:val="49413E"/>
          <w:sz w:val="20"/>
          <w:szCs w:val="20"/>
          <w:lang w:eastAsia="el-GR"/>
        </w:rPr>
        <w:t xml:space="preserve">ήρια </w:t>
      </w:r>
      <w:r w:rsidRPr="00765DF0">
        <w:rPr>
          <w:rFonts w:ascii="Arial" w:eastAsia="Times New Roman" w:hAnsi="Arial" w:cs="Arial"/>
          <w:color w:val="49413E"/>
          <w:sz w:val="20"/>
          <w:szCs w:val="20"/>
          <w:lang w:eastAsia="el-GR"/>
        </w:rPr>
        <w:t xml:space="preserve">με ανάλογο ενδιαφέρον και </w:t>
      </w:r>
      <w:r>
        <w:rPr>
          <w:rFonts w:ascii="Arial" w:eastAsia="Times New Roman" w:hAnsi="Arial" w:cs="Arial"/>
          <w:color w:val="49413E"/>
          <w:sz w:val="20"/>
          <w:szCs w:val="20"/>
          <w:lang w:eastAsia="el-GR"/>
        </w:rPr>
        <w:t>η</w:t>
      </w:r>
      <w:r w:rsidRPr="00765DF0">
        <w:rPr>
          <w:rFonts w:ascii="Arial" w:eastAsia="Times New Roman" w:hAnsi="Arial" w:cs="Arial"/>
          <w:color w:val="49413E"/>
          <w:sz w:val="20"/>
          <w:szCs w:val="20"/>
          <w:lang w:eastAsia="el-GR"/>
        </w:rPr>
        <w:t xml:space="preserve"> υποστήριξ</w:t>
      </w:r>
      <w:r>
        <w:rPr>
          <w:rFonts w:ascii="Arial" w:eastAsia="Times New Roman" w:hAnsi="Arial" w:cs="Arial"/>
          <w:color w:val="49413E"/>
          <w:sz w:val="20"/>
          <w:szCs w:val="20"/>
          <w:lang w:eastAsia="el-GR"/>
        </w:rPr>
        <w:t>η</w:t>
      </w:r>
      <w:r w:rsidRPr="00765DF0">
        <w:rPr>
          <w:rFonts w:ascii="Arial" w:eastAsia="Times New Roman" w:hAnsi="Arial" w:cs="Arial"/>
          <w:color w:val="49413E"/>
          <w:sz w:val="20"/>
          <w:szCs w:val="20"/>
          <w:lang w:eastAsia="el-GR"/>
        </w:rPr>
        <w:t xml:space="preserve">  στην ανάπτυξη κοινών ευρωπαϊκών πρωτοβουλιών</w:t>
      </w:r>
      <w:r>
        <w:rPr>
          <w:rFonts w:ascii="Arial" w:eastAsia="Times New Roman" w:hAnsi="Arial" w:cs="Arial"/>
          <w:color w:val="49413E"/>
          <w:sz w:val="20"/>
          <w:szCs w:val="20"/>
          <w:lang w:eastAsia="el-GR"/>
        </w:rPr>
        <w:t>, την ανταλλαγή γνώσεων και εμπειριών.</w:t>
      </w:r>
      <w:r w:rsidRPr="00765DF0">
        <w:rPr>
          <w:rFonts w:ascii="Arial" w:eastAsia="Times New Roman" w:hAnsi="Arial" w:cs="Arial"/>
          <w:color w:val="49413E"/>
          <w:sz w:val="20"/>
          <w:szCs w:val="20"/>
          <w:lang w:eastAsia="el-GR"/>
        </w:rPr>
        <w:br/>
      </w:r>
      <w:r w:rsidRPr="00765DF0">
        <w:rPr>
          <w:rFonts w:ascii="Arial" w:eastAsia="Times New Roman" w:hAnsi="Arial" w:cs="Arial"/>
          <w:color w:val="49413E"/>
          <w:sz w:val="20"/>
          <w:szCs w:val="20"/>
          <w:lang w:eastAsia="el-GR"/>
        </w:rPr>
        <w:br/>
      </w:r>
      <w:r w:rsidR="003E3F1C" w:rsidRPr="003E3F1C">
        <w:rPr>
          <w:b/>
          <w:bCs/>
        </w:rPr>
        <w:t xml:space="preserve">Το Τεχνικό Επιμελητήριο της Ελλάδος, αποτελεί πρότυπο που μπορεί να αποτελέσει παράδειγμα για την ανάλογη ίδρυση επαγγελματικών επιμελητηρίων για άλλα </w:t>
      </w:r>
    </w:p>
    <w:p w14:paraId="5DEEFB0C" w14:textId="4A510A2B" w:rsidR="003E3F1C" w:rsidRDefault="003E3F1C" w:rsidP="00A8753B">
      <w:pPr>
        <w:pStyle w:val="Web"/>
        <w:shd w:val="clear" w:color="auto" w:fill="FFFFFF"/>
        <w:spacing w:after="0" w:afterAutospacing="0"/>
        <w:textAlignment w:val="baseline"/>
        <w:rPr>
          <w:rFonts w:ascii="Open Sans" w:hAnsi="Open Sans"/>
          <w:color w:val="666666"/>
          <w:sz w:val="27"/>
          <w:szCs w:val="27"/>
        </w:rPr>
      </w:pPr>
      <w:r w:rsidRPr="003E3F1C">
        <w:rPr>
          <w:color w:val="666666"/>
          <w:sz w:val="22"/>
          <w:szCs w:val="22"/>
        </w:rPr>
        <w:t>Το </w:t>
      </w:r>
      <w:r w:rsidRPr="003E3F1C">
        <w:rPr>
          <w:rStyle w:val="a5"/>
          <w:rFonts w:eastAsiaTheme="majorEastAsia"/>
          <w:color w:val="666666"/>
          <w:sz w:val="22"/>
          <w:szCs w:val="22"/>
          <w:bdr w:val="none" w:sz="0" w:space="0" w:color="auto" w:frame="1"/>
        </w:rPr>
        <w:t>Τεχνικό Επιμελητήριο Ελλάδας</w:t>
      </w:r>
      <w:r w:rsidRPr="003E3F1C">
        <w:rPr>
          <w:color w:val="666666"/>
          <w:sz w:val="22"/>
          <w:szCs w:val="22"/>
        </w:rPr>
        <w:t xml:space="preserve"> ιδρύθηκε το 1923, είναι Νομικό Πρόσωπο Δημοσίου Δικαίου με αιρετή Διοίκηση. Κατά τους κανόνες της Ελληνικής Πολιτείας ως νομικό Πρόσωπο Δημοσίου Δικαίου εποπτεύεται τυπικώς από το Υπουργείο Υποδομών Μεταφορών και Δικτύων (Υπουργείο ΥΠΟΜΕΔΙ). Έχει σκοπό την προαγωγή της επιστήμης στους τομείς που σχετίζονται με την ειδικότητα των μελών του, της τεχνικής και της τεχνολογίας γενικά και την αξιοποίησή τους για την οικονομική, κοινωνική και πολιτιστική ανάπτυξη της χώρας στο πλαίσιο των αρχών της </w:t>
      </w:r>
      <w:proofErr w:type="spellStart"/>
      <w:r w:rsidRPr="003E3F1C">
        <w:rPr>
          <w:color w:val="666666"/>
          <w:sz w:val="22"/>
          <w:szCs w:val="22"/>
        </w:rPr>
        <w:t>αειφορίας</w:t>
      </w:r>
      <w:proofErr w:type="spellEnd"/>
      <w:r w:rsidRPr="003E3F1C">
        <w:rPr>
          <w:color w:val="666666"/>
          <w:sz w:val="22"/>
          <w:szCs w:val="22"/>
        </w:rPr>
        <w:t xml:space="preserve"> και της προστασίας του </w:t>
      </w:r>
      <w:proofErr w:type="spellStart"/>
      <w:r w:rsidRPr="003E3F1C">
        <w:rPr>
          <w:color w:val="666666"/>
          <w:sz w:val="22"/>
          <w:szCs w:val="22"/>
        </w:rPr>
        <w:t>περιβάλλοντος.Το</w:t>
      </w:r>
      <w:proofErr w:type="spellEnd"/>
      <w:r w:rsidRPr="003E3F1C">
        <w:rPr>
          <w:color w:val="666666"/>
          <w:sz w:val="22"/>
          <w:szCs w:val="22"/>
        </w:rPr>
        <w:t xml:space="preserve"> Τεχνικό Επιμελητήριο Ελλάδας στο πλαίσιο του σκοπού του είναι ο τεχνικός σύμβουλος της Κυβέρνησης και ιδιαίτερα: Μελετά οποιοδήποτε σχετικό επιστημονικό, τεχνικό, τεχνοοικονομικό, ή αναπτυξιακό θέμα που ενδιαφέρει το κοινωνικό σύνολο, και διατυπώνει απόψεις  για τη σχετική με τα θέματα αυτά νομοθεσία.</w:t>
      </w:r>
      <w:r w:rsidR="00A8753B">
        <w:rPr>
          <w:color w:val="666666"/>
          <w:sz w:val="22"/>
          <w:szCs w:val="22"/>
        </w:rPr>
        <w:t xml:space="preserve"> Γνωμοδοτεί  </w:t>
      </w:r>
      <w:r>
        <w:rPr>
          <w:rFonts w:ascii="Open Sans" w:hAnsi="Open Sans"/>
          <w:color w:val="666666"/>
          <w:sz w:val="27"/>
          <w:szCs w:val="27"/>
        </w:rPr>
        <w:t>για οποιοδήποτε θέμα της αρμοδιότητάς του.</w:t>
      </w:r>
      <w:r w:rsidR="00A8753B">
        <w:rPr>
          <w:rFonts w:ascii="Open Sans" w:hAnsi="Open Sans"/>
          <w:color w:val="666666"/>
          <w:sz w:val="27"/>
          <w:szCs w:val="27"/>
        </w:rPr>
        <w:t xml:space="preserve"> </w:t>
      </w:r>
      <w:r w:rsidR="00A8753B">
        <w:rPr>
          <w:rStyle w:val="a5"/>
          <w:rFonts w:ascii="Open Sans" w:hAnsi="Open Sans"/>
          <w:color w:val="666666"/>
          <w:sz w:val="27"/>
          <w:szCs w:val="27"/>
          <w:bdr w:val="none" w:sz="0" w:space="0" w:color="auto" w:frame="1"/>
        </w:rPr>
        <w:t xml:space="preserve"> </w:t>
      </w:r>
      <w:r>
        <w:rPr>
          <w:rStyle w:val="a5"/>
          <w:rFonts w:ascii="Open Sans" w:hAnsi="Open Sans"/>
          <w:color w:val="666666"/>
          <w:sz w:val="27"/>
          <w:szCs w:val="27"/>
          <w:bdr w:val="none" w:sz="0" w:space="0" w:color="auto" w:frame="1"/>
        </w:rPr>
        <w:t>Συλλέγει</w:t>
      </w:r>
      <w:r>
        <w:rPr>
          <w:rFonts w:ascii="Open Sans" w:hAnsi="Open Sans"/>
          <w:color w:val="666666"/>
          <w:sz w:val="27"/>
          <w:szCs w:val="27"/>
        </w:rPr>
        <w:t xml:space="preserve"> στατιστικά στοιχεία </w:t>
      </w:r>
      <w:r w:rsidR="00A8753B">
        <w:rPr>
          <w:rFonts w:ascii="Open Sans" w:hAnsi="Open Sans"/>
          <w:color w:val="666666"/>
          <w:sz w:val="27"/>
          <w:szCs w:val="27"/>
        </w:rPr>
        <w:t xml:space="preserve"> , </w:t>
      </w:r>
      <w:r>
        <w:rPr>
          <w:rStyle w:val="a5"/>
          <w:rFonts w:ascii="Open Sans" w:hAnsi="Open Sans"/>
          <w:color w:val="666666"/>
          <w:sz w:val="27"/>
          <w:szCs w:val="27"/>
          <w:bdr w:val="none" w:sz="0" w:space="0" w:color="auto" w:frame="1"/>
        </w:rPr>
        <w:t>Παρέχει</w:t>
      </w:r>
      <w:r>
        <w:rPr>
          <w:rFonts w:ascii="Open Sans" w:hAnsi="Open Sans"/>
          <w:color w:val="666666"/>
          <w:sz w:val="27"/>
          <w:szCs w:val="27"/>
        </w:rPr>
        <w:t> τη συνδρομή του για την άρτια κατάρτιση και εφαρμογή των αναπτυξιακών προγραμμάτων</w:t>
      </w:r>
      <w:r w:rsidR="00A8753B">
        <w:rPr>
          <w:rFonts w:ascii="Open Sans" w:hAnsi="Open Sans"/>
          <w:color w:val="666666"/>
          <w:sz w:val="27"/>
          <w:szCs w:val="27"/>
        </w:rPr>
        <w:t xml:space="preserve">  </w:t>
      </w:r>
      <w:r>
        <w:rPr>
          <w:rStyle w:val="a5"/>
          <w:rFonts w:ascii="Open Sans" w:hAnsi="Open Sans"/>
          <w:color w:val="666666"/>
          <w:sz w:val="27"/>
          <w:szCs w:val="27"/>
          <w:bdr w:val="none" w:sz="0" w:space="0" w:color="auto" w:frame="1"/>
        </w:rPr>
        <w:t>Συμβάλλει</w:t>
      </w:r>
      <w:r>
        <w:rPr>
          <w:rFonts w:ascii="Open Sans" w:hAnsi="Open Sans"/>
          <w:color w:val="666666"/>
          <w:sz w:val="27"/>
          <w:szCs w:val="27"/>
        </w:rPr>
        <w:t xml:space="preserve"> στην εκπόνηση προγραμμάτων τεχνικής παιδείας, στην ανάπτυξη της εγχώριας έρευνας και τεχνολογίας, στην αξιοποίηση, ανάπτυξη, προγραμματισμό και διάρθρωση του τεχνικού δυναμικού σύμφωνα με τις αναπτυξιακές ανάγκες της </w:t>
      </w:r>
      <w:proofErr w:type="spellStart"/>
      <w:r>
        <w:rPr>
          <w:rFonts w:ascii="Open Sans" w:hAnsi="Open Sans"/>
          <w:color w:val="666666"/>
          <w:sz w:val="27"/>
          <w:szCs w:val="27"/>
        </w:rPr>
        <w:t>χώρας.</w:t>
      </w:r>
      <w:r>
        <w:rPr>
          <w:rStyle w:val="a5"/>
          <w:rFonts w:ascii="Open Sans" w:hAnsi="Open Sans"/>
          <w:color w:val="666666"/>
          <w:sz w:val="27"/>
          <w:szCs w:val="27"/>
          <w:bdr w:val="none" w:sz="0" w:space="0" w:color="auto" w:frame="1"/>
        </w:rPr>
        <w:t>Ενημερώνει</w:t>
      </w:r>
      <w:proofErr w:type="spellEnd"/>
      <w:r>
        <w:rPr>
          <w:rFonts w:ascii="Open Sans" w:hAnsi="Open Sans"/>
          <w:color w:val="666666"/>
          <w:sz w:val="27"/>
          <w:szCs w:val="27"/>
        </w:rPr>
        <w:t xml:space="preserve"> την κοινή γνώμη με ανακοινώσεις, δημοσιεύσεις, εκδόσεις ή με άλλο </w:t>
      </w:r>
      <w:r>
        <w:rPr>
          <w:rFonts w:ascii="Open Sans" w:hAnsi="Open Sans"/>
          <w:color w:val="666666"/>
          <w:sz w:val="27"/>
          <w:szCs w:val="27"/>
        </w:rPr>
        <w:lastRenderedPageBreak/>
        <w:t>πρόσφορο τρόπο για οποιοδήποτε θέμα της αρμοδιότητάς του</w:t>
      </w:r>
      <w:r w:rsidR="00A8753B">
        <w:rPr>
          <w:rFonts w:ascii="Open Sans" w:hAnsi="Open Sans"/>
          <w:color w:val="666666"/>
          <w:sz w:val="27"/>
          <w:szCs w:val="27"/>
        </w:rPr>
        <w:t xml:space="preserve">. </w:t>
      </w:r>
      <w:r>
        <w:rPr>
          <w:rStyle w:val="a5"/>
          <w:rFonts w:ascii="Open Sans" w:hAnsi="Open Sans"/>
          <w:color w:val="666666"/>
          <w:sz w:val="27"/>
          <w:szCs w:val="27"/>
          <w:bdr w:val="none" w:sz="0" w:space="0" w:color="auto" w:frame="1"/>
        </w:rPr>
        <w:t>Μετέχει</w:t>
      </w:r>
      <w:r>
        <w:rPr>
          <w:rFonts w:ascii="Open Sans" w:hAnsi="Open Sans"/>
          <w:color w:val="666666"/>
          <w:sz w:val="27"/>
          <w:szCs w:val="27"/>
        </w:rPr>
        <w:t> σε διεθνείς οργανισμούς, σε ενώσεις επιμελητηρίων, σε διεθνείς ενώσεις τεχνικών, αναπτύσσει σχέσεις με αντίστοιχους οργανισμούς άλλων χωρών, οργανώνει συνέδρια, εκθέσεις και άλλες εκδηλώσεις για την προώθηση των σκοπών του.</w:t>
      </w:r>
      <w:r w:rsidR="00A8753B">
        <w:rPr>
          <w:rFonts w:ascii="Open Sans" w:hAnsi="Open Sans"/>
          <w:color w:val="666666"/>
          <w:sz w:val="27"/>
          <w:szCs w:val="27"/>
        </w:rPr>
        <w:t xml:space="preserve"> </w:t>
      </w:r>
      <w:r>
        <w:rPr>
          <w:rStyle w:val="a5"/>
          <w:rFonts w:ascii="Open Sans" w:hAnsi="Open Sans"/>
          <w:color w:val="666666"/>
          <w:sz w:val="27"/>
          <w:szCs w:val="27"/>
          <w:bdr w:val="none" w:sz="0" w:space="0" w:color="auto" w:frame="1"/>
        </w:rPr>
        <w:t>Διενεργεί</w:t>
      </w:r>
      <w:r>
        <w:rPr>
          <w:rFonts w:ascii="Open Sans" w:hAnsi="Open Sans"/>
          <w:color w:val="666666"/>
          <w:sz w:val="27"/>
          <w:szCs w:val="27"/>
        </w:rPr>
        <w:t> πραγματογνωμοσύνες με θεσμοθετημένη αρμοδιότητα. Οι εκθέσεις των πραγματογνωμοσυνών, που ανέρχονται σε 500 περίπου το χρόνο, αφορούν θέματα τεχνικής δραστηριότητας όπως οικοδομικά, μηχανολογικά, διαφορές κράτους πολιτών, ή πολιτών μεταξύ τους, κλπ. Από τα έσοδα των πραγματογνωμοσυνών το ένα τρίτο είναι, σύμφωνα με το νόμο, δικαιώματα του Τεχνικού Επιμελητηρίου Ελλάδας.</w:t>
      </w:r>
    </w:p>
    <w:p w14:paraId="21FFE598" w14:textId="77777777" w:rsidR="00A8753B" w:rsidRDefault="00A8753B" w:rsidP="00A8753B">
      <w:pPr>
        <w:pStyle w:val="Web"/>
        <w:shd w:val="clear" w:color="auto" w:fill="FFFFFF"/>
        <w:spacing w:after="0" w:afterAutospacing="0"/>
        <w:textAlignment w:val="baseline"/>
        <w:rPr>
          <w:rFonts w:ascii="Open Sans" w:hAnsi="Open Sans"/>
          <w:color w:val="666666"/>
          <w:sz w:val="27"/>
          <w:szCs w:val="27"/>
        </w:rPr>
      </w:pPr>
    </w:p>
    <w:p w14:paraId="3421F4AB" w14:textId="77777777" w:rsidR="003E3F1C" w:rsidRDefault="003E3F1C" w:rsidP="003E3F1C">
      <w:pPr>
        <w:pStyle w:val="Web"/>
        <w:shd w:val="clear" w:color="auto" w:fill="FFFFFF"/>
        <w:spacing w:after="300" w:afterAutospacing="0"/>
        <w:textAlignment w:val="baseline"/>
        <w:rPr>
          <w:rFonts w:ascii="Open Sans" w:hAnsi="Open Sans"/>
          <w:color w:val="666666"/>
          <w:sz w:val="27"/>
          <w:szCs w:val="27"/>
        </w:rPr>
      </w:pPr>
      <w:r>
        <w:rPr>
          <w:rFonts w:ascii="Open Sans" w:hAnsi="Open Sans"/>
          <w:color w:val="666666"/>
          <w:sz w:val="27"/>
          <w:szCs w:val="27"/>
        </w:rPr>
        <w:t>Το Τεχνικό Επιμελητήριο Ελλάδας σε σχέση με τα μέλη του:</w:t>
      </w:r>
    </w:p>
    <w:p w14:paraId="15B420E3"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Διενεργεί τις εξετάσεις</w:t>
      </w:r>
      <w:r>
        <w:rPr>
          <w:rFonts w:ascii="Open Sans" w:hAnsi="Open Sans"/>
          <w:color w:val="666666"/>
          <w:sz w:val="27"/>
          <w:szCs w:val="27"/>
        </w:rPr>
        <w:t> και χορηγεί τις άδειες άσκησης επαγγέλματος των Μηχανικών.</w:t>
      </w:r>
    </w:p>
    <w:p w14:paraId="3A5E52FF"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Τηρεί τα μητρώα</w:t>
      </w:r>
      <w:r>
        <w:rPr>
          <w:rFonts w:ascii="Open Sans" w:hAnsi="Open Sans"/>
          <w:color w:val="666666"/>
          <w:sz w:val="27"/>
          <w:szCs w:val="27"/>
        </w:rPr>
        <w:t> των Μηχανικών και επώνυμων τεχνικών γραφείων και επιχειρήσεων.</w:t>
      </w:r>
    </w:p>
    <w:p w14:paraId="4FA2D2C2"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Μεριμνά</w:t>
      </w:r>
      <w:r>
        <w:rPr>
          <w:rFonts w:ascii="Open Sans" w:hAnsi="Open Sans"/>
          <w:color w:val="666666"/>
          <w:sz w:val="27"/>
          <w:szCs w:val="27"/>
        </w:rPr>
        <w:t xml:space="preserve"> για την είσπραξη των </w:t>
      </w:r>
      <w:proofErr w:type="spellStart"/>
      <w:r>
        <w:rPr>
          <w:rFonts w:ascii="Open Sans" w:hAnsi="Open Sans"/>
          <w:color w:val="666666"/>
          <w:sz w:val="27"/>
          <w:szCs w:val="27"/>
        </w:rPr>
        <w:t>νομίμων</w:t>
      </w:r>
      <w:proofErr w:type="spellEnd"/>
      <w:r>
        <w:rPr>
          <w:rFonts w:ascii="Open Sans" w:hAnsi="Open Sans"/>
          <w:color w:val="666666"/>
          <w:sz w:val="27"/>
          <w:szCs w:val="27"/>
        </w:rPr>
        <w:t xml:space="preserve"> αμοιβών τους.</w:t>
      </w:r>
    </w:p>
    <w:p w14:paraId="347C3950"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Φροντίζει</w:t>
      </w:r>
      <w:r>
        <w:rPr>
          <w:rFonts w:ascii="Open Sans" w:hAnsi="Open Sans"/>
          <w:color w:val="666666"/>
          <w:sz w:val="27"/>
          <w:szCs w:val="27"/>
        </w:rPr>
        <w:t> για την απασχόληση, την κοινωνική ασφάλιση, την προαγωγή και προστασία του κύρους των μελών του, την επιστημονική πρόοδο, ενημέρωση, επιμόρφωση και συνεχιζόμενη εκπαίδευσή τους.</w:t>
      </w:r>
    </w:p>
    <w:p w14:paraId="1CAF8DED"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Εκδίδει</w:t>
      </w:r>
      <w:r>
        <w:rPr>
          <w:rFonts w:ascii="Open Sans" w:hAnsi="Open Sans"/>
          <w:color w:val="666666"/>
          <w:sz w:val="27"/>
          <w:szCs w:val="27"/>
        </w:rPr>
        <w:t> ενημερωτικό και επιστημονικό τύπο και άλλες ειδικές εκδόσεις.</w:t>
      </w:r>
    </w:p>
    <w:p w14:paraId="15E48B1A"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Ενισχύει</w:t>
      </w:r>
      <w:r>
        <w:rPr>
          <w:rFonts w:ascii="Open Sans" w:hAnsi="Open Sans"/>
          <w:color w:val="666666"/>
          <w:sz w:val="27"/>
          <w:szCs w:val="27"/>
        </w:rPr>
        <w:t> τους φορείς συλλογικής εκπροσώπησης των μηχανικών σε δραστηριότητες σχετικές με τους σκοπούς του.</w:t>
      </w:r>
    </w:p>
    <w:p w14:paraId="7BB91B4A"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Μελετά</w:t>
      </w:r>
      <w:r>
        <w:rPr>
          <w:rFonts w:ascii="Open Sans" w:hAnsi="Open Sans"/>
          <w:color w:val="666666"/>
          <w:sz w:val="27"/>
          <w:szCs w:val="27"/>
        </w:rPr>
        <w:t> νέες μορφές επαγγελματικής οργάνωσης και εργασίας των μελών του.</w:t>
      </w:r>
    </w:p>
    <w:p w14:paraId="0758E497" w14:textId="77777777" w:rsidR="003E3F1C" w:rsidRDefault="003E3F1C" w:rsidP="003E3F1C">
      <w:pPr>
        <w:numPr>
          <w:ilvl w:val="0"/>
          <w:numId w:val="39"/>
        </w:numPr>
        <w:shd w:val="clear" w:color="auto" w:fill="FFFFFF"/>
        <w:spacing w:after="0" w:line="375" w:lineRule="atLeast"/>
        <w:ind w:left="450"/>
        <w:textAlignment w:val="baseline"/>
        <w:rPr>
          <w:rFonts w:ascii="Open Sans" w:hAnsi="Open Sans"/>
          <w:color w:val="666666"/>
          <w:sz w:val="27"/>
          <w:szCs w:val="27"/>
        </w:rPr>
      </w:pPr>
      <w:r>
        <w:rPr>
          <w:rStyle w:val="a5"/>
          <w:rFonts w:ascii="Open Sans" w:hAnsi="Open Sans"/>
          <w:color w:val="666666"/>
          <w:sz w:val="27"/>
          <w:szCs w:val="27"/>
          <w:bdr w:val="none" w:sz="0" w:space="0" w:color="auto" w:frame="1"/>
        </w:rPr>
        <w:t>Ασκεί</w:t>
      </w:r>
      <w:r>
        <w:rPr>
          <w:rFonts w:ascii="Open Sans" w:hAnsi="Open Sans"/>
          <w:color w:val="666666"/>
          <w:sz w:val="27"/>
          <w:szCs w:val="27"/>
        </w:rPr>
        <w:t> σ’ αυτά πειθαρχική εξουσία, όπως ειδικότερα ορίζεται από τις σχετικές διατάξεις του ιδρυτικού του νόμου.</w:t>
      </w:r>
    </w:p>
    <w:p w14:paraId="40FC3D39" w14:textId="013BD18C" w:rsidR="003E3F1C" w:rsidRPr="00A8753B" w:rsidRDefault="003E3F1C" w:rsidP="003E3F1C">
      <w:pPr>
        <w:numPr>
          <w:ilvl w:val="0"/>
          <w:numId w:val="40"/>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Διενεργεί τις εξετάσεις για τη χορήγηση Άδειας Άσκησης Επαγγέλματος σε Διπλωματούχους Πολυτεχνικών Σχολών Εσωτερικού και ισοτίμων Πολυτεχνικών Σχολών Εξωτερικού</w:t>
      </w:r>
      <w:r w:rsidR="00A8753B">
        <w:rPr>
          <w:rFonts w:ascii="Verdana" w:eastAsia="Times New Roman" w:hAnsi="Verdana"/>
          <w:color w:val="000000"/>
          <w:sz w:val="20"/>
          <w:szCs w:val="20"/>
          <w:lang w:eastAsia="el-GR"/>
        </w:rPr>
        <w:t>.</w:t>
      </w:r>
      <w:r w:rsidRPr="00740D5F">
        <w:rPr>
          <w:rFonts w:ascii="Verdana" w:eastAsia="Times New Roman" w:hAnsi="Verdana"/>
          <w:color w:val="000000"/>
          <w:sz w:val="20"/>
          <w:szCs w:val="20"/>
          <w:lang w:eastAsia="el-GR"/>
        </w:rPr>
        <w:t xml:space="preserve"> </w:t>
      </w:r>
    </w:p>
    <w:p w14:paraId="1F58C3A5" w14:textId="77777777" w:rsidR="003E3F1C" w:rsidRPr="00740D5F" w:rsidRDefault="003E3F1C" w:rsidP="003E3F1C">
      <w:pPr>
        <w:numPr>
          <w:ilvl w:val="0"/>
          <w:numId w:val="41"/>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Αλληλογραφεί με τα Μέλη του για διάφορα θέματα που τα αφορούν</w:t>
      </w:r>
    </w:p>
    <w:p w14:paraId="2B56470B" w14:textId="77777777" w:rsidR="003E3F1C" w:rsidRPr="00740D5F" w:rsidRDefault="003E3F1C" w:rsidP="003E3F1C">
      <w:pPr>
        <w:numPr>
          <w:ilvl w:val="0"/>
          <w:numId w:val="41"/>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Χορηγεί στα Μέλη του επικυρωμένα αντίγραφα πιστοποιητικών από το φάκελό τους που φυλάσσεται στο Αρχείο Μελών ΤΕΕ.</w:t>
      </w:r>
    </w:p>
    <w:p w14:paraId="27F02A05" w14:textId="77777777" w:rsidR="003E3F1C" w:rsidRPr="00740D5F" w:rsidRDefault="003E3F1C" w:rsidP="003E3F1C">
      <w:pPr>
        <w:numPr>
          <w:ilvl w:val="0"/>
          <w:numId w:val="41"/>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lastRenderedPageBreak/>
        <w:t>Χορηγεί στα Μέλη του βεβαιώσεις για διάφορες χρήσεις (Πολεοδομία, εγγραφή στα ΜΕΚ, διαγωνισμούς).</w:t>
      </w:r>
    </w:p>
    <w:p w14:paraId="4388BE0F" w14:textId="66A1E474" w:rsidR="003E3F1C" w:rsidRPr="00740D5F" w:rsidRDefault="003E3F1C" w:rsidP="003E3F1C">
      <w:pPr>
        <w:numPr>
          <w:ilvl w:val="0"/>
          <w:numId w:val="41"/>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Εγγράφει νέες Εταιρείες στο Βιβλίο Τεχνικών Επωνυμιών, όπως αυτό προβλέπεται από την ισχύουσα Νομοθεσία</w:t>
      </w:r>
      <w:r w:rsidR="00A8753B">
        <w:rPr>
          <w:rFonts w:ascii="Verdana" w:eastAsia="Times New Roman" w:hAnsi="Verdana"/>
          <w:color w:val="000000"/>
          <w:sz w:val="20"/>
          <w:szCs w:val="20"/>
          <w:lang w:eastAsia="el-GR"/>
        </w:rPr>
        <w:t>.</w:t>
      </w:r>
    </w:p>
    <w:p w14:paraId="6FF020C9" w14:textId="77777777" w:rsidR="003E3F1C" w:rsidRPr="00740D5F" w:rsidRDefault="003E3F1C" w:rsidP="003E3F1C">
      <w:pPr>
        <w:numPr>
          <w:ilvl w:val="0"/>
          <w:numId w:val="41"/>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Ενημερώνει το αρχείο με τα εργοληπτικά πτυχία των Μελών του.</w:t>
      </w:r>
    </w:p>
    <w:p w14:paraId="6A26A8F7" w14:textId="77777777" w:rsidR="003E3F1C" w:rsidRPr="00740D5F" w:rsidRDefault="003E3F1C" w:rsidP="003E3F1C">
      <w:pPr>
        <w:numPr>
          <w:ilvl w:val="0"/>
          <w:numId w:val="41"/>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Χορηγεί βεβαιώσεις που αφορούν σε στοιχεία Καταστατικού της Εταιρείας για συμμετοχή σε διαγωνισμούς.</w:t>
      </w:r>
    </w:p>
    <w:p w14:paraId="682D05F0" w14:textId="77777777" w:rsidR="003E3F1C" w:rsidRPr="00740D5F" w:rsidRDefault="003E3F1C" w:rsidP="003E3F1C">
      <w:p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Στο πλαίσιο της </w:t>
      </w:r>
      <w:r w:rsidRPr="00740D5F">
        <w:rPr>
          <w:rFonts w:ascii="Verdana" w:eastAsia="Times New Roman" w:hAnsi="Verdana"/>
          <w:b/>
          <w:bCs/>
          <w:color w:val="000000"/>
          <w:sz w:val="20"/>
          <w:szCs w:val="20"/>
          <w:lang w:eastAsia="el-GR"/>
        </w:rPr>
        <w:t>χορήγησης της άδειας άσκησης επαγγέλματος</w:t>
      </w:r>
      <w:r w:rsidRPr="00740D5F">
        <w:rPr>
          <w:rFonts w:ascii="Verdana" w:eastAsia="Times New Roman" w:hAnsi="Verdana"/>
          <w:color w:val="000000"/>
          <w:sz w:val="20"/>
          <w:szCs w:val="20"/>
          <w:lang w:eastAsia="el-GR"/>
        </w:rPr>
        <w:t>, επιτελεί τα παρακάτω:</w:t>
      </w:r>
    </w:p>
    <w:p w14:paraId="2249ABD8"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Έχει διοικητική υποστήριξη της όλης διαδικασίας των εξετάσεων.</w:t>
      </w:r>
    </w:p>
    <w:p w14:paraId="7F524745"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Οι εξετάσεις διεξάγονται τρεις φορές το χρόνο σύμφωνα με την ισχύουσα νομοθεσία.</w:t>
      </w:r>
    </w:p>
    <w:p w14:paraId="12851F0D" w14:textId="551D7AB1" w:rsidR="003E3F1C" w:rsidRPr="00A8753B" w:rsidRDefault="003E3F1C" w:rsidP="00A8753B">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 xml:space="preserve">Συγκεντρώνει και ελέγχει τα πιστοποιητικά σπουδών, </w:t>
      </w:r>
      <w:r w:rsidRPr="00A8753B">
        <w:rPr>
          <w:rFonts w:ascii="Verdana" w:eastAsia="Times New Roman" w:hAnsi="Verdana"/>
          <w:color w:val="000000"/>
          <w:sz w:val="20"/>
          <w:szCs w:val="20"/>
          <w:lang w:eastAsia="el-GR"/>
        </w:rPr>
        <w:t>διασφαλίζοντας με αυτό τον τρόπο το κύρος των Μελών του και το επάγγελμα του Μηχανικού γενικότερα.</w:t>
      </w:r>
    </w:p>
    <w:p w14:paraId="1804E84D"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Ενημερώνει τους υποψήφιους για το περιεχόμενο και τον τρόπο των εξετάσεων.</w:t>
      </w:r>
    </w:p>
    <w:p w14:paraId="0F509CC1"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Συνεργάζεται με τα Μέλη των εξεταστικών Επιτροπών για θέματα των εξετάσεων.</w:t>
      </w:r>
    </w:p>
    <w:p w14:paraId="229A563B" w14:textId="1AECE4AF"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Φροντίζει ώστε τα Μέλη των εξεταστικών επιτροπών να γνωρίσουν τη διαδικασία</w:t>
      </w:r>
      <w:r w:rsidR="00175C57">
        <w:rPr>
          <w:rFonts w:ascii="Verdana" w:eastAsia="Times New Roman" w:hAnsi="Verdana"/>
          <w:color w:val="000000"/>
          <w:sz w:val="20"/>
          <w:szCs w:val="20"/>
          <w:lang w:eastAsia="el-GR"/>
        </w:rPr>
        <w:t>.</w:t>
      </w:r>
    </w:p>
    <w:p w14:paraId="15EADF2A"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Κατανέμει τους εξεταζόμενους, στις εξεταστικές επιτροπές ανάλογα με την ειδικότητά τους και την εξειδίκευσή τους.</w:t>
      </w:r>
    </w:p>
    <w:p w14:paraId="6E801DE7"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Ενημερώνει και ενημερώνεται για τη διεξαγωγή των εξετάσεων που διενεργούνται στα εξεταστικά κέντρα άλλων Περιφερειακών Τμημάτων του ΤΕΕ στις πόλεις της Θεσσαλονίκης, της Πάτρας, της Καβάλας, του Βόλου και των Χανίων.</w:t>
      </w:r>
    </w:p>
    <w:p w14:paraId="44082A58" w14:textId="77777777" w:rsidR="003E3F1C" w:rsidRPr="00740D5F"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Επιλαμβάνεται τη διεκπεραίωση ειδικότερων θεμάτων για τις εξετάσεις και εισηγείται στη Διοικούσα Επιτροπή του ΤΕΕ.</w:t>
      </w:r>
    </w:p>
    <w:p w14:paraId="084D3C87" w14:textId="49B26976" w:rsidR="003E3F1C" w:rsidRPr="00A8753B" w:rsidRDefault="003E3F1C" w:rsidP="003E3F1C">
      <w:pPr>
        <w:numPr>
          <w:ilvl w:val="0"/>
          <w:numId w:val="42"/>
        </w:numPr>
        <w:shd w:val="clear" w:color="auto" w:fill="FFFFFF"/>
        <w:spacing w:before="100" w:beforeAutospacing="1" w:after="100" w:afterAutospacing="1" w:line="240" w:lineRule="auto"/>
        <w:rPr>
          <w:rFonts w:ascii="Verdana" w:eastAsia="Times New Roman" w:hAnsi="Verdana"/>
          <w:color w:val="000000"/>
          <w:sz w:val="16"/>
          <w:szCs w:val="16"/>
          <w:lang w:eastAsia="el-GR"/>
        </w:rPr>
      </w:pPr>
      <w:r w:rsidRPr="00740D5F">
        <w:rPr>
          <w:rFonts w:ascii="Verdana" w:eastAsia="Times New Roman" w:hAnsi="Verdana"/>
          <w:color w:val="000000"/>
          <w:sz w:val="20"/>
          <w:szCs w:val="20"/>
          <w:lang w:eastAsia="el-GR"/>
        </w:rPr>
        <w:t xml:space="preserve">Καταχωρεί στοιχεία των Μελών του, είτε αυτά αφορούν την ταυτότητά τους, είτε την επικοινωνία μαζί τους, είτε στοιχεία των σπουδών τους (Πανεπιστήμιο, ειδικότητα, ημερομηνία λήψης πτυχίου </w:t>
      </w:r>
      <w:proofErr w:type="spellStart"/>
      <w:r w:rsidRPr="00740D5F">
        <w:rPr>
          <w:rFonts w:ascii="Verdana" w:eastAsia="Times New Roman" w:hAnsi="Verdana"/>
          <w:color w:val="000000"/>
          <w:sz w:val="20"/>
          <w:szCs w:val="20"/>
          <w:lang w:eastAsia="el-GR"/>
        </w:rPr>
        <w:t>κλπ</w:t>
      </w:r>
      <w:proofErr w:type="spellEnd"/>
      <w:r w:rsidRPr="00740D5F">
        <w:rPr>
          <w:rFonts w:ascii="Verdana" w:eastAsia="Times New Roman" w:hAnsi="Verdana"/>
          <w:color w:val="000000"/>
          <w:sz w:val="20"/>
          <w:szCs w:val="20"/>
          <w:lang w:eastAsia="el-GR"/>
        </w:rPr>
        <w:t>).</w:t>
      </w:r>
    </w:p>
    <w:p w14:paraId="5C84B366" w14:textId="77777777" w:rsidR="00A8753B" w:rsidRPr="00740D5F" w:rsidRDefault="00A8753B" w:rsidP="00A8753B">
      <w:pPr>
        <w:shd w:val="clear" w:color="auto" w:fill="FFFFFF"/>
        <w:spacing w:before="100" w:beforeAutospacing="1" w:after="100" w:afterAutospacing="1" w:line="240" w:lineRule="auto"/>
        <w:ind w:left="720"/>
        <w:rPr>
          <w:rFonts w:ascii="Verdana" w:eastAsia="Times New Roman" w:hAnsi="Verdana"/>
          <w:color w:val="000000"/>
          <w:sz w:val="16"/>
          <w:szCs w:val="16"/>
          <w:lang w:eastAsia="el-GR"/>
        </w:rPr>
      </w:pPr>
    </w:p>
    <w:p w14:paraId="1617B042" w14:textId="427CD2DE" w:rsidR="003E3F1C" w:rsidRPr="00A8753B" w:rsidRDefault="00A8753B" w:rsidP="003E3F1C">
      <w:pPr>
        <w:rPr>
          <w:b/>
          <w:bCs/>
        </w:rPr>
      </w:pPr>
      <w:r w:rsidRPr="00A8753B">
        <w:rPr>
          <w:b/>
          <w:bCs/>
        </w:rPr>
        <w:t>Πιστοποιήσεις από πλήθος διεθνών οργανισμών πιστοποίησης που μπορούν να βοηθήσουν τις επαγγελματικές  ενώσεις .</w:t>
      </w:r>
    </w:p>
    <w:p w14:paraId="1F3463A5" w14:textId="443FE73A" w:rsidR="003E3F1C" w:rsidRDefault="005F55D1" w:rsidP="003E3F1C">
      <w:r>
        <w:t>Ένα πλήθος οργανισμών πραγματοποιούν πιστοποιήσεις σε πολλές χώρες , και με τον τρόπο αυτό, αφ’ ενός μπορούν να υπάρξουν διευκολύνσεις επαγγελματικών ενώσεων που δεν έχουν τουλάχιστον στην αρχή σχετικές εμπειρίες , αφ’ ετέρου με τις διακλαδώσεις τους σε πολλές χώρες , βοηθούν στη διάχυση σύγχρονων γνώσεων και ικανοτήτων  από τις περισσότερο στις λιγότερο ανεπτυγμένες τεχνολογικά χώρες .</w:t>
      </w:r>
    </w:p>
    <w:p w14:paraId="6296644D" w14:textId="0399D0BD" w:rsidR="00DE6143" w:rsidRDefault="00DE6143" w:rsidP="003E3F1C">
      <w:r>
        <w:t xml:space="preserve">Η αξιοποίηση τέτοιων οργανισμών πιστοποίησης γνώσεων και ικανοτήτων σε διάφορα επίπεδα ,και στο διεθνοποιημένο περιβάλλον ,  θα έχει καθοριστική συμβολή στην εξωστρέφεια της ελληνικής εκπαιδευτικής και εργασιακής πραγματικότητας , που όλο εξαγγέλλεται και δεν πραγματοποιείται , και κατά προέκταση στον εκσυγχρονισμό και τη μείωση του </w:t>
      </w:r>
      <w:proofErr w:type="spellStart"/>
      <w:r>
        <w:t>κρατιστικού</w:t>
      </w:r>
      <w:proofErr w:type="spellEnd"/>
      <w:r>
        <w:t xml:space="preserve"> μας συστήματος, με προεκτάσεις στην αύξηση της  παραγωγικότητας και ανταγωνιστικότητας της χώρας. </w:t>
      </w:r>
    </w:p>
    <w:p w14:paraId="085D0306" w14:textId="77777777" w:rsidR="00DE6143" w:rsidRDefault="00DE6143" w:rsidP="003E3F1C"/>
    <w:p w14:paraId="196912A9" w14:textId="79E3C529" w:rsidR="005F55D1" w:rsidRPr="005375EF" w:rsidRDefault="005F55D1" w:rsidP="003E3F1C">
      <w:r>
        <w:t xml:space="preserve">Για παράδειγμα ο οργανισμός </w:t>
      </w:r>
      <w:r>
        <w:rPr>
          <w:lang w:val="en-US"/>
        </w:rPr>
        <w:t>REFA</w:t>
      </w:r>
      <w:r w:rsidR="005375EF" w:rsidRPr="005375EF">
        <w:t xml:space="preserve">  ( </w:t>
      </w:r>
      <w:hyperlink r:id="rId26" w:tgtFrame="_blank" w:history="1">
        <w:r w:rsidR="005375EF">
          <w:rPr>
            <w:rStyle w:val="-"/>
            <w:rFonts w:ascii="&amp;quot" w:hAnsi="&amp;quot"/>
            <w:color w:val="008192"/>
            <w:sz w:val="20"/>
            <w:szCs w:val="20"/>
          </w:rPr>
          <w:t>http://www.refa.de</w:t>
        </w:r>
      </w:hyperlink>
      <w:r w:rsidR="005375EF" w:rsidRPr="005375EF">
        <w:rPr>
          <w:rStyle w:val="-"/>
          <w:rFonts w:ascii="&amp;quot" w:hAnsi="&amp;quot"/>
          <w:color w:val="008192"/>
          <w:sz w:val="20"/>
          <w:szCs w:val="20"/>
        </w:rPr>
        <w:t>)</w:t>
      </w:r>
    </w:p>
    <w:p w14:paraId="2B5F45FF" w14:textId="3F9D8300" w:rsidR="005F55D1" w:rsidRDefault="007B6827" w:rsidP="003E3F1C">
      <w:hyperlink r:id="rId27" w:history="1">
        <w:r w:rsidR="005F55D1" w:rsidRPr="002257E4">
          <w:rPr>
            <w:rStyle w:val="-"/>
          </w:rPr>
          <w:t>https://refa.de/en/</w:t>
        </w:r>
      </w:hyperlink>
    </w:p>
    <w:p w14:paraId="31184807" w14:textId="77777777" w:rsidR="003E3F1C" w:rsidRPr="005375EF" w:rsidRDefault="003E3F1C" w:rsidP="003E3F1C">
      <w:pPr>
        <w:pStyle w:val="1"/>
        <w:spacing w:before="0" w:line="449" w:lineRule="atLeast"/>
        <w:rPr>
          <w:rFonts w:ascii="Arial" w:eastAsia="Times New Roman" w:hAnsi="Arial" w:cs="Arial"/>
          <w:color w:val="008192"/>
          <w:sz w:val="22"/>
          <w:szCs w:val="22"/>
        </w:rPr>
      </w:pPr>
      <w:r w:rsidRPr="005375EF">
        <w:rPr>
          <w:rFonts w:ascii="Arial" w:hAnsi="Arial" w:cs="Arial"/>
          <w:color w:val="008192"/>
          <w:sz w:val="22"/>
          <w:szCs w:val="22"/>
        </w:rPr>
        <w:t xml:space="preserve">Βασικό Πιστοποιητικό </w:t>
      </w:r>
      <w:proofErr w:type="spellStart"/>
      <w:r w:rsidRPr="005375EF">
        <w:rPr>
          <w:rFonts w:ascii="Arial" w:hAnsi="Arial" w:cs="Arial"/>
          <w:color w:val="008192"/>
          <w:sz w:val="22"/>
          <w:szCs w:val="22"/>
        </w:rPr>
        <w:t>Refa</w:t>
      </w:r>
      <w:proofErr w:type="spellEnd"/>
      <w:r w:rsidRPr="005375EF">
        <w:rPr>
          <w:rFonts w:ascii="Arial" w:hAnsi="Arial" w:cs="Arial"/>
          <w:color w:val="008192"/>
          <w:sz w:val="22"/>
          <w:szCs w:val="22"/>
        </w:rPr>
        <w:t xml:space="preserve"> - </w:t>
      </w:r>
      <w:proofErr w:type="spellStart"/>
      <w:r w:rsidRPr="005375EF">
        <w:rPr>
          <w:rFonts w:ascii="Arial" w:hAnsi="Arial" w:cs="Arial"/>
          <w:color w:val="008192"/>
          <w:sz w:val="22"/>
          <w:szCs w:val="22"/>
        </w:rPr>
        <w:t>Management</w:t>
      </w:r>
      <w:proofErr w:type="spellEnd"/>
      <w:r w:rsidRPr="005375EF">
        <w:rPr>
          <w:rFonts w:ascii="Arial" w:hAnsi="Arial" w:cs="Arial"/>
          <w:color w:val="008192"/>
          <w:sz w:val="22"/>
          <w:szCs w:val="22"/>
        </w:rPr>
        <w:t xml:space="preserve"> Παραγωγής </w:t>
      </w:r>
    </w:p>
    <w:p w14:paraId="0B8FFC54" w14:textId="666099C0" w:rsidR="003E3F1C" w:rsidRDefault="003E3F1C" w:rsidP="003E3F1C">
      <w:pPr>
        <w:shd w:val="clear" w:color="auto" w:fill="FFFFFF"/>
        <w:rPr>
          <w:rFonts w:ascii="&amp;quot" w:hAnsi="&amp;quot"/>
          <w:b/>
          <w:bCs/>
          <w:color w:val="000000"/>
          <w:sz w:val="20"/>
          <w:szCs w:val="20"/>
        </w:rPr>
      </w:pPr>
    </w:p>
    <w:p w14:paraId="5CA0416D" w14:textId="77777777" w:rsidR="003E3F1C" w:rsidRDefault="003E3F1C" w:rsidP="003E3F1C">
      <w:pPr>
        <w:rPr>
          <w:rFonts w:ascii="&amp;quot" w:eastAsia="Times New Roman" w:hAnsi="&amp;quot"/>
          <w:color w:val="666666"/>
        </w:rPr>
      </w:pPr>
      <w:r>
        <w:rPr>
          <w:rFonts w:ascii="&amp;quot" w:hAnsi="&amp;quot"/>
          <w:noProof/>
          <w:color w:val="666666"/>
        </w:rPr>
        <w:drawing>
          <wp:inline distT="0" distB="0" distL="0" distR="0" wp14:anchorId="6575C608" wp14:editId="723AFB0B">
            <wp:extent cx="2522220" cy="822960"/>
            <wp:effectExtent l="0" t="0" r="0" b="0"/>
            <wp:docPr id="8" name="Εικόνα 8" descr="REF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A Gro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220" cy="822960"/>
                    </a:xfrm>
                    <a:prstGeom prst="rect">
                      <a:avLst/>
                    </a:prstGeom>
                    <a:noFill/>
                    <a:ln>
                      <a:noFill/>
                    </a:ln>
                  </pic:spPr>
                </pic:pic>
              </a:graphicData>
            </a:graphic>
          </wp:inline>
        </w:drawing>
      </w:r>
    </w:p>
    <w:p w14:paraId="0AFAEA69" w14:textId="77777777" w:rsidR="003E3F1C" w:rsidRPr="008E27A2" w:rsidRDefault="003E3F1C" w:rsidP="003E3F1C">
      <w:pPr>
        <w:rPr>
          <w:rFonts w:ascii="&amp;quot" w:hAnsi="&amp;quot"/>
          <w:color w:val="666666"/>
          <w:lang w:val="en-US"/>
        </w:rPr>
      </w:pPr>
      <w:r w:rsidRPr="008E27A2">
        <w:rPr>
          <w:rFonts w:ascii="&amp;quot" w:hAnsi="&amp;quot"/>
          <w:color w:val="666666"/>
          <w:lang w:val="en-US"/>
        </w:rPr>
        <w:t xml:space="preserve">REFA </w:t>
      </w:r>
      <w:proofErr w:type="spellStart"/>
      <w:r w:rsidRPr="008E27A2">
        <w:rPr>
          <w:rFonts w:ascii="&amp;quot" w:hAnsi="&amp;quot"/>
          <w:color w:val="666666"/>
          <w:lang w:val="en-US"/>
        </w:rPr>
        <w:t>Bundesverband</w:t>
      </w:r>
      <w:proofErr w:type="spellEnd"/>
      <w:r w:rsidRPr="008E27A2">
        <w:rPr>
          <w:rFonts w:ascii="&amp;quot" w:hAnsi="&amp;quot"/>
          <w:color w:val="666666"/>
          <w:lang w:val="en-US"/>
        </w:rPr>
        <w:t xml:space="preserve"> </w:t>
      </w:r>
      <w:proofErr w:type="spellStart"/>
      <w:r w:rsidRPr="008E27A2">
        <w:rPr>
          <w:rFonts w:ascii="&amp;quot" w:hAnsi="&amp;quot"/>
          <w:color w:val="666666"/>
          <w:lang w:val="en-US"/>
        </w:rPr>
        <w:t>e.V</w:t>
      </w:r>
      <w:proofErr w:type="spellEnd"/>
      <w:r w:rsidRPr="008E27A2">
        <w:rPr>
          <w:rFonts w:ascii="&amp;quot" w:hAnsi="&amp;quot"/>
          <w:color w:val="666666"/>
          <w:lang w:val="en-US"/>
        </w:rPr>
        <w:t>.</w:t>
      </w:r>
      <w:r w:rsidRPr="008E27A2">
        <w:rPr>
          <w:rFonts w:ascii="&amp;quot" w:hAnsi="&amp;quot"/>
          <w:color w:val="666666"/>
          <w:lang w:val="en-US"/>
        </w:rPr>
        <w:br/>
      </w:r>
      <w:proofErr w:type="spellStart"/>
      <w:r w:rsidRPr="008E27A2">
        <w:rPr>
          <w:rFonts w:ascii="&amp;quot" w:hAnsi="&amp;quot"/>
          <w:color w:val="666666"/>
          <w:lang w:val="en-US"/>
        </w:rPr>
        <w:t>Wittichstraße</w:t>
      </w:r>
      <w:proofErr w:type="spellEnd"/>
      <w:r w:rsidRPr="008E27A2">
        <w:rPr>
          <w:rFonts w:ascii="&amp;quot" w:hAnsi="&amp;quot"/>
          <w:color w:val="666666"/>
          <w:lang w:val="en-US"/>
        </w:rPr>
        <w:t xml:space="preserve"> 2</w:t>
      </w:r>
      <w:r w:rsidRPr="008E27A2">
        <w:rPr>
          <w:rFonts w:ascii="&amp;quot" w:hAnsi="&amp;quot"/>
          <w:color w:val="666666"/>
          <w:lang w:val="en-US"/>
        </w:rPr>
        <w:br/>
        <w:t>64295 Darmstadt, Germany</w:t>
      </w:r>
      <w:r w:rsidRPr="008E27A2">
        <w:rPr>
          <w:rFonts w:ascii="&amp;quot" w:hAnsi="&amp;quot"/>
          <w:color w:val="666666"/>
          <w:lang w:val="en-US"/>
        </w:rPr>
        <w:br/>
      </w:r>
      <w:proofErr w:type="spellStart"/>
      <w:r w:rsidRPr="008E27A2">
        <w:rPr>
          <w:rFonts w:ascii="&amp;quot" w:hAnsi="&amp;quot"/>
          <w:color w:val="666666"/>
          <w:lang w:val="en-US"/>
        </w:rPr>
        <w:t>Fon</w:t>
      </w:r>
      <w:proofErr w:type="spellEnd"/>
      <w:r w:rsidRPr="008E27A2">
        <w:rPr>
          <w:rFonts w:ascii="&amp;quot" w:hAnsi="&amp;quot"/>
          <w:color w:val="666666"/>
          <w:lang w:val="en-US"/>
        </w:rPr>
        <w:t xml:space="preserve"> +49 (0)6151 8801-154</w:t>
      </w:r>
      <w:r w:rsidRPr="008E27A2">
        <w:rPr>
          <w:rFonts w:ascii="&amp;quot" w:hAnsi="&amp;quot"/>
          <w:color w:val="666666"/>
          <w:lang w:val="en-US"/>
        </w:rPr>
        <w:br/>
        <w:t xml:space="preserve">Email </w:t>
      </w:r>
      <w:hyperlink r:id="rId29" w:tooltip="Send us an email" w:history="1">
        <w:r w:rsidRPr="008E27A2">
          <w:rPr>
            <w:rStyle w:val="-"/>
            <w:rFonts w:ascii="&amp;quot" w:hAnsi="&amp;quot"/>
            <w:color w:val="5389C2"/>
            <w:lang w:val="en-US"/>
          </w:rPr>
          <w:t>info@refa.com</w:t>
        </w:r>
      </w:hyperlink>
    </w:p>
    <w:p w14:paraId="3B2AE218" w14:textId="77777777" w:rsidR="003E3F1C" w:rsidRPr="00DB7EC4" w:rsidRDefault="003E3F1C" w:rsidP="003E3F1C">
      <w:pPr>
        <w:shd w:val="clear" w:color="auto" w:fill="FFFFFF"/>
        <w:rPr>
          <w:rFonts w:ascii="&amp;quot" w:hAnsi="&amp;quot"/>
          <w:color w:val="000000"/>
          <w:sz w:val="20"/>
          <w:szCs w:val="20"/>
          <w:lang w:val="en-US"/>
        </w:rPr>
      </w:pPr>
    </w:p>
    <w:p w14:paraId="7CCAB139" w14:textId="77777777" w:rsidR="005375EF" w:rsidRDefault="005375EF" w:rsidP="005375EF">
      <w:pPr>
        <w:shd w:val="clear" w:color="auto" w:fill="FFFFFF"/>
        <w:rPr>
          <w:rFonts w:ascii="&amp;quot" w:hAnsi="&amp;quot"/>
          <w:color w:val="000000"/>
          <w:sz w:val="20"/>
          <w:szCs w:val="20"/>
        </w:rPr>
      </w:pPr>
      <w:r>
        <w:rPr>
          <w:rFonts w:ascii="&amp;quot" w:hAnsi="&amp;quot"/>
          <w:color w:val="000000"/>
          <w:sz w:val="20"/>
          <w:szCs w:val="20"/>
          <w:lang w:val="en-US"/>
        </w:rPr>
        <w:t>O</w:t>
      </w:r>
      <w:r w:rsidRPr="005375EF">
        <w:rPr>
          <w:rFonts w:ascii="&amp;quot" w:hAnsi="&amp;quot"/>
          <w:color w:val="000000"/>
          <w:sz w:val="20"/>
          <w:szCs w:val="20"/>
        </w:rPr>
        <w:t xml:space="preserve"> </w:t>
      </w:r>
      <w:r>
        <w:rPr>
          <w:rFonts w:ascii="&amp;quot" w:hAnsi="&amp;quot"/>
          <w:color w:val="000000"/>
          <w:sz w:val="20"/>
          <w:szCs w:val="20"/>
        </w:rPr>
        <w:t xml:space="preserve">οργανισμός </w:t>
      </w:r>
      <w:proofErr w:type="gramStart"/>
      <w:r>
        <w:rPr>
          <w:rFonts w:ascii="&amp;quot" w:hAnsi="&amp;quot"/>
          <w:color w:val="000000"/>
          <w:sz w:val="20"/>
          <w:szCs w:val="20"/>
        </w:rPr>
        <w:t xml:space="preserve">έχει  </w:t>
      </w:r>
      <w:r w:rsidR="003E3F1C">
        <w:rPr>
          <w:rFonts w:ascii="&amp;quot" w:hAnsi="&amp;quot"/>
          <w:color w:val="000000"/>
          <w:sz w:val="20"/>
          <w:szCs w:val="20"/>
        </w:rPr>
        <w:t>Διεθνείς</w:t>
      </w:r>
      <w:proofErr w:type="gramEnd"/>
      <w:r w:rsidR="003E3F1C">
        <w:rPr>
          <w:rFonts w:ascii="&amp;quot" w:hAnsi="&amp;quot"/>
          <w:color w:val="000000"/>
          <w:sz w:val="20"/>
          <w:szCs w:val="20"/>
        </w:rPr>
        <w:t xml:space="preserve"> συνεργάτες πιστοποίησης , στις χώρες, Αίγυπτος, Αργεντινή, Βουλγαρία, Κίνα, Αυστρία, Πολωνία, Πορτογαλία, Ρωσία, Ρουμανία, Σλοβενία, Ελβετία, Τουρκία , Τυνησία, Ουγγαρία, Ουκρανία, Ουγγαρία, Ουρουγουάη, </w:t>
      </w:r>
      <w:proofErr w:type="spellStart"/>
      <w:r w:rsidR="003E3F1C">
        <w:rPr>
          <w:rFonts w:ascii="&amp;quot" w:hAnsi="&amp;quot"/>
          <w:color w:val="000000"/>
          <w:sz w:val="20"/>
          <w:szCs w:val="20"/>
        </w:rPr>
        <w:t>Μπελαρούς</w:t>
      </w:r>
      <w:proofErr w:type="spellEnd"/>
      <w:r w:rsidR="003E3F1C">
        <w:rPr>
          <w:rFonts w:ascii="&amp;quot" w:hAnsi="&amp;quot"/>
          <w:color w:val="000000"/>
          <w:sz w:val="20"/>
          <w:szCs w:val="20"/>
        </w:rPr>
        <w:t xml:space="preserve"> ( Λευκορωσία ), Ιταλία.</w:t>
      </w:r>
    </w:p>
    <w:p w14:paraId="06B517F7" w14:textId="3A973FCE" w:rsidR="003E3F1C" w:rsidRPr="005375EF" w:rsidRDefault="003E3F1C" w:rsidP="005375EF">
      <w:pPr>
        <w:shd w:val="clear" w:color="auto" w:fill="FFFFFF"/>
        <w:rPr>
          <w:rFonts w:ascii="&amp;quot" w:hAnsi="&amp;quot"/>
          <w:color w:val="000000"/>
          <w:sz w:val="20"/>
          <w:szCs w:val="20"/>
          <w:lang w:val="en-US"/>
        </w:rPr>
      </w:pPr>
      <w:r>
        <w:rPr>
          <w:rFonts w:ascii="&amp;quot" w:hAnsi="&amp;quot"/>
          <w:b/>
          <w:bCs/>
          <w:color w:val="333333"/>
        </w:rPr>
        <w:t xml:space="preserve">REFA - </w:t>
      </w:r>
      <w:proofErr w:type="spellStart"/>
      <w:r>
        <w:rPr>
          <w:rFonts w:ascii="&amp;quot" w:hAnsi="&amp;quot"/>
          <w:b/>
          <w:bCs/>
          <w:color w:val="333333"/>
        </w:rPr>
        <w:t>Your</w:t>
      </w:r>
      <w:proofErr w:type="spellEnd"/>
      <w:r>
        <w:rPr>
          <w:rFonts w:ascii="&amp;quot" w:hAnsi="&amp;quot"/>
          <w:b/>
          <w:bCs/>
          <w:color w:val="333333"/>
        </w:rPr>
        <w:t xml:space="preserve"> International </w:t>
      </w:r>
      <w:proofErr w:type="spellStart"/>
      <w:r>
        <w:rPr>
          <w:rFonts w:ascii="&amp;quot" w:hAnsi="&amp;quot"/>
          <w:b/>
          <w:bCs/>
          <w:color w:val="333333"/>
        </w:rPr>
        <w:t>Partne</w:t>
      </w:r>
      <w:proofErr w:type="spellEnd"/>
      <w:r w:rsidR="005375EF">
        <w:rPr>
          <w:rFonts w:ascii="&amp;quot" w:hAnsi="&amp;quot"/>
          <w:b/>
          <w:bCs/>
          <w:color w:val="333333"/>
          <w:lang w:val="en-US"/>
        </w:rPr>
        <w:t>r</w:t>
      </w:r>
    </w:p>
    <w:p w14:paraId="6C6506D1" w14:textId="729E5E96" w:rsidR="003E3F1C" w:rsidRDefault="003E3F1C" w:rsidP="003E3F1C">
      <w:pPr>
        <w:spacing w:before="600" w:after="450"/>
        <w:rPr>
          <w:rFonts w:ascii="&amp;quot" w:hAnsi="&amp;quot"/>
          <w:color w:val="666666"/>
        </w:rPr>
      </w:pPr>
      <w:r>
        <w:rPr>
          <w:rFonts w:ascii="&amp;quot" w:hAnsi="&amp;quot"/>
          <w:noProof/>
          <w:color w:val="666666"/>
        </w:rPr>
        <w:lastRenderedPageBreak/>
        <w:drawing>
          <wp:inline distT="0" distB="0" distL="0" distR="0" wp14:anchorId="5BBDC28A" wp14:editId="19DD178E">
            <wp:extent cx="5274310" cy="3956050"/>
            <wp:effectExtent l="0" t="0" r="2540" b="6350"/>
            <wp:docPr id="7" name="Εικόνα 7" descr="REFA - Your International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A - Your International Part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09F880B" w14:textId="065BB835" w:rsidR="005375EF" w:rsidRDefault="005375EF" w:rsidP="003E3F1C">
      <w:pPr>
        <w:spacing w:before="600" w:after="450"/>
        <w:rPr>
          <w:rFonts w:ascii="&amp;quot" w:hAnsi="&amp;quot"/>
          <w:color w:val="666666"/>
        </w:rPr>
      </w:pPr>
      <w:r w:rsidRPr="005375EF">
        <w:rPr>
          <w:rFonts w:ascii="&amp;quot" w:hAnsi="&amp;quot"/>
          <w:color w:val="666666"/>
        </w:rPr>
        <w:t>Από τότε που οι εταιρείες παραγωγής ανταγωνίζονται για την εύνοια των πελατών και η επιτυχία τους έρχεται μόνο σε όσους μπορούν να προσφέρουν το καλύτερο προϊόν στις τιμές που αποδέχ</w:t>
      </w:r>
      <w:r>
        <w:rPr>
          <w:rFonts w:ascii="&amp;quot" w:hAnsi="&amp;quot"/>
          <w:color w:val="666666"/>
        </w:rPr>
        <w:t>ε</w:t>
      </w:r>
      <w:r w:rsidRPr="005375EF">
        <w:rPr>
          <w:rFonts w:ascii="&amp;quot" w:hAnsi="&amp;quot"/>
          <w:color w:val="666666"/>
        </w:rPr>
        <w:t xml:space="preserve">ται η αγορά, υπάρχει η επιθυμία να βελτιστοποιηθούν οι διαδικασίες απόδοσης. Αυτή ήταν η αρχή της εργασίας του REFA. Στόχος ήταν να χρησιμοποιηθούν οι ανθρώπινοι πόροι και όλοι οι άλλοι διαθέσιμοι πόροι με τέτοιο τρόπο ώστε το επιθυμητό προϊόν να μπορεί να παραχθεί από την πρώτη ύλη το συντομότερο δυνατό και με το χαμηλότερο δυνατό κόστος. </w:t>
      </w:r>
      <w:r>
        <w:rPr>
          <w:rFonts w:ascii="&amp;quot" w:hAnsi="&amp;quot"/>
          <w:color w:val="666666"/>
        </w:rPr>
        <w:t>Η</w:t>
      </w:r>
      <w:r w:rsidRPr="005375EF">
        <w:rPr>
          <w:rFonts w:ascii="&amp;quot" w:hAnsi="&amp;quot"/>
          <w:color w:val="666666"/>
        </w:rPr>
        <w:t xml:space="preserve"> REFA ιδρύθηκε πριν από 90 χρόνια. Οι βασικές μέθοδοι εξελίχθηκαν σε ένα ολόκληρο ρεπερτόριο για την ανάλυση, το σχεδιασμό και τη βελτιστοποίηση της οργάνωσης της εταιρείας. Η εφαρμογή αυτών των μεθόδων αποτέλεσε τη βάση για την επιτυχία της αγοράς αμέτρητων εταιρειών.</w:t>
      </w:r>
    </w:p>
    <w:p w14:paraId="1A46664C" w14:textId="77777777" w:rsidR="005375EF" w:rsidRPr="005375EF" w:rsidRDefault="005375EF" w:rsidP="005375EF">
      <w:pPr>
        <w:spacing w:before="600" w:after="450"/>
        <w:rPr>
          <w:rFonts w:ascii="&amp;quot" w:hAnsi="&amp;quot"/>
          <w:color w:val="666666"/>
        </w:rPr>
      </w:pPr>
      <w:r w:rsidRPr="005375EF">
        <w:rPr>
          <w:rFonts w:ascii="&amp;quot" w:hAnsi="&amp;quot"/>
          <w:color w:val="666666"/>
        </w:rPr>
        <w:t>Ποια είναι η μεθοδολογία REFA;</w:t>
      </w:r>
    </w:p>
    <w:p w14:paraId="0F5B5289" w14:textId="6DF66CE7" w:rsidR="003E3F1C" w:rsidRDefault="005375EF" w:rsidP="005375EF">
      <w:pPr>
        <w:spacing w:before="600" w:after="450"/>
        <w:rPr>
          <w:rFonts w:ascii="&amp;quot" w:hAnsi="&amp;quot"/>
          <w:color w:val="666666"/>
        </w:rPr>
      </w:pPr>
      <w:r w:rsidRPr="005375EF">
        <w:rPr>
          <w:rFonts w:ascii="&amp;quot" w:hAnsi="&amp;quot"/>
          <w:color w:val="666666"/>
        </w:rPr>
        <w:t xml:space="preserve">Η μεθοδολογία REFA περιλαμβάνει την παραδοσιακή βασική γνώση του REFA, η οποία ενημερώνεται συνεχώς. Οι βασικές μέθοδοι επικεντρώνονται στη βελτιστοποίηση των διαδικασιών εργασίας καθώς και στον προσδιορισμό και την αξιολόγηση των λειτουργικών δεδομένων. Οι μεμονωμένες μέθοδοι μπορούν να χρησιμοποιηθούν ως ξεχωριστό εργαλείο, αλλά επίσης συμπληρώνονται μεταξύ τους. Όταν χρησιμοποιούνται μέθοδοι και εργαλεία σύμφωνα με τη μεθοδολογία REFA, είναι δυνατόν να εξετάσουμε τις διαδικασίες εργασίας με συστηματική και ολιστική </w:t>
      </w:r>
      <w:r w:rsidRPr="005375EF">
        <w:rPr>
          <w:rFonts w:ascii="&amp;quot" w:hAnsi="&amp;quot"/>
          <w:color w:val="666666"/>
        </w:rPr>
        <w:lastRenderedPageBreak/>
        <w:t>προσέγγιση, ώστε να αναλύεται και να βελτιστοποιείται ολόκληρη η αλυσίδα προστιθέμενης αξίας ενός οργανισμού. Αξιοσημείωτο είναι ότι η μεθοδολογία REFA είναι η ουδετερότητά της στην τιμολογιακή πολιτική. Πριν από τη δημοσίευση μιας μεθόδου, το περιεχόμενο ελέγχεται από τη Συνομοσπονδία Γερμανικών Ενώσεων Εργοδοτών και τη Γερμανική Συνομοσπονδία Συνδικάτων.</w:t>
      </w:r>
    </w:p>
    <w:p w14:paraId="7ED00663" w14:textId="77777777" w:rsidR="00175C57" w:rsidRDefault="005375EF" w:rsidP="00F1592C">
      <w:pPr>
        <w:spacing w:before="600" w:after="450"/>
        <w:rPr>
          <w:rFonts w:ascii="&amp;quot" w:hAnsi="&amp;quot"/>
          <w:color w:val="666666"/>
        </w:rPr>
      </w:pPr>
      <w:r w:rsidRPr="005375EF">
        <w:rPr>
          <w:rFonts w:ascii="&amp;quot" w:hAnsi="&amp;quot"/>
          <w:color w:val="666666"/>
        </w:rPr>
        <w:t xml:space="preserve">Η γκάμα προϊόντων εκπαίδευσης της REFA στη βελτιστοποίηση του συστήματος εργασίας, την οργάνωση των επιχειρήσεων και την ανάπτυξη επιχειρήσεων είναι διαθέσιμη σε όλο τον κόσμο. Θα είμαστε δίπλα σας σε όλη τη διαδρομή από τη Γερμανία σε οποιοδήποτε προορισμό μέσω του εκτεταμένου δικτύου συνεργατών μας. REFA </w:t>
      </w:r>
      <w:proofErr w:type="spellStart"/>
      <w:r w:rsidRPr="005375EF">
        <w:rPr>
          <w:rFonts w:ascii="&amp;quot" w:hAnsi="&amp;quot"/>
          <w:color w:val="666666"/>
        </w:rPr>
        <w:t>Know</w:t>
      </w:r>
      <w:proofErr w:type="spellEnd"/>
      <w:r w:rsidRPr="005375EF">
        <w:rPr>
          <w:rFonts w:ascii="&amp;quot" w:hAnsi="&amp;quot"/>
          <w:color w:val="666666"/>
        </w:rPr>
        <w:t xml:space="preserve"> </w:t>
      </w:r>
      <w:proofErr w:type="spellStart"/>
      <w:r w:rsidRPr="005375EF">
        <w:rPr>
          <w:rFonts w:ascii="&amp;quot" w:hAnsi="&amp;quot"/>
          <w:color w:val="666666"/>
        </w:rPr>
        <w:t>How</w:t>
      </w:r>
      <w:proofErr w:type="spellEnd"/>
      <w:r w:rsidRPr="005375EF">
        <w:rPr>
          <w:rFonts w:ascii="&amp;quot" w:hAnsi="&amp;quot"/>
          <w:color w:val="666666"/>
        </w:rPr>
        <w:t xml:space="preserve"> - διαθέσιμη σε όλο τον κόσμο.</w:t>
      </w:r>
    </w:p>
    <w:p w14:paraId="52C8C999" w14:textId="73D2F363" w:rsidR="00F1592C" w:rsidRPr="00F1592C" w:rsidRDefault="00F1592C" w:rsidP="00F1592C">
      <w:pPr>
        <w:spacing w:before="600" w:after="450"/>
        <w:rPr>
          <w:rFonts w:ascii="&amp;quot" w:hAnsi="&amp;quot"/>
          <w:color w:val="666666"/>
        </w:rPr>
      </w:pPr>
      <w:r w:rsidRPr="00F1592C">
        <w:rPr>
          <w:rFonts w:ascii="&amp;quot" w:hAnsi="&amp;quot"/>
          <w:color w:val="666666"/>
        </w:rPr>
        <w:t>Παγκόσμιες λύσεις κατάρτισης</w:t>
      </w:r>
    </w:p>
    <w:p w14:paraId="3328C78B" w14:textId="2BCBA338" w:rsidR="00F1592C" w:rsidRDefault="00F1592C" w:rsidP="00F1592C">
      <w:pPr>
        <w:spacing w:before="600" w:after="450"/>
        <w:rPr>
          <w:rFonts w:ascii="&amp;quot" w:hAnsi="&amp;quot"/>
          <w:color w:val="666666"/>
        </w:rPr>
      </w:pPr>
      <w:r w:rsidRPr="00F1592C">
        <w:rPr>
          <w:rFonts w:ascii="&amp;quot" w:hAnsi="&amp;quot"/>
          <w:color w:val="666666"/>
        </w:rPr>
        <w:t>Η επαγγελματική κατάρτιση είναι θέμα εμπιστοσύνης και προσαρμογής προκειμένου να ικανοποιηθούν οι συγκεκριμένες ανάγκες σας όσον αφορά το περιεχόμενο και την εκτέλεση. Αυτό ισχύει ιδιαίτερα για τα διεθνή έργα.</w:t>
      </w:r>
    </w:p>
    <w:p w14:paraId="2C2D1159" w14:textId="77777777" w:rsidR="00F1592C" w:rsidRDefault="00F1592C" w:rsidP="00F1592C">
      <w:pPr>
        <w:spacing w:before="600" w:after="450"/>
        <w:rPr>
          <w:rFonts w:ascii="&amp;quot" w:hAnsi="&amp;quot"/>
          <w:color w:val="666666"/>
        </w:rPr>
      </w:pPr>
      <w:r>
        <w:rPr>
          <w:rFonts w:ascii="&amp;quot" w:hAnsi="&amp;quot"/>
          <w:color w:val="666666"/>
        </w:rPr>
        <w:t>Παροχή συμβουλών παγκοσμίως .</w:t>
      </w:r>
    </w:p>
    <w:p w14:paraId="3E416D51" w14:textId="4749B338" w:rsidR="00F1592C" w:rsidRDefault="00F1592C" w:rsidP="00F1592C">
      <w:pPr>
        <w:spacing w:before="600" w:after="450"/>
        <w:rPr>
          <w:rFonts w:ascii="&amp;quot" w:hAnsi="&amp;quot"/>
          <w:color w:val="666666"/>
        </w:rPr>
      </w:pPr>
      <w:r w:rsidRPr="00F1592C">
        <w:rPr>
          <w:rFonts w:ascii="&amp;quot" w:hAnsi="&amp;quot"/>
          <w:color w:val="666666"/>
        </w:rPr>
        <w:t xml:space="preserve">Οι Γερμανοί απευθύνονται πρώτα στις συμβουλευτικές υπηρεσίες της Βελτιστοποίησης Διαδικασιών και η αύξηση </w:t>
      </w:r>
      <w:r>
        <w:rPr>
          <w:rFonts w:ascii="&amp;quot" w:hAnsi="&amp;quot"/>
          <w:color w:val="666666"/>
        </w:rPr>
        <w:t xml:space="preserve">για </w:t>
      </w:r>
      <w:r w:rsidRPr="00F1592C">
        <w:rPr>
          <w:rFonts w:ascii="&amp;quot" w:hAnsi="&amp;quot"/>
          <w:color w:val="666666"/>
        </w:rPr>
        <w:t>τη</w:t>
      </w:r>
      <w:r>
        <w:rPr>
          <w:rFonts w:ascii="&amp;quot" w:hAnsi="&amp;quot"/>
          <w:color w:val="666666"/>
        </w:rPr>
        <w:t xml:space="preserve">ν αύξηση της </w:t>
      </w:r>
      <w:r w:rsidRPr="00F1592C">
        <w:rPr>
          <w:rFonts w:ascii="&amp;quot" w:hAnsi="&amp;quot"/>
          <w:color w:val="666666"/>
        </w:rPr>
        <w:t xml:space="preserve"> παραγωγικότητας</w:t>
      </w:r>
      <w:r>
        <w:rPr>
          <w:rFonts w:ascii="&amp;quot" w:hAnsi="&amp;quot"/>
          <w:color w:val="666666"/>
        </w:rPr>
        <w:t xml:space="preserve">  αρμόδια </w:t>
      </w:r>
      <w:r w:rsidRPr="00F1592C">
        <w:rPr>
          <w:rFonts w:ascii="&amp;quot" w:hAnsi="&amp;quot"/>
          <w:color w:val="666666"/>
        </w:rPr>
        <w:t>είναι η REFA Consulting. Οι πιστοποιημένοι αντιπρόσωποι REFA-</w:t>
      </w:r>
      <w:proofErr w:type="spellStart"/>
      <w:r w:rsidRPr="00F1592C">
        <w:rPr>
          <w:rFonts w:ascii="&amp;quot" w:hAnsi="&amp;quot"/>
          <w:color w:val="666666"/>
        </w:rPr>
        <w:t>Consultants</w:t>
      </w:r>
      <w:proofErr w:type="spellEnd"/>
      <w:r w:rsidRPr="00F1592C">
        <w:rPr>
          <w:rFonts w:ascii="&amp;quot" w:hAnsi="&amp;quot"/>
          <w:color w:val="666666"/>
        </w:rPr>
        <w:t xml:space="preserve"> είναι στη διάθεσή σας για οποιοδήποτε έργο σε όλο τον κόσμο.</w:t>
      </w:r>
    </w:p>
    <w:p w14:paraId="037702C7" w14:textId="77777777" w:rsidR="003E3F1C" w:rsidRDefault="003E3F1C" w:rsidP="003E3F1C">
      <w:pPr>
        <w:numPr>
          <w:ilvl w:val="0"/>
          <w:numId w:val="37"/>
        </w:numPr>
        <w:spacing w:before="150" w:after="0" w:line="240" w:lineRule="auto"/>
        <w:ind w:left="0"/>
        <w:rPr>
          <w:rFonts w:ascii="&amp;quot" w:hAnsi="&amp;quot"/>
          <w:color w:val="666666"/>
        </w:rPr>
      </w:pPr>
      <w:r>
        <w:rPr>
          <w:rFonts w:ascii="&amp;quot" w:hAnsi="&amp;quot"/>
          <w:noProof/>
          <w:color w:val="5389C2"/>
        </w:rPr>
        <w:drawing>
          <wp:inline distT="0" distB="0" distL="0" distR="0" wp14:anchorId="1FB2E995" wp14:editId="2DB7CD0D">
            <wp:extent cx="1714500" cy="1143000"/>
            <wp:effectExtent l="0" t="0" r="0" b="0"/>
            <wp:docPr id="3" name="Εικόνα 3" descr="REFA Global Networ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A Global Network">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14:paraId="5AF3EFD1" w14:textId="77777777" w:rsidR="00F1592C" w:rsidRPr="00F1592C" w:rsidRDefault="00F1592C" w:rsidP="00F1592C">
      <w:pPr>
        <w:shd w:val="clear" w:color="auto" w:fill="FFFFFF"/>
        <w:rPr>
          <w:rFonts w:ascii="&amp;quot" w:hAnsi="&amp;quot"/>
          <w:color w:val="000000"/>
          <w:sz w:val="20"/>
          <w:szCs w:val="20"/>
        </w:rPr>
      </w:pPr>
      <w:r w:rsidRPr="00F1592C">
        <w:rPr>
          <w:rFonts w:ascii="&amp;quot" w:hAnsi="&amp;quot"/>
          <w:color w:val="000000"/>
          <w:sz w:val="20"/>
          <w:szCs w:val="20"/>
        </w:rPr>
        <w:t>Παγκόσμιο δίκτυο</w:t>
      </w:r>
    </w:p>
    <w:p w14:paraId="25874633" w14:textId="5B4415FE" w:rsidR="003E3F1C" w:rsidRPr="00F1592C" w:rsidRDefault="00F1592C" w:rsidP="00F1592C">
      <w:pPr>
        <w:shd w:val="clear" w:color="auto" w:fill="FFFFFF"/>
        <w:rPr>
          <w:rFonts w:ascii="&amp;quot" w:hAnsi="&amp;quot"/>
          <w:color w:val="000000"/>
          <w:sz w:val="20"/>
          <w:szCs w:val="20"/>
        </w:rPr>
      </w:pPr>
      <w:r w:rsidRPr="00F1592C">
        <w:rPr>
          <w:rFonts w:ascii="&amp;quot" w:hAnsi="&amp;quot"/>
          <w:color w:val="000000"/>
          <w:sz w:val="20"/>
          <w:szCs w:val="20"/>
        </w:rPr>
        <w:t xml:space="preserve">Η </w:t>
      </w:r>
      <w:r w:rsidRPr="00F1592C">
        <w:rPr>
          <w:rFonts w:ascii="&amp;quot" w:hAnsi="&amp;quot"/>
          <w:color w:val="000000"/>
          <w:sz w:val="20"/>
          <w:szCs w:val="20"/>
          <w:lang w:val="en-US"/>
        </w:rPr>
        <w:t>REFA</w:t>
      </w:r>
      <w:r w:rsidRPr="00F1592C">
        <w:rPr>
          <w:rFonts w:ascii="&amp;quot" w:hAnsi="&amp;quot"/>
          <w:color w:val="000000"/>
          <w:sz w:val="20"/>
          <w:szCs w:val="20"/>
        </w:rPr>
        <w:t xml:space="preserve"> είναι έτοιμη να σας εξυπηρετήσει σε 20 χώρες μέσω των γραφείων της ή μέσω επιλεγμένων συνεργατών. Χρησιμοποιήστε το εκτεταμένο παγκόσμιο δίκτυό μας και επικοινωνήστε άμεσα μαζί μας.</w:t>
      </w:r>
    </w:p>
    <w:p w14:paraId="519CD656" w14:textId="77777777" w:rsidR="003E3F1C" w:rsidRDefault="003E3F1C" w:rsidP="003E3F1C">
      <w:pPr>
        <w:shd w:val="clear" w:color="auto" w:fill="FFFFFF"/>
        <w:rPr>
          <w:rFonts w:ascii="&amp;quot" w:hAnsi="&amp;quot"/>
          <w:b/>
          <w:bCs/>
          <w:color w:val="000000"/>
          <w:sz w:val="20"/>
          <w:szCs w:val="20"/>
        </w:rPr>
      </w:pPr>
      <w:r>
        <w:rPr>
          <w:rFonts w:ascii="&amp;quot" w:hAnsi="&amp;quot"/>
          <w:b/>
          <w:bCs/>
          <w:color w:val="000000"/>
          <w:sz w:val="20"/>
          <w:szCs w:val="20"/>
        </w:rPr>
        <w:t>Φορέας πιστοποίησης: </w:t>
      </w:r>
    </w:p>
    <w:p w14:paraId="08D789D9" w14:textId="77777777" w:rsidR="003E3F1C" w:rsidRDefault="003E3F1C" w:rsidP="003E3F1C">
      <w:pPr>
        <w:shd w:val="clear" w:color="auto" w:fill="FFFFFF"/>
        <w:rPr>
          <w:rFonts w:ascii="&amp;quot" w:hAnsi="&amp;quot"/>
          <w:color w:val="000000"/>
          <w:sz w:val="20"/>
          <w:szCs w:val="20"/>
        </w:rPr>
      </w:pPr>
      <w:r>
        <w:rPr>
          <w:rFonts w:ascii="&amp;quot" w:hAnsi="&amp;quot"/>
          <w:color w:val="000000"/>
          <w:sz w:val="20"/>
          <w:szCs w:val="20"/>
        </w:rPr>
        <w:t xml:space="preserve">REFA </w:t>
      </w:r>
      <w:proofErr w:type="spellStart"/>
      <w:r>
        <w:rPr>
          <w:rFonts w:ascii="&amp;quot" w:hAnsi="&amp;quot"/>
          <w:color w:val="000000"/>
          <w:sz w:val="20"/>
          <w:szCs w:val="20"/>
        </w:rPr>
        <w:t>Bundesverband</w:t>
      </w:r>
      <w:proofErr w:type="spellEnd"/>
      <w:r>
        <w:rPr>
          <w:rFonts w:ascii="&amp;quot" w:hAnsi="&amp;quot"/>
          <w:color w:val="000000"/>
          <w:sz w:val="20"/>
          <w:szCs w:val="20"/>
        </w:rPr>
        <w:t xml:space="preserve"> e. V.</w:t>
      </w:r>
    </w:p>
    <w:p w14:paraId="4FCFECD3" w14:textId="77777777" w:rsidR="003E3F1C" w:rsidRDefault="003E3F1C" w:rsidP="003E3F1C">
      <w:pPr>
        <w:shd w:val="clear" w:color="auto" w:fill="FFFFFF"/>
        <w:rPr>
          <w:rFonts w:ascii="&amp;quot" w:hAnsi="&amp;quot"/>
          <w:b/>
          <w:bCs/>
          <w:color w:val="000000"/>
          <w:sz w:val="20"/>
          <w:szCs w:val="20"/>
        </w:rPr>
      </w:pPr>
      <w:r>
        <w:rPr>
          <w:rFonts w:ascii="&amp;quot" w:hAnsi="&amp;quot"/>
          <w:b/>
          <w:bCs/>
          <w:color w:val="000000"/>
          <w:sz w:val="20"/>
          <w:szCs w:val="20"/>
        </w:rPr>
        <w:t>Σε ποιους επαγγελματίες απευθύνεται: </w:t>
      </w:r>
    </w:p>
    <w:p w14:paraId="76BD2DD2" w14:textId="77777777" w:rsidR="003E3F1C" w:rsidRDefault="003E3F1C" w:rsidP="003E3F1C">
      <w:pPr>
        <w:shd w:val="clear" w:color="auto" w:fill="FFFFFF"/>
        <w:rPr>
          <w:rFonts w:ascii="&amp;quot" w:hAnsi="&amp;quot"/>
          <w:color w:val="000000"/>
          <w:sz w:val="20"/>
          <w:szCs w:val="20"/>
        </w:rPr>
      </w:pPr>
      <w:r>
        <w:rPr>
          <w:rFonts w:ascii="&amp;quot" w:hAnsi="&amp;quot"/>
          <w:color w:val="000000"/>
          <w:sz w:val="20"/>
          <w:szCs w:val="20"/>
        </w:rPr>
        <w:lastRenderedPageBreak/>
        <w:t>Εργαζόμενους και επαγγελματίες όλων των ειδικοτήτων</w:t>
      </w:r>
    </w:p>
    <w:p w14:paraId="5293C2F4" w14:textId="77777777" w:rsidR="003E3F1C" w:rsidRDefault="003E3F1C" w:rsidP="003E3F1C">
      <w:pPr>
        <w:shd w:val="clear" w:color="auto" w:fill="FFFFFF"/>
        <w:rPr>
          <w:rFonts w:ascii="&amp;quot" w:hAnsi="&amp;quot"/>
          <w:b/>
          <w:bCs/>
          <w:color w:val="000000"/>
          <w:sz w:val="20"/>
          <w:szCs w:val="20"/>
        </w:rPr>
      </w:pPr>
      <w:r>
        <w:rPr>
          <w:rFonts w:ascii="&amp;quot" w:hAnsi="&amp;quot"/>
          <w:b/>
          <w:bCs/>
          <w:color w:val="000000"/>
          <w:sz w:val="20"/>
          <w:szCs w:val="20"/>
        </w:rPr>
        <w:t>Κατηγορία (</w:t>
      </w:r>
      <w:proofErr w:type="spellStart"/>
      <w:r>
        <w:rPr>
          <w:rFonts w:ascii="&amp;quot" w:hAnsi="&amp;quot"/>
          <w:b/>
          <w:bCs/>
          <w:color w:val="000000"/>
          <w:sz w:val="20"/>
          <w:szCs w:val="20"/>
        </w:rPr>
        <w:t>terms</w:t>
      </w:r>
      <w:proofErr w:type="spellEnd"/>
      <w:r>
        <w:rPr>
          <w:rFonts w:ascii="&amp;quot" w:hAnsi="&amp;quot"/>
          <w:b/>
          <w:bCs/>
          <w:color w:val="000000"/>
          <w:sz w:val="20"/>
          <w:szCs w:val="20"/>
        </w:rPr>
        <w:t>): </w:t>
      </w:r>
    </w:p>
    <w:p w14:paraId="09AAF99D" w14:textId="77777777" w:rsidR="003E3F1C" w:rsidRDefault="003E3F1C" w:rsidP="003E3F1C">
      <w:pPr>
        <w:shd w:val="clear" w:color="auto" w:fill="FFFFFF"/>
        <w:rPr>
          <w:rFonts w:ascii="&amp;quot" w:hAnsi="&amp;quot"/>
          <w:color w:val="000000"/>
          <w:sz w:val="20"/>
          <w:szCs w:val="20"/>
        </w:rPr>
      </w:pPr>
      <w:r>
        <w:rPr>
          <w:rFonts w:ascii="&amp;quot" w:hAnsi="&amp;quot"/>
          <w:color w:val="000000"/>
          <w:sz w:val="20"/>
          <w:szCs w:val="20"/>
        </w:rPr>
        <w:t>Οργάνωση και Διοίκηση</w:t>
      </w:r>
    </w:p>
    <w:p w14:paraId="7F36AFE2" w14:textId="77777777" w:rsidR="003E3F1C" w:rsidRDefault="003E3F1C" w:rsidP="003E3F1C">
      <w:pPr>
        <w:shd w:val="clear" w:color="auto" w:fill="FFFFFF"/>
        <w:rPr>
          <w:rFonts w:ascii="&amp;quot" w:hAnsi="&amp;quot"/>
          <w:color w:val="000000"/>
          <w:sz w:val="20"/>
          <w:szCs w:val="20"/>
        </w:rPr>
      </w:pPr>
      <w:r>
        <w:rPr>
          <w:rFonts w:ascii="&amp;quot" w:hAnsi="&amp;quot"/>
          <w:color w:val="000000"/>
          <w:sz w:val="20"/>
          <w:szCs w:val="20"/>
        </w:rPr>
        <w:t>Κοστολόγηση</w:t>
      </w:r>
    </w:p>
    <w:p w14:paraId="7006659D" w14:textId="77777777" w:rsidR="003E3F1C" w:rsidRDefault="003E3F1C" w:rsidP="003E3F1C">
      <w:pPr>
        <w:shd w:val="clear" w:color="auto" w:fill="FFFFFF"/>
        <w:rPr>
          <w:rFonts w:ascii="&amp;quot" w:hAnsi="&amp;quot"/>
          <w:color w:val="000000"/>
          <w:sz w:val="20"/>
          <w:szCs w:val="20"/>
        </w:rPr>
      </w:pPr>
      <w:r>
        <w:rPr>
          <w:rFonts w:ascii="&amp;quot" w:hAnsi="&amp;quot"/>
          <w:color w:val="000000"/>
          <w:sz w:val="20"/>
          <w:szCs w:val="20"/>
        </w:rPr>
        <w:t>Διαχείριση της Ποιότητας</w:t>
      </w:r>
    </w:p>
    <w:p w14:paraId="40752342"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Τι είναι;</w:t>
      </w:r>
    </w:p>
    <w:p w14:paraId="68D6721E" w14:textId="2292BE61"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 xml:space="preserve">Ο επαγγελματικός τίτλος ¨Βασικό Πιστοποιητικό </w:t>
      </w:r>
      <w:proofErr w:type="spellStart"/>
      <w:r>
        <w:rPr>
          <w:rStyle w:val="a5"/>
          <w:rFonts w:ascii="Calibri" w:eastAsiaTheme="majorEastAsia" w:hAnsi="Calibri" w:cs="Calibri"/>
          <w:color w:val="000000"/>
          <w:sz w:val="20"/>
          <w:szCs w:val="20"/>
        </w:rPr>
        <w:t>Refa</w:t>
      </w:r>
      <w:proofErr w:type="spellEnd"/>
      <w:r>
        <w:rPr>
          <w:rStyle w:val="a5"/>
          <w:rFonts w:ascii="Calibri" w:eastAsiaTheme="majorEastAsia" w:hAnsi="Calibri" w:cs="Calibri"/>
          <w:color w:val="000000"/>
          <w:sz w:val="20"/>
          <w:szCs w:val="20"/>
        </w:rPr>
        <w:t xml:space="preserve">¨ προσφέρει εξειδικευμένες γνώσεις στο σχεδιασμό και την ορθολογική οργάνωση της εργασίας στις επιχειρήσεις. Ο επαγγελματικός τίτλος απονέμεται από τον </w:t>
      </w:r>
      <w:r>
        <w:rPr>
          <w:rFonts w:ascii="Calibri" w:hAnsi="Calibri" w:cs="Calibri"/>
          <w:color w:val="000000"/>
          <w:sz w:val="20"/>
          <w:szCs w:val="20"/>
        </w:rPr>
        <w:t xml:space="preserve">Γερμανικό Ομοσπονδιακό Σύνδεσμο </w:t>
      </w:r>
      <w:r>
        <w:rPr>
          <w:rFonts w:ascii="Calibri" w:hAnsi="Calibri" w:cs="Calibri"/>
          <w:b/>
          <w:bCs/>
          <w:color w:val="000000"/>
          <w:sz w:val="20"/>
          <w:szCs w:val="20"/>
        </w:rPr>
        <w:t xml:space="preserve">REFA – </w:t>
      </w:r>
      <w:proofErr w:type="spellStart"/>
      <w:r>
        <w:rPr>
          <w:rFonts w:ascii="Calibri" w:hAnsi="Calibri" w:cs="Calibri"/>
          <w:b/>
          <w:bCs/>
          <w:color w:val="000000"/>
          <w:sz w:val="20"/>
          <w:szCs w:val="20"/>
        </w:rPr>
        <w:t>Bundesverband</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e.V</w:t>
      </w:r>
      <w:proofErr w:type="spellEnd"/>
      <w:r>
        <w:rPr>
          <w:rFonts w:ascii="Calibri" w:hAnsi="Calibri" w:cs="Calibri"/>
          <w:b/>
          <w:bCs/>
          <w:color w:val="000000"/>
          <w:sz w:val="20"/>
          <w:szCs w:val="20"/>
        </w:rPr>
        <w:t>.</w:t>
      </w:r>
    </w:p>
    <w:p w14:paraId="05E4CC42" w14:textId="77777777" w:rsidR="003E3F1C" w:rsidRDefault="003E3F1C" w:rsidP="003E3F1C">
      <w:pPr>
        <w:pStyle w:val="Web"/>
        <w:shd w:val="clear" w:color="auto" w:fill="FFFFFF"/>
        <w:jc w:val="both"/>
        <w:rPr>
          <w:rFonts w:ascii="&amp;quot" w:hAnsi="&amp;quot"/>
          <w:color w:val="000000"/>
          <w:sz w:val="20"/>
          <w:szCs w:val="20"/>
        </w:rPr>
      </w:pPr>
    </w:p>
    <w:p w14:paraId="357CADE9"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Τι μου προσφέρει;</w:t>
      </w:r>
    </w:p>
    <w:p w14:paraId="0B288463"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 xml:space="preserve">Ο κάτοχος του Βασικού Πιστοποιητικού </w:t>
      </w:r>
      <w:proofErr w:type="spellStart"/>
      <w:r>
        <w:rPr>
          <w:rStyle w:val="a5"/>
          <w:rFonts w:ascii="Calibri" w:eastAsiaTheme="majorEastAsia" w:hAnsi="Calibri" w:cs="Calibri"/>
          <w:color w:val="000000"/>
          <w:sz w:val="20"/>
          <w:szCs w:val="20"/>
        </w:rPr>
        <w:t>Refa</w:t>
      </w:r>
      <w:proofErr w:type="spellEnd"/>
      <w:r>
        <w:rPr>
          <w:rStyle w:val="a5"/>
          <w:rFonts w:ascii="Calibri" w:eastAsiaTheme="majorEastAsia" w:hAnsi="Calibri" w:cs="Calibri"/>
          <w:color w:val="000000"/>
          <w:sz w:val="20"/>
          <w:szCs w:val="20"/>
        </w:rPr>
        <w:t xml:space="preserve"> αποκτά ανταγωνιστικό πλεονέκτημα καθώς οι εξειδικευμένες γνώσεις και δεξιότητες σε θέματα που αφορούν την οργάνωση της εργασίας τόσο σε θεωρητικό όσο και σε πρακτικό επίπεδο οδηγούν στην βελτίωση της απόδοσης και της παραγωγικότητας των επιχειρήσεων.</w:t>
      </w:r>
    </w:p>
    <w:p w14:paraId="2C6B7B0B" w14:textId="77777777" w:rsidR="003E3F1C" w:rsidRDefault="003E3F1C" w:rsidP="003E3F1C">
      <w:pPr>
        <w:pStyle w:val="Web"/>
        <w:shd w:val="clear" w:color="auto" w:fill="FFFFFF"/>
        <w:jc w:val="both"/>
        <w:rPr>
          <w:rFonts w:ascii="&amp;quot" w:hAnsi="&amp;quot"/>
          <w:color w:val="000000"/>
          <w:sz w:val="20"/>
          <w:szCs w:val="20"/>
        </w:rPr>
      </w:pPr>
    </w:p>
    <w:p w14:paraId="325C2DDD"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Σε ποιους επαγγελματίες απευθύνεται κυρίως;</w:t>
      </w:r>
    </w:p>
    <w:p w14:paraId="74DFF051" w14:textId="5E0C8EC8"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Εργαζόμενους και επιχειρηματίες όλων των ειδικοτήτων.</w:t>
      </w:r>
    </w:p>
    <w:p w14:paraId="4E134325"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Εξετάσεις</w:t>
      </w:r>
    </w:p>
    <w:p w14:paraId="759DF660" w14:textId="22CE82DF"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 xml:space="preserve">Οι εξετάσεις στο ¨Βασικό Πιστοποιητικό </w:t>
      </w:r>
      <w:proofErr w:type="spellStart"/>
      <w:r>
        <w:rPr>
          <w:rStyle w:val="a5"/>
          <w:rFonts w:ascii="Calibri" w:eastAsiaTheme="majorEastAsia" w:hAnsi="Calibri" w:cs="Calibri"/>
          <w:color w:val="000000"/>
          <w:sz w:val="20"/>
          <w:szCs w:val="20"/>
        </w:rPr>
        <w:t>Refa</w:t>
      </w:r>
      <w:proofErr w:type="spellEnd"/>
      <w:r>
        <w:rPr>
          <w:rStyle w:val="a5"/>
          <w:rFonts w:ascii="Calibri" w:eastAsiaTheme="majorEastAsia" w:hAnsi="Calibri" w:cs="Calibri"/>
          <w:color w:val="000000"/>
          <w:sz w:val="20"/>
          <w:szCs w:val="20"/>
        </w:rPr>
        <w:t xml:space="preserve">¨ είναι γραπτές, διαρκούν 3 ώρες και πραγματοποιούνται δύο φορές τον χρόνο σε εκπαιδευτικά κέντρα των </w:t>
      </w:r>
      <w:proofErr w:type="spellStart"/>
      <w:r>
        <w:rPr>
          <w:rStyle w:val="a5"/>
          <w:rFonts w:ascii="Calibri" w:eastAsiaTheme="majorEastAsia" w:hAnsi="Calibri" w:cs="Calibri"/>
          <w:color w:val="000000"/>
          <w:sz w:val="20"/>
          <w:szCs w:val="20"/>
        </w:rPr>
        <w:t>παρόχων</w:t>
      </w:r>
      <w:proofErr w:type="spellEnd"/>
      <w:r>
        <w:rPr>
          <w:rStyle w:val="a5"/>
          <w:rFonts w:ascii="Calibri" w:eastAsiaTheme="majorEastAsia" w:hAnsi="Calibri" w:cs="Calibri"/>
          <w:color w:val="000000"/>
          <w:sz w:val="20"/>
          <w:szCs w:val="20"/>
        </w:rPr>
        <w:t xml:space="preserve"> πιστοποίησης.</w:t>
      </w:r>
    </w:p>
    <w:p w14:paraId="4801B0AB"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Διάρκεια</w:t>
      </w:r>
    </w:p>
    <w:p w14:paraId="03E36A44" w14:textId="77777777" w:rsidR="003E3F1C" w:rsidRDefault="003E3F1C" w:rsidP="003E3F1C">
      <w:pPr>
        <w:pStyle w:val="Web"/>
        <w:shd w:val="clear" w:color="auto" w:fill="FFFFFF"/>
        <w:jc w:val="both"/>
        <w:rPr>
          <w:rFonts w:ascii="&amp;quot" w:hAnsi="&amp;quot"/>
          <w:color w:val="000000"/>
          <w:sz w:val="20"/>
          <w:szCs w:val="20"/>
        </w:rPr>
      </w:pPr>
      <w:r>
        <w:rPr>
          <w:rStyle w:val="a5"/>
          <w:rFonts w:ascii="Calibri" w:eastAsiaTheme="majorEastAsia" w:hAnsi="Calibri" w:cs="Calibri"/>
          <w:color w:val="000000"/>
          <w:sz w:val="20"/>
          <w:szCs w:val="20"/>
        </w:rPr>
        <w:t>Ο μέσος όρος ολοκλήρωσης για έναν υποψήφιο, ο οποίος παράλληλα εργάζεται υπολογίζεται σε 5 μήνες.</w:t>
      </w:r>
    </w:p>
    <w:p w14:paraId="19665A0D" w14:textId="77777777" w:rsidR="002E3B73" w:rsidRDefault="002E3B73" w:rsidP="003E3F1C">
      <w:pPr>
        <w:rPr>
          <w:rFonts w:ascii="Arial" w:hAnsi="Arial" w:cs="Arial"/>
          <w:b/>
          <w:bCs/>
          <w:sz w:val="24"/>
          <w:szCs w:val="24"/>
        </w:rPr>
      </w:pPr>
    </w:p>
    <w:p w14:paraId="43DF2DF1" w14:textId="77777777" w:rsidR="002E3B73" w:rsidRDefault="002E3B73" w:rsidP="003E3F1C">
      <w:pPr>
        <w:rPr>
          <w:rFonts w:ascii="Arial" w:hAnsi="Arial" w:cs="Arial"/>
          <w:b/>
          <w:bCs/>
          <w:sz w:val="24"/>
          <w:szCs w:val="24"/>
        </w:rPr>
      </w:pPr>
    </w:p>
    <w:p w14:paraId="12B4C11B" w14:textId="0699585A" w:rsidR="003E3F1C" w:rsidRPr="002E3B73" w:rsidRDefault="003E3F1C" w:rsidP="003E3F1C">
      <w:pPr>
        <w:rPr>
          <w:rFonts w:ascii="Arial" w:hAnsi="Arial" w:cs="Arial"/>
          <w:b/>
          <w:bCs/>
          <w:sz w:val="24"/>
          <w:szCs w:val="24"/>
        </w:rPr>
      </w:pPr>
      <w:r w:rsidRPr="002E3B73">
        <w:rPr>
          <w:rFonts w:ascii="Arial" w:hAnsi="Arial" w:cs="Arial"/>
          <w:b/>
          <w:bCs/>
          <w:sz w:val="24"/>
          <w:szCs w:val="24"/>
        </w:rPr>
        <w:t xml:space="preserve">Επάγγελμα </w:t>
      </w:r>
    </w:p>
    <w:p w14:paraId="3B60E5A7" w14:textId="77777777" w:rsidR="003E3F1C" w:rsidRDefault="003E3F1C" w:rsidP="003E3F1C">
      <w:r>
        <w:t>Κάθε είδους εργασία που απαιτεί ειδική εκπαίδευση ή ιδιαίτερη δεξιότητα, συχνά κάτι που γίνεται σεβαστή επειδή περιλαμβάνει υψηλό επίπεδο εκπαίδευσης:</w:t>
      </w:r>
    </w:p>
    <w:p w14:paraId="39BB1152" w14:textId="77777777" w:rsidR="002E3B73" w:rsidRDefault="002E3B73" w:rsidP="002E3B73">
      <w:r>
        <w:t>Όταν μεγάλωσα, άκουσα ότι υπήρχαν μόνο τρία επαγγέλματα: γιατροί, δικηγόροι και λογιστές. Όλα τα άλλα ήταν απλά μια δουλειά. Έτσι πρέπει να σπουδάσω σκληρά και να γίνω επαγγελματίας.</w:t>
      </w:r>
    </w:p>
    <w:p w14:paraId="1EF50B31" w14:textId="63F247B2" w:rsidR="002E3B73" w:rsidRDefault="002E3B73" w:rsidP="003E3F1C">
      <w:r>
        <w:lastRenderedPageBreak/>
        <w:t>Η κατανόησή μου εκείνη την εποχή ήταν ότι επειδή τα επαγγέλματα αυτά απαιτούσαν σπουδές, προσόντα, πανεπιστημιακά και επαγγελματικά προσόντα και στη συνέχεια μια μακρά σταδιοδρομία συνεχούς προώθησης μέχρι την κλίμακα επιτυχίας (και πληρωμής) ήταν τα μόνα πραγματικά επαγγέλματα.</w:t>
      </w:r>
    </w:p>
    <w:p w14:paraId="4398BA5F" w14:textId="4C4C1CAE" w:rsidR="003E3F1C" w:rsidRDefault="003E3F1C" w:rsidP="003E3F1C">
      <w:r>
        <w:t xml:space="preserve">Η διδασκαλία ως επάγγελμα αναγνωρίζεται ως πολύ χαμηλού επιπέδου και είναι χαμηλά αμειβόμενη . </w:t>
      </w:r>
    </w:p>
    <w:p w14:paraId="551E9589" w14:textId="77777777" w:rsidR="002E3B73" w:rsidRDefault="002E3B73" w:rsidP="002E3B73"/>
    <w:p w14:paraId="2B238413" w14:textId="0C8E9609" w:rsidR="002E3B73" w:rsidRPr="002E3B73" w:rsidRDefault="002E3B73" w:rsidP="002E3B73">
      <w:pPr>
        <w:rPr>
          <w:rFonts w:ascii="Arial" w:hAnsi="Arial" w:cs="Arial"/>
          <w:b/>
          <w:bCs/>
          <w:sz w:val="24"/>
          <w:szCs w:val="24"/>
        </w:rPr>
      </w:pPr>
      <w:r w:rsidRPr="002E3B73">
        <w:rPr>
          <w:rFonts w:ascii="Arial" w:hAnsi="Arial" w:cs="Arial"/>
          <w:b/>
          <w:bCs/>
          <w:sz w:val="24"/>
          <w:szCs w:val="24"/>
        </w:rPr>
        <w:t>Επιμελητήρια για τους δικηγόρους</w:t>
      </w:r>
    </w:p>
    <w:p w14:paraId="5532AE6B" w14:textId="77777777" w:rsidR="003E3F1C" w:rsidRPr="009E11D4" w:rsidRDefault="003E3F1C" w:rsidP="003E3F1C"/>
    <w:p w14:paraId="203D3E05" w14:textId="77777777" w:rsidR="003E3F1C" w:rsidRPr="00E16A5B" w:rsidRDefault="007B6827" w:rsidP="003E3F1C">
      <w:hyperlink r:id="rId33" w:history="1">
        <w:r w:rsidR="003E3F1C" w:rsidRPr="002B0FB0">
          <w:rPr>
            <w:rStyle w:val="-"/>
            <w:lang w:val="en-US"/>
          </w:rPr>
          <w:t>https</w:t>
        </w:r>
        <w:r w:rsidR="003E3F1C" w:rsidRPr="00E16A5B">
          <w:rPr>
            <w:rStyle w:val="-"/>
          </w:rPr>
          <w:t>://</w:t>
        </w:r>
        <w:r w:rsidR="003E3F1C" w:rsidRPr="002B0FB0">
          <w:rPr>
            <w:rStyle w:val="-"/>
            <w:lang w:val="en-US"/>
          </w:rPr>
          <w:t>chambers</w:t>
        </w:r>
        <w:r w:rsidR="003E3F1C" w:rsidRPr="00E16A5B">
          <w:rPr>
            <w:rStyle w:val="-"/>
          </w:rPr>
          <w:t>.</w:t>
        </w:r>
        <w:r w:rsidR="003E3F1C" w:rsidRPr="002B0FB0">
          <w:rPr>
            <w:rStyle w:val="-"/>
            <w:lang w:val="en-US"/>
          </w:rPr>
          <w:t>com</w:t>
        </w:r>
        <w:r w:rsidR="003E3F1C" w:rsidRPr="00E16A5B">
          <w:rPr>
            <w:rStyle w:val="-"/>
          </w:rPr>
          <w:t>/</w:t>
        </w:r>
        <w:r w:rsidR="003E3F1C" w:rsidRPr="002B0FB0">
          <w:rPr>
            <w:rStyle w:val="-"/>
            <w:lang w:val="en-US"/>
          </w:rPr>
          <w:t>research</w:t>
        </w:r>
        <w:r w:rsidR="003E3F1C" w:rsidRPr="00E16A5B">
          <w:rPr>
            <w:rStyle w:val="-"/>
          </w:rPr>
          <w:t>/</w:t>
        </w:r>
        <w:r w:rsidR="003E3F1C" w:rsidRPr="002B0FB0">
          <w:rPr>
            <w:rStyle w:val="-"/>
            <w:lang w:val="en-US"/>
          </w:rPr>
          <w:t>methodology</w:t>
        </w:r>
      </w:hyperlink>
    </w:p>
    <w:p w14:paraId="3BF329DA" w14:textId="77777777" w:rsidR="003E3F1C" w:rsidRDefault="003E3F1C" w:rsidP="003E3F1C">
      <w:r>
        <w:t>Ανεξάρτητη έρευνα για τα κορυφαία δικηγορικά γραφεία σε όλο τον κόσμο</w:t>
      </w:r>
    </w:p>
    <w:p w14:paraId="7A9960AA" w14:textId="77777777" w:rsidR="003E3F1C" w:rsidRDefault="003E3F1C" w:rsidP="003E3F1C">
      <w:r>
        <w:t>Η ανεξάρτητη έρευνα μας συλλέγει πληροφορίες σχετικά με:</w:t>
      </w:r>
    </w:p>
    <w:p w14:paraId="691E5D1B" w14:textId="77777777" w:rsidR="003E3F1C" w:rsidRDefault="003E3F1C" w:rsidP="003E3F1C">
      <w:r>
        <w:t xml:space="preserve">Οργανισμούς </w:t>
      </w:r>
    </w:p>
    <w:p w14:paraId="4CE6BEAF" w14:textId="77777777" w:rsidR="003E3F1C" w:rsidRDefault="003E3F1C" w:rsidP="003E3F1C">
      <w:r>
        <w:t>Τα άτομα</w:t>
      </w:r>
    </w:p>
    <w:p w14:paraId="4B2E0C4D" w14:textId="77777777" w:rsidR="003E3F1C" w:rsidRDefault="003E3F1C" w:rsidP="003E3F1C">
      <w:r>
        <w:t>Την  αγορά</w:t>
      </w:r>
    </w:p>
    <w:p w14:paraId="409ABFD0" w14:textId="77777777" w:rsidR="003E3F1C" w:rsidRDefault="003E3F1C" w:rsidP="003E3F1C">
      <w:r>
        <w:t>Η ομάδα που εδρεύει στο Λονδίνο, 200+ ερευνητές, διεξάγει χιλιάδες συνεντεύξεις σε 20+ γλώσσες.</w:t>
      </w:r>
    </w:p>
    <w:p w14:paraId="577D7AA9" w14:textId="77777777" w:rsidR="003E3F1C" w:rsidRDefault="003E3F1C" w:rsidP="003E3F1C"/>
    <w:p w14:paraId="7FE2CD28" w14:textId="77777777" w:rsidR="003E3F1C" w:rsidRPr="002E3B73" w:rsidRDefault="003E3F1C" w:rsidP="003E3F1C">
      <w:pPr>
        <w:shd w:val="clear" w:color="auto" w:fill="FFFFFF"/>
        <w:spacing w:after="0" w:line="240" w:lineRule="auto"/>
        <w:textAlignment w:val="top"/>
        <w:rPr>
          <w:rFonts w:ascii="Arial" w:eastAsia="Times New Roman" w:hAnsi="Arial" w:cs="Arial"/>
          <w:b/>
          <w:bCs/>
          <w:color w:val="777777"/>
          <w:sz w:val="24"/>
          <w:szCs w:val="24"/>
          <w:lang w:eastAsia="el-GR"/>
        </w:rPr>
      </w:pPr>
      <w:r w:rsidRPr="002E3B73">
        <w:rPr>
          <w:rFonts w:ascii="Arial" w:eastAsia="Times New Roman" w:hAnsi="Arial" w:cs="Arial"/>
          <w:b/>
          <w:bCs/>
          <w:color w:val="777777"/>
          <w:sz w:val="24"/>
          <w:szCs w:val="24"/>
          <w:lang w:eastAsia="el-GR"/>
        </w:rPr>
        <w:t xml:space="preserve">Νέα ατζέντα δεξιοτήτων για την Ευρώπη </w:t>
      </w:r>
      <w:r w:rsidRPr="002E3B73">
        <w:rPr>
          <w:rFonts w:ascii="Arial" w:eastAsia="Times New Roman" w:hAnsi="Arial" w:cs="Arial"/>
          <w:b/>
          <w:bCs/>
          <w:color w:val="777777"/>
          <w:sz w:val="24"/>
          <w:szCs w:val="24"/>
          <w:lang w:eastAsia="el-GR"/>
        </w:rPr>
        <w:br/>
      </w:r>
    </w:p>
    <w:p w14:paraId="3AE578DC" w14:textId="051F9A98" w:rsidR="003E3F1C" w:rsidRDefault="003E3F1C" w:rsidP="003E3F1C">
      <w:pPr>
        <w:shd w:val="clear" w:color="auto" w:fill="FFFFFF"/>
        <w:spacing w:after="0" w:line="240" w:lineRule="auto"/>
        <w:textAlignment w:val="top"/>
        <w:rPr>
          <w:rFonts w:ascii="Arial" w:eastAsia="Times New Roman" w:hAnsi="Arial" w:cs="Arial"/>
          <w:color w:val="777777"/>
          <w:sz w:val="18"/>
          <w:szCs w:val="18"/>
          <w:lang w:eastAsia="el-GR"/>
        </w:rPr>
      </w:pPr>
      <w:r>
        <w:rPr>
          <w:rFonts w:ascii="Arial" w:eastAsia="Times New Roman" w:hAnsi="Arial" w:cs="Arial"/>
          <w:color w:val="777777"/>
          <w:sz w:val="18"/>
          <w:szCs w:val="18"/>
          <w:lang w:eastAsia="el-GR"/>
        </w:rPr>
        <w:t xml:space="preserve">Εγκρίθηκε από την </w:t>
      </w:r>
      <w:r w:rsidR="002E3B73">
        <w:rPr>
          <w:rFonts w:ascii="Arial" w:eastAsia="Times New Roman" w:hAnsi="Arial" w:cs="Arial"/>
          <w:color w:val="777777"/>
          <w:sz w:val="18"/>
          <w:szCs w:val="18"/>
          <w:lang w:eastAsia="el-GR"/>
        </w:rPr>
        <w:t xml:space="preserve">Ευρωπαϊκή </w:t>
      </w:r>
      <w:r>
        <w:rPr>
          <w:rFonts w:ascii="Arial" w:eastAsia="Times New Roman" w:hAnsi="Arial" w:cs="Arial"/>
          <w:color w:val="777777"/>
          <w:sz w:val="18"/>
          <w:szCs w:val="18"/>
          <w:lang w:eastAsia="el-GR"/>
        </w:rPr>
        <w:t>επιτροπή στις 10 Ιουνίου 2016 , ξεκίνησε 10 δράσεις για τη διάθεση των σωστών επιμορφώσεων , δεξιοτήτων και υποστήριξης στους πολίτες της ΕΕ. Που αναφέρονται στην ανακοίνωση : ένα νέο θεματολόγιο για τις δεξιότητες στην Ευρώπη.</w:t>
      </w:r>
    </w:p>
    <w:p w14:paraId="105A572F" w14:textId="77777777" w:rsidR="003E3F1C" w:rsidRDefault="003E3F1C" w:rsidP="003E3F1C">
      <w:pPr>
        <w:shd w:val="clear" w:color="auto" w:fill="FFFFFF"/>
        <w:spacing w:after="0" w:line="240" w:lineRule="auto"/>
        <w:textAlignment w:val="top"/>
        <w:rPr>
          <w:rFonts w:ascii="Arial" w:eastAsia="Times New Roman" w:hAnsi="Arial" w:cs="Arial"/>
          <w:color w:val="777777"/>
          <w:sz w:val="18"/>
          <w:szCs w:val="18"/>
          <w:lang w:eastAsia="el-GR"/>
        </w:rPr>
      </w:pPr>
    </w:p>
    <w:p w14:paraId="74CF4F95" w14:textId="77777777" w:rsidR="003E3F1C" w:rsidRDefault="007B6827" w:rsidP="003E3F1C">
      <w:hyperlink r:id="rId34" w:anchor="upskilling" w:history="1">
        <w:r w:rsidR="003E3F1C" w:rsidRPr="00B139CE">
          <w:rPr>
            <w:rStyle w:val="-"/>
          </w:rPr>
          <w:t>https://ec.europa.eu/social/main.jsp?catId=1223#upskilling</w:t>
        </w:r>
      </w:hyperlink>
    </w:p>
    <w:p w14:paraId="502CF918" w14:textId="77777777" w:rsidR="003E3F1C" w:rsidRDefault="003E3F1C" w:rsidP="003E3F1C"/>
    <w:p w14:paraId="685CF232" w14:textId="77777777" w:rsidR="003E3F1C" w:rsidRDefault="003E3F1C" w:rsidP="003E3F1C">
      <w:r>
        <w:t>1 Δρομολόγια αναβάθμισης: νέες ευκαιρίες για ενήλικες</w:t>
      </w:r>
    </w:p>
    <w:p w14:paraId="50C45842" w14:textId="77777777" w:rsidR="003E3F1C" w:rsidRDefault="003E3F1C" w:rsidP="003E3F1C"/>
    <w:p w14:paraId="177AABA1" w14:textId="77777777" w:rsidR="003E3F1C" w:rsidRDefault="003E3F1C" w:rsidP="003E3F1C">
      <w:r>
        <w:t>2  Ευρωπαϊκό Πλαίσιο Προσόντων</w:t>
      </w:r>
    </w:p>
    <w:p w14:paraId="03EF59D8" w14:textId="287A7337" w:rsidR="003E3F1C" w:rsidRDefault="003E3F1C" w:rsidP="003E3F1C">
      <w:r>
        <w:t>3 Σύνδεση ψηφιακών δεξιοτήτων και απασχόλησης</w:t>
      </w:r>
    </w:p>
    <w:p w14:paraId="1056751C" w14:textId="77777777" w:rsidR="003E3F1C" w:rsidRDefault="003E3F1C" w:rsidP="003E3F1C">
      <w:r>
        <w:t xml:space="preserve">4  Συνεργασία τομέων για ανάπτυξη δεξιοτήτων </w:t>
      </w:r>
    </w:p>
    <w:p w14:paraId="66363837" w14:textId="7CA2CF15" w:rsidR="003E3F1C" w:rsidRDefault="003E3F1C" w:rsidP="003E3F1C">
      <w:r>
        <w:t>5 Εργαλείο προφίλ δεξιοτήτων της ΕΕ για τους υπηκόους τρίτων χωρών</w:t>
      </w:r>
    </w:p>
    <w:p w14:paraId="491784A6" w14:textId="77777777" w:rsidR="003E3F1C" w:rsidRDefault="003E3F1C" w:rsidP="003E3F1C">
      <w:r>
        <w:t>6 Επαγγελματική εκπαίδευση και κατάρτιση (ΕΕΚ)</w:t>
      </w:r>
    </w:p>
    <w:p w14:paraId="4EEE605C" w14:textId="0CEF4B1F" w:rsidR="003E3F1C" w:rsidRDefault="003E3F1C" w:rsidP="003E3F1C">
      <w:r>
        <w:lastRenderedPageBreak/>
        <w:t>7  Βασικές ικανότητες  κλειδιά</w:t>
      </w:r>
    </w:p>
    <w:p w14:paraId="005DF7BA" w14:textId="5321ACB7" w:rsidR="003E3F1C" w:rsidRDefault="003E3F1C" w:rsidP="003E3F1C">
      <w:r>
        <w:t>8  Ευρωπαϊκό επαγγελματικό διαβατήριο</w:t>
      </w:r>
    </w:p>
    <w:p w14:paraId="2FF55A69" w14:textId="77777777" w:rsidR="003E3F1C" w:rsidRDefault="003E3F1C" w:rsidP="003E3F1C">
      <w:r>
        <w:t>Σε εξέλιξη</w:t>
      </w:r>
    </w:p>
    <w:p w14:paraId="2263FEA5" w14:textId="4DEBDB1F" w:rsidR="003E3F1C" w:rsidRDefault="003E3F1C" w:rsidP="003E3F1C">
      <w:r>
        <w:t>9  Μεταπτυχιακή παρακολούθηση</w:t>
      </w:r>
    </w:p>
    <w:p w14:paraId="5BFFD520" w14:textId="6C420AA7" w:rsidR="003E3F1C" w:rsidRPr="00C33911" w:rsidRDefault="003E3F1C" w:rsidP="003E3F1C">
      <w:r>
        <w:t>10  Ανάλυση και ανταλλαγή γνώσεων για βέλτιστες πρακτικές  σχετικά με τις ροές του εγκεφάλου</w:t>
      </w:r>
    </w:p>
    <w:p w14:paraId="00A0208B" w14:textId="77777777" w:rsidR="003E3F1C" w:rsidRPr="009F790E" w:rsidRDefault="003E3F1C" w:rsidP="003E3F1C">
      <w:r w:rsidRPr="009F790E">
        <w:t>Τα προσόντα - τα πιστοποιητικά και τα διπλώματα που χορηγούνται μετά την εκπαίδευση, την κατάρτιση και τη μάθηση - είναι ζωτικής σημασίας στις σύγχρονες κοινωνίες. Επηρεάζουν την ικανότητά μας να αποκτήσουμε μια θέση εργασίας, να ασκήσουμε ένα επάγγελμα, να συνεχίσουμε τη δια βίου μάθηση και να κινηθούμε μεταξύ των χωρών. Επίσης, επηρεάζουν τη γενική κοινωνική μας κατάσταση και το καθεστώς. Τα προσόντα είναι επίσης σημαντικά:</w:t>
      </w:r>
    </w:p>
    <w:p w14:paraId="05C06D43" w14:textId="56BAA941" w:rsidR="003E3F1C" w:rsidRPr="009F790E" w:rsidRDefault="003E3F1C" w:rsidP="003E3F1C">
      <w:r w:rsidRPr="009F790E">
        <w:t>• για τους εργοδότες, σηματοδοτώντας τι μπορεί να αναμένεται από έναν πιθανό υπάλληλο</w:t>
      </w:r>
      <w:r w:rsidR="002E3B73">
        <w:t xml:space="preserve"> </w:t>
      </w:r>
      <w:r w:rsidRPr="009F790E">
        <w:t>επιβεβαιώνοντας ότι ένας υποψήφιος έχει επιτύχει επιτυχώς ένα σύνολο μαθησιακών αποτελεσμάτων.</w:t>
      </w:r>
    </w:p>
    <w:p w14:paraId="422C65FD" w14:textId="77777777" w:rsidR="003E3F1C" w:rsidRPr="009F790E" w:rsidRDefault="003E3F1C" w:rsidP="003E3F1C">
      <w:r w:rsidRPr="009F790E">
        <w:t>• για τους υπεύθυνους χάραξης πολιτικής, ως κεντρικό σημείο των πολιτικών για την εκπαίδευση και την κατάρτιση, παρέχοντας, μεταξύ άλλων, απτό αποτέλεσμα των μαθησιακών διαδικασιών.</w:t>
      </w:r>
    </w:p>
    <w:p w14:paraId="3C517769" w14:textId="77777777" w:rsidR="003E3F1C" w:rsidRPr="009F790E" w:rsidRDefault="003E3F1C" w:rsidP="003E3F1C">
      <w:r w:rsidRPr="009F790E">
        <w:t>Τα ευρωπαϊκά προσόντα συμπεριλαμβάνονται όλο και περισσότερο στα εθνικά πλαίσια προσόντων που συνδέονται με το ευρωπαϊκό πλαίσιο προσόντων. Τα πλαίσια αυτά διευκολύνουν την κατανόηση και τη σύγκριση των προσόντων εντός και μεταξύ των χωρών, ενώ ενθαρρύνουν τις χώρες να επανεξετάσουν και να μεταρρυθμίσουν την πολιτική και την πρακτική στον τομέα της εκπαίδευσης, της κατάρτισης και της δια βίου μάθησης. Τα προσόντα μπορούν επίσης να χορηγούνται από διεθνείς οργανισμούς και οργανισμούς, αντανακλώντας τη διεθνοποίηση των τεχνολογιών και των αγορών εργασίας.</w:t>
      </w:r>
    </w:p>
    <w:p w14:paraId="1C5EC6DF" w14:textId="77777777" w:rsidR="003E3F1C" w:rsidRPr="009F790E" w:rsidRDefault="003E3F1C" w:rsidP="003E3F1C">
      <w:r w:rsidRPr="009F790E">
        <w:t>Τα προσόντα καθορίζονται όλο και περισσότερο και βασίζονται σε μια προσέγγιση μαθησιακών αποτελεσμάτων, η οποία εκφράζει καλύτερα όσα αναμένεται να γνωρίζει ο κάτοχος του πτυχίου, να μπορεί να κάνει και να κατανοήσει. Τα μαθησιακά αποτελέσματα είναι επίσης η «κόλλα» που συγκεντρώνει τα κοινά εργαλεία και αρχές της ΕΕ που οδηγούν σε μεγαλύτερη συνοχή στην πολιτική απασχόλησης, εκπαίδευσης και κατάρτισης σε ολόκληρη την Ευρώπη. Αυτά περιλαμβάνουν:</w:t>
      </w:r>
    </w:p>
    <w:p w14:paraId="7B0016AD" w14:textId="77777777" w:rsidR="003E3F1C" w:rsidRPr="009F790E" w:rsidRDefault="003E3F1C" w:rsidP="003E3F1C">
      <w:r w:rsidRPr="009F790E">
        <w:t>• Το Ευρωπαϊκό Σύστημα Πιστωτικών Μονάδων για την Επαγγελματική Εκπαίδευση και Κατάρτιση (</w:t>
      </w:r>
      <w:r w:rsidRPr="009F790E">
        <w:rPr>
          <w:lang w:val="en-US"/>
        </w:rPr>
        <w:t>ECVET</w:t>
      </w:r>
      <w:r w:rsidRPr="009F790E">
        <w:t>)</w:t>
      </w:r>
    </w:p>
    <w:p w14:paraId="4D72D77E" w14:textId="77777777" w:rsidR="003E3F1C" w:rsidRPr="009F790E" w:rsidRDefault="003E3F1C" w:rsidP="003E3F1C">
      <w:r w:rsidRPr="009F790E">
        <w:t xml:space="preserve">• </w:t>
      </w:r>
      <w:proofErr w:type="spellStart"/>
      <w:r w:rsidRPr="009F790E">
        <w:rPr>
          <w:lang w:val="en-US"/>
        </w:rPr>
        <w:t>Europass</w:t>
      </w:r>
      <w:proofErr w:type="spellEnd"/>
    </w:p>
    <w:p w14:paraId="49C1E54C" w14:textId="77777777" w:rsidR="003E3F1C" w:rsidRPr="009F790E" w:rsidRDefault="003E3F1C" w:rsidP="003E3F1C">
      <w:r w:rsidRPr="009F790E">
        <w:t>• Ευρωπαϊκή διασφάλιση της ποιότητας στην επαγγελματική εκπαίδευση και κατάρτιση (</w:t>
      </w:r>
      <w:r w:rsidRPr="009F790E">
        <w:rPr>
          <w:lang w:val="en-US"/>
        </w:rPr>
        <w:t>EQAVET</w:t>
      </w:r>
      <w:r w:rsidRPr="009F790E">
        <w:t>)</w:t>
      </w:r>
    </w:p>
    <w:p w14:paraId="2E867D5C" w14:textId="77777777" w:rsidR="003E3F1C" w:rsidRPr="009F790E" w:rsidRDefault="003E3F1C" w:rsidP="003E3F1C">
      <w:r w:rsidRPr="009F790E">
        <w:lastRenderedPageBreak/>
        <w:t>• Επικύρωση της ανεπίσημης και επίσημης μάθησης</w:t>
      </w:r>
    </w:p>
    <w:p w14:paraId="788409B6" w14:textId="77777777" w:rsidR="003E3F1C" w:rsidRPr="009F790E" w:rsidRDefault="003E3F1C" w:rsidP="003E3F1C">
      <w:r w:rsidRPr="009F790E">
        <w:t xml:space="preserve">Αυτά τα εργαλεία και οι αρχές έχουν σχεδιαστεί για να βοηθήσουν τους ανθρώπους να προχωρήσουν μέσω εκπαίδευσης και κατάρτισης σε οποιαδήποτε ηλικία, να αλλάξουν σταδιοδρομίες ή να μετακινηθούν στο εξωτερικό για εργασία ή για περαιτέρω μόρφωση. Επιπλέον, η ορολογία που αναπτύχθηκε μέσω της </w:t>
      </w:r>
      <w:r w:rsidRPr="009F790E">
        <w:rPr>
          <w:lang w:val="en-US"/>
        </w:rPr>
        <w:t>ESCO</w:t>
      </w:r>
      <w:r w:rsidRPr="009F790E">
        <w:t xml:space="preserve"> - της ευρωπαϊκής ορολογίας για τις δεξιότητες, τις ικανότητες, τα προσόντα και τις επαγγελματικές δραστηριότητες, υποστηρίζει τη σύνδεση της αγοράς εργασίας με την εκπαίδευση και την κατάρτιση.</w:t>
      </w:r>
    </w:p>
    <w:p w14:paraId="7C757C68" w14:textId="029A65E8" w:rsidR="003E3F1C" w:rsidRDefault="003E3F1C" w:rsidP="003E3F1C">
      <w:pPr>
        <w:rPr>
          <w:b/>
          <w:bCs/>
          <w:sz w:val="28"/>
          <w:szCs w:val="28"/>
        </w:rPr>
      </w:pPr>
      <w:r w:rsidRPr="002E3B73">
        <w:rPr>
          <w:b/>
          <w:bCs/>
          <w:sz w:val="28"/>
          <w:szCs w:val="28"/>
        </w:rPr>
        <w:t xml:space="preserve"> </w:t>
      </w:r>
      <w:r w:rsidR="002E3B73" w:rsidRPr="002E3B73">
        <w:rPr>
          <w:b/>
          <w:bCs/>
          <w:sz w:val="28"/>
          <w:szCs w:val="28"/>
          <w:lang w:val="en-US"/>
        </w:rPr>
        <w:t>Spin</w:t>
      </w:r>
      <w:r w:rsidR="002E3B73" w:rsidRPr="002E3B73">
        <w:rPr>
          <w:b/>
          <w:bCs/>
          <w:sz w:val="28"/>
          <w:szCs w:val="28"/>
        </w:rPr>
        <w:t xml:space="preserve"> </w:t>
      </w:r>
      <w:r w:rsidR="002E3B73" w:rsidRPr="002E3B73">
        <w:rPr>
          <w:b/>
          <w:bCs/>
          <w:sz w:val="28"/>
          <w:szCs w:val="28"/>
          <w:lang w:val="en-US"/>
        </w:rPr>
        <w:t>in</w:t>
      </w:r>
      <w:r w:rsidR="002E3B73" w:rsidRPr="002E3B73">
        <w:rPr>
          <w:b/>
          <w:bCs/>
          <w:sz w:val="28"/>
          <w:szCs w:val="28"/>
        </w:rPr>
        <w:t xml:space="preserve"> </w:t>
      </w:r>
      <w:r w:rsidR="002E3B73" w:rsidRPr="002E3B73">
        <w:rPr>
          <w:b/>
          <w:bCs/>
          <w:sz w:val="28"/>
          <w:szCs w:val="28"/>
          <w:lang w:val="en-US"/>
        </w:rPr>
        <w:t>and</w:t>
      </w:r>
      <w:r w:rsidR="002E3B73" w:rsidRPr="002E3B73">
        <w:rPr>
          <w:b/>
          <w:bCs/>
          <w:sz w:val="28"/>
          <w:szCs w:val="28"/>
        </w:rPr>
        <w:t xml:space="preserve"> </w:t>
      </w:r>
      <w:r w:rsidR="002E3B73" w:rsidRPr="002E3B73">
        <w:rPr>
          <w:b/>
          <w:bCs/>
          <w:sz w:val="28"/>
          <w:szCs w:val="28"/>
          <w:lang w:val="en-US"/>
        </w:rPr>
        <w:t>Spin</w:t>
      </w:r>
      <w:r w:rsidR="002E3B73" w:rsidRPr="002E3B73">
        <w:rPr>
          <w:b/>
          <w:bCs/>
          <w:sz w:val="28"/>
          <w:szCs w:val="28"/>
        </w:rPr>
        <w:t xml:space="preserve"> </w:t>
      </w:r>
      <w:r w:rsidR="002E3B73" w:rsidRPr="002E3B73">
        <w:rPr>
          <w:b/>
          <w:bCs/>
          <w:sz w:val="28"/>
          <w:szCs w:val="28"/>
          <w:lang w:val="en-US"/>
        </w:rPr>
        <w:t>out</w:t>
      </w:r>
      <w:r w:rsidR="002E3B73" w:rsidRPr="002E3B73">
        <w:rPr>
          <w:b/>
          <w:bCs/>
          <w:sz w:val="28"/>
          <w:szCs w:val="28"/>
        </w:rPr>
        <w:t xml:space="preserve"> </w:t>
      </w:r>
      <w:proofErr w:type="gramStart"/>
      <w:r w:rsidR="002E3B73" w:rsidRPr="002E3B73">
        <w:rPr>
          <w:b/>
          <w:bCs/>
          <w:sz w:val="28"/>
          <w:szCs w:val="28"/>
        </w:rPr>
        <w:t xml:space="preserve">( </w:t>
      </w:r>
      <w:r w:rsidR="002E3B73">
        <w:rPr>
          <w:b/>
          <w:bCs/>
          <w:sz w:val="28"/>
          <w:szCs w:val="28"/>
        </w:rPr>
        <w:t>Μπ</w:t>
      </w:r>
      <w:r w:rsidR="006C7964">
        <w:rPr>
          <w:b/>
          <w:bCs/>
          <w:sz w:val="28"/>
          <w:szCs w:val="28"/>
        </w:rPr>
        <w:t>αί</w:t>
      </w:r>
      <w:r w:rsidR="002E3B73">
        <w:rPr>
          <w:b/>
          <w:bCs/>
          <w:sz w:val="28"/>
          <w:szCs w:val="28"/>
        </w:rPr>
        <w:t>ν</w:t>
      </w:r>
      <w:r w:rsidR="006C7964">
        <w:rPr>
          <w:b/>
          <w:bCs/>
          <w:sz w:val="28"/>
          <w:szCs w:val="28"/>
        </w:rPr>
        <w:t>ω</w:t>
      </w:r>
      <w:proofErr w:type="gramEnd"/>
      <w:r w:rsidR="006C7964">
        <w:rPr>
          <w:b/>
          <w:bCs/>
          <w:sz w:val="28"/>
          <w:szCs w:val="28"/>
        </w:rPr>
        <w:t xml:space="preserve"> - </w:t>
      </w:r>
      <w:r w:rsidR="002E3B73">
        <w:rPr>
          <w:b/>
          <w:bCs/>
          <w:sz w:val="28"/>
          <w:szCs w:val="28"/>
        </w:rPr>
        <w:t>βγαίνω</w:t>
      </w:r>
      <w:r w:rsidR="002E3B73" w:rsidRPr="002E3B73">
        <w:rPr>
          <w:b/>
          <w:bCs/>
          <w:sz w:val="28"/>
          <w:szCs w:val="28"/>
        </w:rPr>
        <w:t xml:space="preserve"> </w:t>
      </w:r>
      <w:r w:rsidR="002E3B73">
        <w:rPr>
          <w:b/>
          <w:bCs/>
          <w:sz w:val="28"/>
          <w:szCs w:val="28"/>
        </w:rPr>
        <w:t>στην</w:t>
      </w:r>
      <w:r w:rsidR="002E3B73" w:rsidRPr="002E3B73">
        <w:rPr>
          <w:b/>
          <w:bCs/>
          <w:sz w:val="28"/>
          <w:szCs w:val="28"/>
        </w:rPr>
        <w:t xml:space="preserve"> </w:t>
      </w:r>
      <w:r w:rsidR="002E3B73">
        <w:rPr>
          <w:b/>
          <w:bCs/>
          <w:sz w:val="28"/>
          <w:szCs w:val="28"/>
        </w:rPr>
        <w:t>αγορά</w:t>
      </w:r>
      <w:r w:rsidR="002E3B73" w:rsidRPr="002E3B73">
        <w:rPr>
          <w:b/>
          <w:bCs/>
          <w:sz w:val="28"/>
          <w:szCs w:val="28"/>
        </w:rPr>
        <w:t xml:space="preserve"> </w:t>
      </w:r>
      <w:r w:rsidR="002E3B73">
        <w:rPr>
          <w:b/>
          <w:bCs/>
          <w:sz w:val="28"/>
          <w:szCs w:val="28"/>
        </w:rPr>
        <w:t xml:space="preserve">εργασίας ) </w:t>
      </w:r>
    </w:p>
    <w:p w14:paraId="7844321F" w14:textId="640EB6E1" w:rsidR="004A3DF3" w:rsidRDefault="004A3DF3" w:rsidP="003E3F1C">
      <w:pPr>
        <w:rPr>
          <w:b/>
          <w:bCs/>
          <w:sz w:val="28"/>
          <w:szCs w:val="28"/>
        </w:rPr>
      </w:pPr>
      <w:r>
        <w:rPr>
          <w:b/>
          <w:bCs/>
          <w:sz w:val="28"/>
          <w:szCs w:val="28"/>
        </w:rPr>
        <w:t xml:space="preserve">Η Σύγχρονη εποχή των ραγδαίων Τεχνολογικών εξελίξεων καταργεί τον ανειδίκευτο εργάτη κι τον αντικαθιστά με τον  Σύγχρονο εργαζόμενο που </w:t>
      </w:r>
      <w:bookmarkStart w:id="1" w:name="_GoBack"/>
      <w:bookmarkEnd w:id="1"/>
      <w:r>
        <w:rPr>
          <w:b/>
          <w:bCs/>
          <w:sz w:val="28"/>
          <w:szCs w:val="28"/>
        </w:rPr>
        <w:t xml:space="preserve">είναι ένα μορφωμένος τεχνίτης </w:t>
      </w:r>
    </w:p>
    <w:p w14:paraId="235D31EA" w14:textId="26B7AD80" w:rsidR="00DB7EC4" w:rsidRDefault="00DB7EC4" w:rsidP="003E3F1C">
      <w:pPr>
        <w:rPr>
          <w:b/>
          <w:bCs/>
          <w:sz w:val="28"/>
          <w:szCs w:val="28"/>
        </w:rPr>
      </w:pPr>
      <w:r>
        <w:rPr>
          <w:b/>
          <w:bCs/>
          <w:sz w:val="28"/>
          <w:szCs w:val="28"/>
        </w:rPr>
        <w:t>Στο πνεύμα αυτό λειτουργούν από δεκαετίες τα 2ετή κολέγια ( πανεπιστημιακά) στις ΗΠΑ</w:t>
      </w:r>
    </w:p>
    <w:p w14:paraId="45E051B3" w14:textId="77777777" w:rsidR="00DB7EC4" w:rsidRPr="00C717AC" w:rsidRDefault="00DB7EC4" w:rsidP="00DB7EC4">
      <w:pPr>
        <w:pStyle w:val="first"/>
        <w:spacing w:before="0" w:beforeAutospacing="0" w:after="0" w:afterAutospacing="0" w:line="240" w:lineRule="atLeast"/>
        <w:textAlignment w:val="top"/>
      </w:pPr>
    </w:p>
    <w:p w14:paraId="49AB0DE1" w14:textId="77777777" w:rsidR="00DB7EC4" w:rsidRDefault="007B6827" w:rsidP="00DB7EC4">
      <w:pPr>
        <w:pStyle w:val="first"/>
        <w:spacing w:before="0" w:beforeAutospacing="0" w:after="0" w:afterAutospacing="0" w:line="240" w:lineRule="atLeast"/>
        <w:textAlignment w:val="top"/>
      </w:pPr>
      <w:hyperlink r:id="rId35" w:history="1">
        <w:r w:rsidR="00DB7EC4" w:rsidRPr="00DE276B">
          <w:rPr>
            <w:rStyle w:val="-"/>
          </w:rPr>
          <w:t>https://en.wikipedia.org/wiki/Community_colleges_in_the_United_States</w:t>
        </w:r>
      </w:hyperlink>
    </w:p>
    <w:p w14:paraId="42404003" w14:textId="77777777" w:rsidR="00DB7EC4" w:rsidRDefault="00DB7EC4" w:rsidP="00DB7EC4">
      <w:pPr>
        <w:pStyle w:val="first"/>
        <w:spacing w:before="0" w:beforeAutospacing="0" w:after="0" w:afterAutospacing="0" w:line="240" w:lineRule="atLeast"/>
        <w:textAlignment w:val="top"/>
      </w:pPr>
    </w:p>
    <w:p w14:paraId="35E493AC" w14:textId="77777777" w:rsidR="00DB7EC4" w:rsidRDefault="00DB7EC4" w:rsidP="00DB7EC4">
      <w:pPr>
        <w:pStyle w:val="first"/>
        <w:spacing w:before="0" w:beforeAutospacing="0" w:after="0" w:afterAutospacing="0" w:line="240" w:lineRule="atLeast"/>
        <w:textAlignment w:val="top"/>
        <w:rPr>
          <w:b/>
          <w:bCs/>
        </w:rPr>
      </w:pPr>
      <w:r w:rsidRPr="00814A76">
        <w:rPr>
          <w:b/>
          <w:bCs/>
        </w:rPr>
        <w:t>Τα κοινοτικά κολλέγια (</w:t>
      </w:r>
      <w:r w:rsidRPr="00814A76">
        <w:rPr>
          <w:b/>
          <w:bCs/>
          <w:lang w:val="en-US"/>
        </w:rPr>
        <w:t>Community</w:t>
      </w:r>
      <w:r w:rsidRPr="00814A76">
        <w:rPr>
          <w:b/>
          <w:bCs/>
        </w:rPr>
        <w:t xml:space="preserve"> </w:t>
      </w:r>
      <w:r w:rsidRPr="00814A76">
        <w:rPr>
          <w:b/>
          <w:bCs/>
          <w:lang w:val="en-US"/>
        </w:rPr>
        <w:t>Colleges</w:t>
      </w:r>
      <w:r w:rsidRPr="00814A76">
        <w:rPr>
          <w:b/>
          <w:bCs/>
        </w:rPr>
        <w:t xml:space="preserve"> ) στις ΗΠΑ</w:t>
      </w:r>
    </w:p>
    <w:p w14:paraId="1D020C7F" w14:textId="77777777" w:rsidR="00DB7EC4" w:rsidRPr="00814A76" w:rsidRDefault="00DB7EC4" w:rsidP="00DB7EC4">
      <w:pPr>
        <w:pStyle w:val="first"/>
        <w:spacing w:before="0" w:beforeAutospacing="0" w:after="0" w:afterAutospacing="0" w:line="240" w:lineRule="atLeast"/>
        <w:textAlignment w:val="top"/>
        <w:rPr>
          <w:b/>
          <w:bCs/>
        </w:rPr>
      </w:pPr>
    </w:p>
    <w:p w14:paraId="72A623E6" w14:textId="77777777" w:rsidR="00DB7EC4" w:rsidRDefault="00DB7EC4" w:rsidP="00DB7EC4">
      <w:pPr>
        <w:pStyle w:val="first"/>
        <w:spacing w:before="0" w:beforeAutospacing="0" w:after="0" w:afterAutospacing="0" w:line="240" w:lineRule="atLeast"/>
        <w:textAlignment w:val="top"/>
      </w:pPr>
      <w:r>
        <w:t xml:space="preserve">Οι απόφοιτοι εκπαιδεύονται σε διάφορα επαγγέλματα που έχουν ζήτηση τοπικά , ή συνεχίζουν σε συγγενείς σπουδές στα μεγάλα πανεπιστήμια . </w:t>
      </w:r>
    </w:p>
    <w:p w14:paraId="6ABC1E7F" w14:textId="77777777" w:rsidR="00DB7EC4" w:rsidRDefault="00DB7EC4" w:rsidP="00DB7EC4">
      <w:pPr>
        <w:pStyle w:val="first"/>
        <w:spacing w:before="0" w:beforeAutospacing="0" w:after="0" w:afterAutospacing="0" w:line="240" w:lineRule="atLeast"/>
        <w:textAlignment w:val="top"/>
      </w:pPr>
    </w:p>
    <w:p w14:paraId="4DEAD65D" w14:textId="77777777" w:rsidR="00DB7EC4" w:rsidRDefault="00DB7EC4" w:rsidP="00DB7EC4">
      <w:pPr>
        <w:pStyle w:val="first"/>
        <w:spacing w:before="0" w:beforeAutospacing="0" w:after="0" w:afterAutospacing="0" w:line="240" w:lineRule="atLeast"/>
        <w:textAlignment w:val="top"/>
      </w:pPr>
      <w:r>
        <w:t xml:space="preserve">Για να ασκήσουν κάποιο  επάγγελμα πρέπει να εγγραφούν στο αντίστοιχο συνδικάτο/ επιμελητήριο . Συνήθως προϋποθέσεις για εγγραφή στο συνδικάτο/ επιμελητήριο είναι η αποφοίτηση από συγκεκριμένη εκπαιδευτική βαθμίδα , πιθανόν ολοκλήρωση με επιτυχία πρακτικής άσκησης με σαφώς περιγραφόμενες δραστηριότητες , και εξετάσεις που γίνονται από το συνδικάτο/ επιμελητήριο, από κατάλληλους ελεγκτές / επαγγελματίες.  </w:t>
      </w:r>
    </w:p>
    <w:p w14:paraId="452E7AA9" w14:textId="77777777" w:rsidR="00DB7EC4" w:rsidRDefault="00DB7EC4" w:rsidP="00DB7EC4">
      <w:pPr>
        <w:pStyle w:val="first"/>
        <w:spacing w:before="0" w:beforeAutospacing="0" w:after="0" w:afterAutospacing="0" w:line="240" w:lineRule="atLeast"/>
        <w:textAlignment w:val="top"/>
      </w:pPr>
    </w:p>
    <w:p w14:paraId="23248D2C" w14:textId="77777777" w:rsidR="00DB7EC4" w:rsidRDefault="00DB7EC4" w:rsidP="00DB7EC4">
      <w:pPr>
        <w:pStyle w:val="first"/>
        <w:spacing w:before="0" w:beforeAutospacing="0" w:after="0" w:afterAutospacing="0" w:line="240" w:lineRule="atLeast"/>
        <w:textAlignment w:val="top"/>
      </w:pPr>
    </w:p>
    <w:p w14:paraId="4C489A6A" w14:textId="77777777" w:rsidR="00DB7EC4" w:rsidRDefault="00DB7EC4" w:rsidP="00DB7EC4">
      <w:pPr>
        <w:pStyle w:val="first"/>
        <w:spacing w:before="0" w:beforeAutospacing="0" w:after="0" w:afterAutospacing="0" w:line="240" w:lineRule="atLeast"/>
        <w:textAlignment w:val="top"/>
      </w:pPr>
    </w:p>
    <w:p w14:paraId="1858AEA6" w14:textId="77777777" w:rsidR="00DB7EC4" w:rsidRPr="00814A76" w:rsidRDefault="00DB7EC4" w:rsidP="00DB7EC4">
      <w:pPr>
        <w:pStyle w:val="first"/>
        <w:spacing w:before="0" w:beforeAutospacing="0" w:after="0" w:afterAutospacing="0" w:line="240" w:lineRule="atLeast"/>
        <w:textAlignment w:val="top"/>
      </w:pPr>
      <w:r>
        <w:t xml:space="preserve"> </w:t>
      </w:r>
    </w:p>
    <w:p w14:paraId="1D30DD7D" w14:textId="77777777" w:rsidR="00DB7EC4" w:rsidRDefault="00DB7EC4" w:rsidP="00DB7EC4">
      <w:pPr>
        <w:pStyle w:val="first"/>
        <w:spacing w:before="0" w:beforeAutospacing="0" w:after="0" w:afterAutospacing="0" w:line="240" w:lineRule="atLeast"/>
        <w:textAlignment w:val="top"/>
      </w:pPr>
    </w:p>
    <w:p w14:paraId="76ADCD50" w14:textId="77777777" w:rsidR="00DB7EC4" w:rsidRDefault="00DB7EC4" w:rsidP="00DB7EC4">
      <w:pPr>
        <w:pStyle w:val="first"/>
        <w:spacing w:after="0" w:line="240" w:lineRule="atLeast"/>
        <w:textAlignment w:val="top"/>
      </w:pPr>
      <w:r>
        <w:t>Στις Ηνωμένες Πολιτείες, τα κοινοτικά κολέγια (</w:t>
      </w:r>
      <w:r>
        <w:rPr>
          <w:lang w:val="en-US"/>
        </w:rPr>
        <w:t>Community</w:t>
      </w:r>
      <w:r w:rsidRPr="008558F6">
        <w:t xml:space="preserve"> </w:t>
      </w:r>
      <w:r>
        <w:rPr>
          <w:lang w:val="en-US"/>
        </w:rPr>
        <w:t>Colleges</w:t>
      </w:r>
      <w:r w:rsidRPr="008558F6">
        <w:t xml:space="preserve"> </w:t>
      </w:r>
      <w:r>
        <w:t>κάποτε αποκαλούμενα κατώτερα κολέγια) είναι κυρίως δημόσια ιδρύματα τριτοβάθμιας εκπαίδευσης δύο ετών. Πολλά κολέγια</w:t>
      </w:r>
      <w:r w:rsidRPr="008558F6">
        <w:t xml:space="preserve"> </w:t>
      </w:r>
      <w:r>
        <w:t xml:space="preserve"> της μορφής αυτής  προσφέρουν επίσης, τεχνικά πτυχία και πιστοποιητικά και περιορισμένου αριθμού και σπουδές  4 ετών. Μετά την αποφοίτησή τους από ένα κολέγιο της κοινότητας, πολλοί φοιτητές μεταφέρονται σε πανεπιστήμιο για να ολοκληρώσουν το πτυχίο τους, ενώ άλλοι εισέρχονται στο εργατικό δυναμικό. Οι απόφοιτοι τέτοιων προγραμμάτων, ιδιαίτερα στις τεχνολογίες μηχανικών , μπορούν να κερδίσουν περισσότερα από 50.000 δολάρια ετησίως </w:t>
      </w:r>
    </w:p>
    <w:p w14:paraId="04AA6C27" w14:textId="77777777" w:rsidR="00DB7EC4" w:rsidRDefault="00DB7EC4" w:rsidP="00DB7EC4">
      <w:pPr>
        <w:pStyle w:val="first"/>
        <w:spacing w:after="0" w:line="240" w:lineRule="atLeast"/>
        <w:textAlignment w:val="top"/>
      </w:pPr>
      <w:r>
        <w:lastRenderedPageBreak/>
        <w:t>Κατά τη διάρκεια της Μεγάλης ύφεσης (2007-2009), τα κολέγια της κοινότητας αντιμετώπισαν περικοπές του κρατικού προϋπολογισμού, και αύξησαν τα δίδακτρα των σπουδαστών. Με τη μείωση των εγγραφών, οι χαμηλότεροι προϋπολογισμοί στα κολέγια της κοινότητας συνεχίζονταν  με αυξανόμενη εξάρτηση από μη μόνιμους  καθηγητές, οι οποίοι πληρώνονταν λιγότερο, τυπικά λάμβαναν λίγα οφέλη απασχόλησης και αντιμετώπιζαν  μεγαλύτερη αβεβαιότητα για εργασία το επόμενο εξάμηνο.</w:t>
      </w:r>
    </w:p>
    <w:p w14:paraId="1903D1D6" w14:textId="77777777" w:rsidR="00DB7EC4" w:rsidRDefault="00DB7EC4" w:rsidP="00DB7EC4">
      <w:pPr>
        <w:pStyle w:val="first"/>
        <w:spacing w:after="0" w:line="240" w:lineRule="atLeast"/>
        <w:textAlignment w:val="top"/>
      </w:pPr>
      <w:r>
        <w:t>Τα κοινοτικά κολέγια έλαβαν πάλι  προσοχή το 2015, όταν ο πρόεδρος Μπαράκ Ομπάμα πρότεινε τη δωρεάν διδασκαλία των κοινοτικών κολλεγίων σε πολλούς κατοίκους των ΗΠΑ  σε πολλές πολιτείες .Το σχέδιο, που ονομάζεται "</w:t>
      </w:r>
      <w:proofErr w:type="spellStart"/>
      <w:r>
        <w:t>Promise</w:t>
      </w:r>
      <w:proofErr w:type="spellEnd"/>
      <w:r>
        <w:t xml:space="preserve"> </w:t>
      </w:r>
      <w:proofErr w:type="spellStart"/>
      <w:r>
        <w:t>College</w:t>
      </w:r>
      <w:proofErr w:type="spellEnd"/>
      <w:r>
        <w:t xml:space="preserve"> της Αμερικής", «υπόσχεση για κολλέγιο»,   αναζωπυρώθηκε και με τη χρηματοδότηση της τριτοβάθμιας εκπαίδευσης γενικά .  Το προτεινόμενο πρόγραμμα θα καλύπτει μόνο τα δίδακτρα,  δεν θα καλύπτονται τα αντικείμενα που δεν σχετίζονται με τη διδασκαλία (π.χ. εγχειρίδια, προμήθειες, μεταφορές και χώρος και κατοικία  για όσους επιθυμούν να ζήσουν στην πανεπιστημιούπολη.</w:t>
      </w:r>
    </w:p>
    <w:p w14:paraId="4295C506" w14:textId="77777777" w:rsidR="00DB7EC4" w:rsidRDefault="00DB7EC4" w:rsidP="00DB7EC4">
      <w:pPr>
        <w:pStyle w:val="first"/>
        <w:spacing w:after="0" w:line="240" w:lineRule="atLeast"/>
        <w:textAlignment w:val="top"/>
      </w:pPr>
      <w:r>
        <w:t xml:space="preserve">Η κοινοτική εγγραφή στα κολέγια μειώθηκε κάθε χρόνο από το 2010. Σύμφωνα με το Εθνικό Κέντρο Εκκαθάρισης Φοιτητών, η εγγραφή σε δημόσια ιδρύματα διάρκειας 2 ετών ήταν 5.445.562 φοιτητές το φθινόπωρο του 2018, μια πτώση 3,2% από το προηγούμενο έτος. Η συνολική μείωση της εγγραφής από το 2010 έως το 2018 ήταν πάνω από 1,5 εκατομμύριο μαθητές. </w:t>
      </w:r>
    </w:p>
    <w:p w14:paraId="06B45F8F" w14:textId="77777777" w:rsidR="00DB7EC4" w:rsidRDefault="00DB7EC4" w:rsidP="00DB7EC4">
      <w:pPr>
        <w:pStyle w:val="first"/>
        <w:spacing w:before="0" w:beforeAutospacing="0" w:after="0" w:afterAutospacing="0" w:line="240" w:lineRule="atLeast"/>
        <w:textAlignment w:val="top"/>
      </w:pPr>
      <w:r>
        <w:t xml:space="preserve">Τα κοινοτικά δίδακτρα είναι δωρεάν σε διάφορες  πολιτείες  μέσω των προγραμμάτων </w:t>
      </w:r>
      <w:proofErr w:type="spellStart"/>
      <w:r>
        <w:t>Promise</w:t>
      </w:r>
      <w:proofErr w:type="spellEnd"/>
      <w:r>
        <w:t xml:space="preserve"> </w:t>
      </w:r>
      <w:proofErr w:type="spellStart"/>
      <w:r>
        <w:t>College</w:t>
      </w:r>
      <w:proofErr w:type="spellEnd"/>
      <w:r>
        <w:t xml:space="preserve">, όπως στο Μισισιπή, την Ιντιάνα, την </w:t>
      </w:r>
      <w:proofErr w:type="spellStart"/>
      <w:r>
        <w:t>Οκλαχόμα</w:t>
      </w:r>
      <w:proofErr w:type="spellEnd"/>
      <w:r>
        <w:t xml:space="preserve">, τη </w:t>
      </w:r>
      <w:proofErr w:type="spellStart"/>
      <w:r>
        <w:t>Λουιζιάνα</w:t>
      </w:r>
      <w:proofErr w:type="spellEnd"/>
      <w:r>
        <w:t xml:space="preserve">, το </w:t>
      </w:r>
      <w:proofErr w:type="spellStart"/>
      <w:r>
        <w:t>Μιζούρι</w:t>
      </w:r>
      <w:proofErr w:type="spellEnd"/>
      <w:r>
        <w:t xml:space="preserve">, το </w:t>
      </w:r>
      <w:proofErr w:type="spellStart"/>
      <w:r>
        <w:t>Ντελάγουερ</w:t>
      </w:r>
      <w:proofErr w:type="spellEnd"/>
      <w:r>
        <w:t xml:space="preserve"> και το </w:t>
      </w:r>
      <w:proofErr w:type="spellStart"/>
      <w:r>
        <w:t>Τενεσί</w:t>
      </w:r>
      <w:proofErr w:type="spellEnd"/>
    </w:p>
    <w:p w14:paraId="50C2A566" w14:textId="66D25EED" w:rsidR="00DB7EC4" w:rsidRDefault="00DB7EC4" w:rsidP="00DB7EC4">
      <w:pPr>
        <w:pStyle w:val="first"/>
        <w:spacing w:before="0" w:beforeAutospacing="0" w:after="0" w:afterAutospacing="0" w:line="240" w:lineRule="atLeast"/>
        <w:textAlignment w:val="top"/>
      </w:pPr>
    </w:p>
    <w:p w14:paraId="2F908F41" w14:textId="16BD2010" w:rsidR="00974527" w:rsidRDefault="00974527" w:rsidP="00DB7EC4">
      <w:pPr>
        <w:pStyle w:val="first"/>
        <w:spacing w:before="0" w:beforeAutospacing="0" w:after="0" w:afterAutospacing="0" w:line="240" w:lineRule="atLeast"/>
        <w:textAlignment w:val="top"/>
      </w:pPr>
      <w:r>
        <w:t xml:space="preserve">Τράπεζα για δάνεια στους σπουδαστές των κολεγίων </w:t>
      </w:r>
    </w:p>
    <w:p w14:paraId="56501996" w14:textId="77777777" w:rsidR="00DB7EC4" w:rsidRDefault="00DB7EC4" w:rsidP="00DB7EC4">
      <w:pPr>
        <w:pStyle w:val="first"/>
        <w:spacing w:before="0" w:beforeAutospacing="0" w:after="0" w:afterAutospacing="0" w:line="240" w:lineRule="atLeast"/>
        <w:textAlignment w:val="top"/>
      </w:pPr>
    </w:p>
    <w:p w14:paraId="59F28009" w14:textId="77777777" w:rsidR="00DB7EC4" w:rsidRDefault="007B6827" w:rsidP="00DB7EC4">
      <w:pPr>
        <w:pStyle w:val="first"/>
        <w:spacing w:before="0" w:beforeAutospacing="0" w:after="0" w:afterAutospacing="0" w:line="240" w:lineRule="atLeast"/>
        <w:textAlignment w:val="top"/>
      </w:pPr>
      <w:hyperlink r:id="rId36" w:history="1">
        <w:r w:rsidR="00DB7EC4" w:rsidRPr="00A66316">
          <w:rPr>
            <w:rStyle w:val="-"/>
          </w:rPr>
          <w:t>https://www.bankrate.com/loans/student-loans/top-2-year-public-colleges-us/</w:t>
        </w:r>
      </w:hyperlink>
    </w:p>
    <w:p w14:paraId="4726AC5D" w14:textId="77777777" w:rsidR="00DB7EC4" w:rsidRDefault="00DB7EC4" w:rsidP="00DB7EC4">
      <w:pPr>
        <w:pStyle w:val="first"/>
        <w:spacing w:before="0" w:beforeAutospacing="0" w:after="0" w:afterAutospacing="0" w:line="240" w:lineRule="atLeast"/>
        <w:textAlignment w:val="top"/>
      </w:pPr>
    </w:p>
    <w:p w14:paraId="31AF567C" w14:textId="77777777" w:rsidR="00DB7EC4" w:rsidRDefault="00DB7EC4" w:rsidP="00DB7EC4">
      <w:pPr>
        <w:pStyle w:val="first"/>
        <w:spacing w:before="0" w:beforeAutospacing="0" w:after="0" w:afterAutospacing="0" w:line="240" w:lineRule="atLeast"/>
        <w:textAlignment w:val="top"/>
      </w:pPr>
    </w:p>
    <w:p w14:paraId="2E959FB3" w14:textId="77777777" w:rsidR="00DB7EC4" w:rsidRPr="00AB403C" w:rsidRDefault="007B6827" w:rsidP="00DB7EC4">
      <w:pPr>
        <w:numPr>
          <w:ilvl w:val="0"/>
          <w:numId w:val="46"/>
        </w:numPr>
        <w:spacing w:before="100" w:beforeAutospacing="1" w:after="100" w:afterAutospacing="1" w:line="240" w:lineRule="auto"/>
        <w:rPr>
          <w:rFonts w:ascii="Calibre-Regular" w:hAnsi="Calibre-Regular" w:cs="Arial"/>
          <w:sz w:val="27"/>
          <w:szCs w:val="27"/>
          <w:lang w:val="en"/>
        </w:rPr>
      </w:pPr>
      <w:hyperlink r:id="rId37" w:history="1">
        <w:r w:rsidR="00DB7EC4">
          <w:rPr>
            <w:rStyle w:val="-"/>
            <w:rFonts w:ascii="Calibre-Semibold" w:hAnsi="Calibre-Semibold" w:cs="Arial"/>
            <w:caps/>
            <w:sz w:val="27"/>
            <w:szCs w:val="27"/>
            <w:lang w:val="en"/>
          </w:rPr>
          <w:t>Create Account</w:t>
        </w:r>
      </w:hyperlink>
    </w:p>
    <w:p w14:paraId="3D1C68E6" w14:textId="109C867B" w:rsidR="00DB7EC4" w:rsidRPr="005A05F5" w:rsidRDefault="00423D01" w:rsidP="00DB7EC4">
      <w:pPr>
        <w:pStyle w:val="Web"/>
        <w:rPr>
          <w:color w:val="3F4148"/>
          <w:sz w:val="27"/>
          <w:szCs w:val="27"/>
        </w:rPr>
      </w:pPr>
      <w:r>
        <w:rPr>
          <w:color w:val="3F4148"/>
          <w:sz w:val="27"/>
          <w:szCs w:val="27"/>
        </w:rPr>
        <w:t xml:space="preserve">Η </w:t>
      </w:r>
      <w:r w:rsidR="00DB7EC4" w:rsidRPr="005A05F5">
        <w:rPr>
          <w:color w:val="3F4148"/>
          <w:sz w:val="27"/>
          <w:szCs w:val="27"/>
        </w:rPr>
        <w:t xml:space="preserve"> </w:t>
      </w:r>
      <w:r w:rsidR="00DB7EC4" w:rsidRPr="005A05F5">
        <w:rPr>
          <w:color w:val="3F4148"/>
          <w:sz w:val="27"/>
          <w:szCs w:val="27"/>
          <w:lang w:val="en"/>
        </w:rPr>
        <w:t>Bankrate</w:t>
      </w:r>
      <w:r w:rsidR="00DB7EC4" w:rsidRPr="005A05F5">
        <w:rPr>
          <w:color w:val="3F4148"/>
          <w:sz w:val="27"/>
          <w:szCs w:val="27"/>
        </w:rPr>
        <w:t xml:space="preserve"> </w:t>
      </w:r>
      <w:r>
        <w:rPr>
          <w:color w:val="3F4148"/>
          <w:sz w:val="27"/>
          <w:szCs w:val="27"/>
        </w:rPr>
        <w:t xml:space="preserve">που δανείζει σπουδαστές για σπουδές αναφέρει : </w:t>
      </w:r>
      <w:r w:rsidR="00DB7EC4" w:rsidRPr="005A05F5">
        <w:rPr>
          <w:color w:val="3F4148"/>
          <w:sz w:val="27"/>
          <w:szCs w:val="27"/>
        </w:rPr>
        <w:t xml:space="preserve">προσπαθούμε να σας βοηθήσουμε να </w:t>
      </w:r>
      <w:r w:rsidR="00DB7EC4">
        <w:rPr>
          <w:color w:val="3F4148"/>
          <w:sz w:val="27"/>
          <w:szCs w:val="27"/>
        </w:rPr>
        <w:t xml:space="preserve">πάρετε </w:t>
      </w:r>
      <w:r w:rsidR="00DB7EC4" w:rsidRPr="005A05F5">
        <w:rPr>
          <w:color w:val="3F4148"/>
          <w:sz w:val="27"/>
          <w:szCs w:val="27"/>
        </w:rPr>
        <w:t xml:space="preserve">πιο έξυπνες οικονομικές αποφάσεις. </w:t>
      </w:r>
    </w:p>
    <w:p w14:paraId="05F1155A" w14:textId="77777777" w:rsidR="00DB7EC4" w:rsidRPr="005A05F5" w:rsidRDefault="00DB7EC4" w:rsidP="00DB7EC4">
      <w:pPr>
        <w:pStyle w:val="Web"/>
        <w:rPr>
          <w:color w:val="3F4148"/>
          <w:sz w:val="27"/>
          <w:szCs w:val="27"/>
        </w:rPr>
      </w:pPr>
      <w:r w:rsidRPr="005A05F5">
        <w:rPr>
          <w:color w:val="3F4148"/>
          <w:sz w:val="27"/>
          <w:szCs w:val="27"/>
        </w:rPr>
        <w:t>Οι έξυπνοι σπουδαστές που εισέρχονται στο κολέγιο θα αναζητήσουν την καλύτερη αξία για τ</w:t>
      </w:r>
      <w:r>
        <w:rPr>
          <w:color w:val="3F4148"/>
          <w:sz w:val="27"/>
          <w:szCs w:val="27"/>
        </w:rPr>
        <w:t xml:space="preserve">ην προσπάθειά </w:t>
      </w:r>
      <w:r w:rsidRPr="005A05F5">
        <w:rPr>
          <w:color w:val="3F4148"/>
          <w:sz w:val="27"/>
          <w:szCs w:val="27"/>
        </w:rPr>
        <w:t xml:space="preserve"> τους. Αντί να αρχίσουν την ακαδημαϊκή τους σταδιοδρομία σε ένα ακριβό </w:t>
      </w:r>
      <w:r>
        <w:rPr>
          <w:color w:val="3F4148"/>
          <w:sz w:val="27"/>
          <w:szCs w:val="27"/>
        </w:rPr>
        <w:t xml:space="preserve">μεγάλο πανεπιστήμιο </w:t>
      </w:r>
      <w:r w:rsidRPr="005A05F5">
        <w:rPr>
          <w:color w:val="3F4148"/>
          <w:sz w:val="27"/>
          <w:szCs w:val="27"/>
        </w:rPr>
        <w:t>, συχνά εγγράφονται σε δημόσιο κολλέγιο διετούς διάρκειας πριν μεταβούν σε ένα τετραετές πανεπιστήμιο. Άλλοι μπορεί να αποφασίσουν για μια σταδιοδρομία που δεν απαιτεί πτυχίο από συμβατικό τετραετές ίδρυμα. Για παράδειγμα, μπορεί να επιθυμούν να μάθουν ένα εμπόριο σε μια τεχνική σχολή.</w:t>
      </w:r>
    </w:p>
    <w:p w14:paraId="0CCCD05A" w14:textId="4E0CF0BB" w:rsidR="00DB7EC4" w:rsidRPr="005A05F5" w:rsidRDefault="00423D01" w:rsidP="00DB7EC4">
      <w:pPr>
        <w:pStyle w:val="Web"/>
        <w:rPr>
          <w:color w:val="3F4148"/>
          <w:sz w:val="27"/>
          <w:szCs w:val="27"/>
        </w:rPr>
      </w:pPr>
      <w:r>
        <w:rPr>
          <w:color w:val="3F4148"/>
          <w:sz w:val="27"/>
          <w:szCs w:val="27"/>
        </w:rPr>
        <w:lastRenderedPageBreak/>
        <w:t>Η</w:t>
      </w:r>
      <w:r w:rsidR="00DB7EC4" w:rsidRPr="005A05F5">
        <w:rPr>
          <w:color w:val="3F4148"/>
          <w:sz w:val="27"/>
          <w:szCs w:val="27"/>
        </w:rPr>
        <w:t xml:space="preserve"> </w:t>
      </w:r>
      <w:r w:rsidR="00DB7EC4" w:rsidRPr="005A05F5">
        <w:rPr>
          <w:color w:val="3F4148"/>
          <w:sz w:val="27"/>
          <w:szCs w:val="27"/>
          <w:lang w:val="en"/>
        </w:rPr>
        <w:t>Bankrate</w:t>
      </w:r>
      <w:r w:rsidR="00DB7EC4" w:rsidRPr="005A05F5">
        <w:rPr>
          <w:color w:val="3F4148"/>
          <w:sz w:val="27"/>
          <w:szCs w:val="27"/>
        </w:rPr>
        <w:t xml:space="preserve"> κατέταξε περισσότερα από 900</w:t>
      </w:r>
      <w:r w:rsidR="00DB7EC4">
        <w:rPr>
          <w:color w:val="3F4148"/>
          <w:sz w:val="27"/>
          <w:szCs w:val="27"/>
        </w:rPr>
        <w:t xml:space="preserve"> διετή </w:t>
      </w:r>
      <w:r w:rsidR="00DB7EC4" w:rsidRPr="005A05F5">
        <w:rPr>
          <w:color w:val="3F4148"/>
          <w:sz w:val="27"/>
          <w:szCs w:val="27"/>
        </w:rPr>
        <w:t xml:space="preserve"> δημόσια κολέγια χρησιμοποιώντας έξι κριτήρια: ποσοστό αποφοίτησης, ποσοστό διατήρησης σπουδαστών</w:t>
      </w:r>
      <w:r w:rsidR="00DB7EC4">
        <w:rPr>
          <w:color w:val="3F4148"/>
          <w:sz w:val="27"/>
          <w:szCs w:val="27"/>
        </w:rPr>
        <w:t>,</w:t>
      </w:r>
      <w:r w:rsidR="00DB7EC4" w:rsidRPr="005A05F5">
        <w:rPr>
          <w:color w:val="3F4148"/>
          <w:sz w:val="27"/>
          <w:szCs w:val="27"/>
        </w:rPr>
        <w:t xml:space="preserve"> αναλογία φοιτητών / καθηγητών</w:t>
      </w:r>
      <w:r w:rsidR="00DB7EC4">
        <w:rPr>
          <w:color w:val="3F4148"/>
          <w:sz w:val="27"/>
          <w:szCs w:val="27"/>
        </w:rPr>
        <w:t>,</w:t>
      </w:r>
      <w:r w:rsidR="00DB7EC4" w:rsidRPr="005A05F5">
        <w:rPr>
          <w:color w:val="3F4148"/>
          <w:sz w:val="27"/>
          <w:szCs w:val="27"/>
        </w:rPr>
        <w:t xml:space="preserve"> κρατικά δίδακτρα και τέλη</w:t>
      </w:r>
      <w:r w:rsidR="00DB7EC4">
        <w:rPr>
          <w:color w:val="3F4148"/>
          <w:sz w:val="27"/>
          <w:szCs w:val="27"/>
        </w:rPr>
        <w:t xml:space="preserve">, </w:t>
      </w:r>
      <w:r w:rsidR="00DB7EC4" w:rsidRPr="005A05F5">
        <w:rPr>
          <w:color w:val="3F4148"/>
          <w:sz w:val="27"/>
          <w:szCs w:val="27"/>
        </w:rPr>
        <w:t>ποσοστό πλήρους απασχόλησης, για πρώτη φορά υποτροφίες που λαμβάνουν οικονομική ενίσχυση</w:t>
      </w:r>
      <w:r w:rsidR="00DB7EC4">
        <w:rPr>
          <w:color w:val="3F4148"/>
          <w:sz w:val="27"/>
          <w:szCs w:val="27"/>
        </w:rPr>
        <w:t xml:space="preserve">, </w:t>
      </w:r>
      <w:r w:rsidR="00DB7EC4" w:rsidRPr="005A05F5">
        <w:rPr>
          <w:color w:val="3F4148"/>
          <w:sz w:val="27"/>
          <w:szCs w:val="27"/>
        </w:rPr>
        <w:t xml:space="preserve"> και το μέσο ποσό της ενίσχυσης που έλαβαν από διάφορες πηγές. Εξαιρέσαμε τα σχολεία που δεν ανέφεραν πληροφορίες σχετικά με αυτά τα έξι κριτήρια, καθώς και ιδιωτικά ιδρύματα και σχολεία με λιγότερους από 100 φοιτητές πλήρους φοίτησης. Τα δεδομένα αντανακλούν τους φοιτητές πλήρους φοίτησης, πρώτης φοίτησης ή πιστοποίησης που εισήλθαν στο κολέγιο το φθινόπωρο του 2008.</w:t>
      </w:r>
    </w:p>
    <w:p w14:paraId="2861B815" w14:textId="4EF1D0EE" w:rsidR="00DB7EC4" w:rsidRDefault="00DB7EC4" w:rsidP="00DB7EC4">
      <w:pPr>
        <w:pStyle w:val="Web"/>
        <w:rPr>
          <w:color w:val="3F4148"/>
          <w:sz w:val="27"/>
          <w:szCs w:val="27"/>
        </w:rPr>
      </w:pPr>
      <w:r w:rsidRPr="005A05F5">
        <w:rPr>
          <w:color w:val="3F4148"/>
          <w:sz w:val="27"/>
          <w:szCs w:val="27"/>
        </w:rPr>
        <w:t>Ακολουθούν τα κορυφαία 25 διετή δημόσια κολέγια με βάση αυτή την κατάταξη</w:t>
      </w:r>
      <w:r>
        <w:rPr>
          <w:color w:val="3F4148"/>
          <w:sz w:val="27"/>
          <w:szCs w:val="27"/>
        </w:rPr>
        <w:t xml:space="preserve"> σύμφωνα με την εταιρεία αυτή που παρέχει δάνεια σε υποψήφιους σπουδαστές των κολεγίων .</w:t>
      </w:r>
    </w:p>
    <w:p w14:paraId="4A585F32" w14:textId="26CD8EB7" w:rsidR="00DB7EC4" w:rsidRPr="00DB7EC4" w:rsidRDefault="00DB7EC4" w:rsidP="00DB7EC4">
      <w:pPr>
        <w:pStyle w:val="Web"/>
        <w:rPr>
          <w:color w:val="3F4148"/>
          <w:sz w:val="27"/>
          <w:szCs w:val="27"/>
        </w:rPr>
      </w:pPr>
      <w:r>
        <w:rPr>
          <w:color w:val="3F4148"/>
          <w:sz w:val="27"/>
          <w:szCs w:val="27"/>
        </w:rPr>
        <w:t xml:space="preserve">Στην ιστοσελίδα </w:t>
      </w:r>
    </w:p>
    <w:p w14:paraId="3B48CB6B" w14:textId="77777777" w:rsidR="00DB7EC4" w:rsidRPr="00DB7EC4" w:rsidRDefault="007B6827" w:rsidP="00DB7EC4">
      <w:pPr>
        <w:pStyle w:val="source"/>
        <w:rPr>
          <w:sz w:val="27"/>
          <w:szCs w:val="27"/>
        </w:rPr>
      </w:pPr>
      <w:hyperlink r:id="rId38" w:history="1">
        <w:r w:rsidR="00DB7EC4" w:rsidRPr="008022AA">
          <w:rPr>
            <w:rStyle w:val="-"/>
            <w:sz w:val="27"/>
            <w:szCs w:val="27"/>
            <w:lang w:val="en"/>
          </w:rPr>
          <w:t>https</w:t>
        </w:r>
        <w:r w:rsidR="00DB7EC4" w:rsidRPr="00DB7EC4">
          <w:rPr>
            <w:rStyle w:val="-"/>
            <w:sz w:val="27"/>
            <w:szCs w:val="27"/>
          </w:rPr>
          <w:t>://</w:t>
        </w:r>
        <w:r w:rsidR="00DB7EC4" w:rsidRPr="008022AA">
          <w:rPr>
            <w:rStyle w:val="-"/>
            <w:sz w:val="27"/>
            <w:szCs w:val="27"/>
            <w:lang w:val="en"/>
          </w:rPr>
          <w:t>www</w:t>
        </w:r>
        <w:r w:rsidR="00DB7EC4" w:rsidRPr="00DB7EC4">
          <w:rPr>
            <w:rStyle w:val="-"/>
            <w:sz w:val="27"/>
            <w:szCs w:val="27"/>
          </w:rPr>
          <w:t>.</w:t>
        </w:r>
        <w:proofErr w:type="spellStart"/>
        <w:r w:rsidR="00DB7EC4" w:rsidRPr="008022AA">
          <w:rPr>
            <w:rStyle w:val="-"/>
            <w:sz w:val="27"/>
            <w:szCs w:val="27"/>
            <w:lang w:val="en"/>
          </w:rPr>
          <w:t>usnews</w:t>
        </w:r>
        <w:proofErr w:type="spellEnd"/>
        <w:r w:rsidR="00DB7EC4" w:rsidRPr="00DB7EC4">
          <w:rPr>
            <w:rStyle w:val="-"/>
            <w:sz w:val="27"/>
            <w:szCs w:val="27"/>
          </w:rPr>
          <w:t>.</w:t>
        </w:r>
        <w:r w:rsidR="00DB7EC4" w:rsidRPr="008022AA">
          <w:rPr>
            <w:rStyle w:val="-"/>
            <w:sz w:val="27"/>
            <w:szCs w:val="27"/>
            <w:lang w:val="en"/>
          </w:rPr>
          <w:t>com</w:t>
        </w:r>
        <w:r w:rsidR="00DB7EC4" w:rsidRPr="00DB7EC4">
          <w:rPr>
            <w:rStyle w:val="-"/>
            <w:sz w:val="27"/>
            <w:szCs w:val="27"/>
          </w:rPr>
          <w:t>/</w:t>
        </w:r>
        <w:r w:rsidR="00DB7EC4" w:rsidRPr="008022AA">
          <w:rPr>
            <w:rStyle w:val="-"/>
            <w:sz w:val="27"/>
            <w:szCs w:val="27"/>
            <w:lang w:val="en"/>
          </w:rPr>
          <w:t>education</w:t>
        </w:r>
        <w:r w:rsidR="00DB7EC4" w:rsidRPr="00DB7EC4">
          <w:rPr>
            <w:rStyle w:val="-"/>
            <w:sz w:val="27"/>
            <w:szCs w:val="27"/>
          </w:rPr>
          <w:t>/</w:t>
        </w:r>
        <w:r w:rsidR="00DB7EC4" w:rsidRPr="008022AA">
          <w:rPr>
            <w:rStyle w:val="-"/>
            <w:sz w:val="27"/>
            <w:szCs w:val="27"/>
            <w:lang w:val="en"/>
          </w:rPr>
          <w:t>community</w:t>
        </w:r>
        <w:r w:rsidR="00DB7EC4" w:rsidRPr="00DB7EC4">
          <w:rPr>
            <w:rStyle w:val="-"/>
            <w:sz w:val="27"/>
            <w:szCs w:val="27"/>
          </w:rPr>
          <w:t>-</w:t>
        </w:r>
        <w:r w:rsidR="00DB7EC4" w:rsidRPr="008022AA">
          <w:rPr>
            <w:rStyle w:val="-"/>
            <w:sz w:val="27"/>
            <w:szCs w:val="27"/>
            <w:lang w:val="en"/>
          </w:rPr>
          <w:t>colleges</w:t>
        </w:r>
      </w:hyperlink>
    </w:p>
    <w:p w14:paraId="7D413466" w14:textId="4CBF6422" w:rsidR="00DB7EC4" w:rsidRPr="00DB7EC4" w:rsidRDefault="00DB7EC4" w:rsidP="00DB7EC4">
      <w:pPr>
        <w:pStyle w:val="source"/>
        <w:rPr>
          <w:sz w:val="27"/>
          <w:szCs w:val="27"/>
        </w:rPr>
      </w:pPr>
      <w:r>
        <w:rPr>
          <w:sz w:val="27"/>
          <w:szCs w:val="27"/>
        </w:rPr>
        <w:t xml:space="preserve">έχει κανείς πρόσβαση στο 2ετή κολέγια ανά πολιτεία </w:t>
      </w:r>
    </w:p>
    <w:p w14:paraId="49842085" w14:textId="77777777" w:rsidR="00DB7EC4" w:rsidRDefault="007B6827" w:rsidP="00DB7EC4">
      <w:pPr>
        <w:pStyle w:val="listlistitem-nrb8ep-1"/>
        <w:numPr>
          <w:ilvl w:val="0"/>
          <w:numId w:val="47"/>
        </w:numPr>
        <w:rPr>
          <w:rFonts w:ascii="Helvetica" w:hAnsi="Helvetica" w:cs="Helvetica"/>
          <w:color w:val="111111"/>
        </w:rPr>
      </w:pPr>
      <w:hyperlink r:id="rId39" w:history="1">
        <w:proofErr w:type="spellStart"/>
        <w:r w:rsidR="00DB7EC4">
          <w:rPr>
            <w:rStyle w:val="-"/>
            <w:rFonts w:ascii="Helvetica" w:hAnsi="Helvetica" w:cs="Helvetica"/>
            <w:color w:val="111111"/>
          </w:rPr>
          <w:t>Alabama</w:t>
        </w:r>
        <w:proofErr w:type="spellEnd"/>
      </w:hyperlink>
    </w:p>
    <w:p w14:paraId="6CE064B5" w14:textId="77777777" w:rsidR="00DB7EC4" w:rsidRDefault="007B6827" w:rsidP="00DB7EC4">
      <w:pPr>
        <w:pStyle w:val="listlistitem-nrb8ep-1"/>
        <w:numPr>
          <w:ilvl w:val="0"/>
          <w:numId w:val="47"/>
        </w:numPr>
        <w:rPr>
          <w:rFonts w:ascii="Helvetica" w:hAnsi="Helvetica" w:cs="Helvetica"/>
          <w:color w:val="111111"/>
        </w:rPr>
      </w:pPr>
      <w:hyperlink r:id="rId40" w:history="1">
        <w:proofErr w:type="spellStart"/>
        <w:r w:rsidR="00DB7EC4">
          <w:rPr>
            <w:rStyle w:val="-"/>
            <w:rFonts w:ascii="Helvetica" w:hAnsi="Helvetica" w:cs="Helvetica"/>
            <w:color w:val="111111"/>
          </w:rPr>
          <w:t>Alaska</w:t>
        </w:r>
        <w:proofErr w:type="spellEnd"/>
      </w:hyperlink>
    </w:p>
    <w:p w14:paraId="77845E26" w14:textId="77777777" w:rsidR="00DB7EC4" w:rsidRDefault="007B6827" w:rsidP="00DB7EC4">
      <w:pPr>
        <w:pStyle w:val="listlistitem-nrb8ep-1"/>
        <w:numPr>
          <w:ilvl w:val="0"/>
          <w:numId w:val="47"/>
        </w:numPr>
        <w:rPr>
          <w:rFonts w:ascii="Helvetica" w:hAnsi="Helvetica" w:cs="Helvetica"/>
          <w:color w:val="111111"/>
        </w:rPr>
      </w:pPr>
      <w:hyperlink r:id="rId41" w:history="1">
        <w:proofErr w:type="spellStart"/>
        <w:r w:rsidR="00DB7EC4">
          <w:rPr>
            <w:rStyle w:val="-"/>
            <w:rFonts w:ascii="Helvetica" w:hAnsi="Helvetica" w:cs="Helvetica"/>
            <w:color w:val="111111"/>
          </w:rPr>
          <w:t>Arizona</w:t>
        </w:r>
        <w:proofErr w:type="spellEnd"/>
      </w:hyperlink>
    </w:p>
    <w:p w14:paraId="2C1CD550" w14:textId="77777777" w:rsidR="00DB7EC4" w:rsidRDefault="007B6827" w:rsidP="00DB7EC4">
      <w:pPr>
        <w:pStyle w:val="listlistitem-nrb8ep-1"/>
        <w:numPr>
          <w:ilvl w:val="0"/>
          <w:numId w:val="47"/>
        </w:numPr>
        <w:rPr>
          <w:rFonts w:ascii="Helvetica" w:hAnsi="Helvetica" w:cs="Helvetica"/>
          <w:color w:val="111111"/>
        </w:rPr>
      </w:pPr>
      <w:hyperlink r:id="rId42" w:history="1">
        <w:proofErr w:type="spellStart"/>
        <w:r w:rsidR="00DB7EC4">
          <w:rPr>
            <w:rStyle w:val="-"/>
            <w:rFonts w:ascii="Helvetica" w:hAnsi="Helvetica" w:cs="Helvetica"/>
            <w:color w:val="111111"/>
          </w:rPr>
          <w:t>Arkansas</w:t>
        </w:r>
        <w:proofErr w:type="spellEnd"/>
      </w:hyperlink>
    </w:p>
    <w:p w14:paraId="69301B20" w14:textId="77777777" w:rsidR="00DB7EC4" w:rsidRDefault="007B6827" w:rsidP="00DB7EC4">
      <w:pPr>
        <w:pStyle w:val="listlistitem-nrb8ep-1"/>
        <w:numPr>
          <w:ilvl w:val="0"/>
          <w:numId w:val="47"/>
        </w:numPr>
        <w:rPr>
          <w:rFonts w:ascii="Helvetica" w:hAnsi="Helvetica" w:cs="Helvetica"/>
          <w:color w:val="111111"/>
        </w:rPr>
      </w:pPr>
      <w:hyperlink r:id="rId43" w:history="1">
        <w:proofErr w:type="spellStart"/>
        <w:r w:rsidR="00DB7EC4">
          <w:rPr>
            <w:rStyle w:val="-"/>
            <w:rFonts w:ascii="Helvetica" w:hAnsi="Helvetica" w:cs="Helvetica"/>
            <w:color w:val="111111"/>
          </w:rPr>
          <w:t>California</w:t>
        </w:r>
        <w:proofErr w:type="spellEnd"/>
      </w:hyperlink>
    </w:p>
    <w:p w14:paraId="758D9C3F" w14:textId="77777777" w:rsidR="00DB7EC4" w:rsidRDefault="007B6827" w:rsidP="00DB7EC4">
      <w:pPr>
        <w:pStyle w:val="listlistitem-nrb8ep-1"/>
        <w:numPr>
          <w:ilvl w:val="0"/>
          <w:numId w:val="47"/>
        </w:numPr>
        <w:rPr>
          <w:rFonts w:ascii="Helvetica" w:hAnsi="Helvetica" w:cs="Helvetica"/>
          <w:color w:val="111111"/>
        </w:rPr>
      </w:pPr>
      <w:hyperlink r:id="rId44" w:history="1">
        <w:proofErr w:type="spellStart"/>
        <w:r w:rsidR="00DB7EC4">
          <w:rPr>
            <w:rStyle w:val="-"/>
            <w:rFonts w:ascii="Helvetica" w:hAnsi="Helvetica" w:cs="Helvetica"/>
            <w:color w:val="111111"/>
          </w:rPr>
          <w:t>Colorado</w:t>
        </w:r>
        <w:proofErr w:type="spellEnd"/>
      </w:hyperlink>
    </w:p>
    <w:p w14:paraId="54B0263B" w14:textId="77777777" w:rsidR="00DB7EC4" w:rsidRDefault="007B6827" w:rsidP="00DB7EC4">
      <w:pPr>
        <w:pStyle w:val="listlistitem-nrb8ep-1"/>
        <w:numPr>
          <w:ilvl w:val="0"/>
          <w:numId w:val="47"/>
        </w:numPr>
        <w:rPr>
          <w:rFonts w:ascii="Helvetica" w:hAnsi="Helvetica" w:cs="Helvetica"/>
          <w:color w:val="111111"/>
        </w:rPr>
      </w:pPr>
      <w:hyperlink r:id="rId45" w:history="1">
        <w:proofErr w:type="spellStart"/>
        <w:r w:rsidR="00DB7EC4">
          <w:rPr>
            <w:rStyle w:val="-"/>
            <w:rFonts w:ascii="Helvetica" w:hAnsi="Helvetica" w:cs="Helvetica"/>
            <w:color w:val="111111"/>
          </w:rPr>
          <w:t>Connecticut</w:t>
        </w:r>
        <w:proofErr w:type="spellEnd"/>
      </w:hyperlink>
    </w:p>
    <w:p w14:paraId="04B77D54" w14:textId="77777777" w:rsidR="00DB7EC4" w:rsidRDefault="007B6827" w:rsidP="00DB7EC4">
      <w:pPr>
        <w:pStyle w:val="listlistitem-nrb8ep-1"/>
        <w:numPr>
          <w:ilvl w:val="0"/>
          <w:numId w:val="47"/>
        </w:numPr>
        <w:rPr>
          <w:rFonts w:ascii="Helvetica" w:hAnsi="Helvetica" w:cs="Helvetica"/>
          <w:color w:val="111111"/>
        </w:rPr>
      </w:pPr>
      <w:hyperlink r:id="rId46" w:history="1">
        <w:proofErr w:type="spellStart"/>
        <w:r w:rsidR="00DB7EC4">
          <w:rPr>
            <w:rStyle w:val="-"/>
            <w:rFonts w:ascii="Helvetica" w:hAnsi="Helvetica" w:cs="Helvetica"/>
            <w:color w:val="111111"/>
          </w:rPr>
          <w:t>Delaware</w:t>
        </w:r>
        <w:proofErr w:type="spellEnd"/>
      </w:hyperlink>
    </w:p>
    <w:p w14:paraId="0E4FB578" w14:textId="77777777" w:rsidR="00DB7EC4" w:rsidRDefault="007B6827" w:rsidP="00DB7EC4">
      <w:pPr>
        <w:pStyle w:val="listlistitem-nrb8ep-1"/>
        <w:numPr>
          <w:ilvl w:val="0"/>
          <w:numId w:val="47"/>
        </w:numPr>
        <w:rPr>
          <w:rFonts w:ascii="Helvetica" w:hAnsi="Helvetica" w:cs="Helvetica"/>
          <w:color w:val="111111"/>
        </w:rPr>
      </w:pPr>
      <w:hyperlink r:id="rId47" w:history="1">
        <w:proofErr w:type="spellStart"/>
        <w:r w:rsidR="00DB7EC4">
          <w:rPr>
            <w:rStyle w:val="-"/>
            <w:rFonts w:ascii="Helvetica" w:hAnsi="Helvetica" w:cs="Helvetica"/>
            <w:color w:val="111111"/>
          </w:rPr>
          <w:t>Florida</w:t>
        </w:r>
        <w:proofErr w:type="spellEnd"/>
      </w:hyperlink>
    </w:p>
    <w:p w14:paraId="22F167AE" w14:textId="77777777" w:rsidR="00DB7EC4" w:rsidRDefault="007B6827" w:rsidP="00DB7EC4">
      <w:pPr>
        <w:pStyle w:val="listlistitem-nrb8ep-1"/>
        <w:numPr>
          <w:ilvl w:val="0"/>
          <w:numId w:val="47"/>
        </w:numPr>
        <w:rPr>
          <w:rFonts w:ascii="Helvetica" w:hAnsi="Helvetica" w:cs="Helvetica"/>
          <w:color w:val="111111"/>
        </w:rPr>
      </w:pPr>
      <w:hyperlink r:id="rId48" w:history="1">
        <w:proofErr w:type="spellStart"/>
        <w:r w:rsidR="00DB7EC4">
          <w:rPr>
            <w:rStyle w:val="-"/>
            <w:rFonts w:ascii="Helvetica" w:hAnsi="Helvetica" w:cs="Helvetica"/>
            <w:color w:val="111111"/>
          </w:rPr>
          <w:t>Georgia</w:t>
        </w:r>
        <w:proofErr w:type="spellEnd"/>
      </w:hyperlink>
    </w:p>
    <w:p w14:paraId="222342B3" w14:textId="77777777" w:rsidR="00DB7EC4" w:rsidRDefault="007B6827" w:rsidP="00DB7EC4">
      <w:pPr>
        <w:pStyle w:val="listlistitem-nrb8ep-1"/>
        <w:numPr>
          <w:ilvl w:val="0"/>
          <w:numId w:val="47"/>
        </w:numPr>
        <w:rPr>
          <w:rFonts w:ascii="Helvetica" w:hAnsi="Helvetica" w:cs="Helvetica"/>
          <w:color w:val="111111"/>
        </w:rPr>
      </w:pPr>
      <w:hyperlink r:id="rId49" w:history="1">
        <w:proofErr w:type="spellStart"/>
        <w:r w:rsidR="00DB7EC4">
          <w:rPr>
            <w:rStyle w:val="-"/>
            <w:rFonts w:ascii="Helvetica" w:hAnsi="Helvetica" w:cs="Helvetica"/>
            <w:color w:val="111111"/>
          </w:rPr>
          <w:t>Hawaii</w:t>
        </w:r>
        <w:proofErr w:type="spellEnd"/>
      </w:hyperlink>
    </w:p>
    <w:p w14:paraId="3DC28141" w14:textId="77777777" w:rsidR="00DB7EC4" w:rsidRDefault="007B6827" w:rsidP="00DB7EC4">
      <w:pPr>
        <w:pStyle w:val="listlistitem-nrb8ep-1"/>
        <w:numPr>
          <w:ilvl w:val="0"/>
          <w:numId w:val="47"/>
        </w:numPr>
        <w:rPr>
          <w:rFonts w:ascii="Helvetica" w:hAnsi="Helvetica" w:cs="Helvetica"/>
          <w:color w:val="111111"/>
        </w:rPr>
      </w:pPr>
      <w:hyperlink r:id="rId50" w:history="1">
        <w:proofErr w:type="spellStart"/>
        <w:r w:rsidR="00DB7EC4">
          <w:rPr>
            <w:rStyle w:val="-"/>
            <w:rFonts w:ascii="Helvetica" w:hAnsi="Helvetica" w:cs="Helvetica"/>
            <w:color w:val="111111"/>
          </w:rPr>
          <w:t>Idaho</w:t>
        </w:r>
        <w:proofErr w:type="spellEnd"/>
      </w:hyperlink>
    </w:p>
    <w:p w14:paraId="69E5653D" w14:textId="77777777" w:rsidR="00DB7EC4" w:rsidRDefault="007B6827" w:rsidP="00DB7EC4">
      <w:pPr>
        <w:pStyle w:val="listlistitem-nrb8ep-1"/>
        <w:numPr>
          <w:ilvl w:val="0"/>
          <w:numId w:val="47"/>
        </w:numPr>
        <w:rPr>
          <w:rFonts w:ascii="Helvetica" w:hAnsi="Helvetica" w:cs="Helvetica"/>
          <w:color w:val="111111"/>
        </w:rPr>
      </w:pPr>
      <w:hyperlink r:id="rId51" w:history="1">
        <w:proofErr w:type="spellStart"/>
        <w:r w:rsidR="00DB7EC4">
          <w:rPr>
            <w:rStyle w:val="-"/>
            <w:rFonts w:ascii="Helvetica" w:hAnsi="Helvetica" w:cs="Helvetica"/>
            <w:color w:val="111111"/>
          </w:rPr>
          <w:t>Illinois</w:t>
        </w:r>
        <w:proofErr w:type="spellEnd"/>
      </w:hyperlink>
    </w:p>
    <w:p w14:paraId="2069D211" w14:textId="77777777" w:rsidR="00DB7EC4" w:rsidRDefault="007B6827" w:rsidP="00DB7EC4">
      <w:pPr>
        <w:pStyle w:val="listlistitem-nrb8ep-1"/>
        <w:numPr>
          <w:ilvl w:val="0"/>
          <w:numId w:val="47"/>
        </w:numPr>
        <w:rPr>
          <w:rFonts w:ascii="Helvetica" w:hAnsi="Helvetica" w:cs="Helvetica"/>
          <w:color w:val="111111"/>
        </w:rPr>
      </w:pPr>
      <w:hyperlink r:id="rId52" w:history="1">
        <w:proofErr w:type="spellStart"/>
        <w:r w:rsidR="00DB7EC4">
          <w:rPr>
            <w:rStyle w:val="-"/>
            <w:rFonts w:ascii="Helvetica" w:hAnsi="Helvetica" w:cs="Helvetica"/>
            <w:color w:val="111111"/>
          </w:rPr>
          <w:t>Indiana</w:t>
        </w:r>
        <w:proofErr w:type="spellEnd"/>
      </w:hyperlink>
    </w:p>
    <w:p w14:paraId="16ACA826" w14:textId="77777777" w:rsidR="00DB7EC4" w:rsidRDefault="007B6827" w:rsidP="00DB7EC4">
      <w:pPr>
        <w:pStyle w:val="listlistitem-nrb8ep-1"/>
        <w:numPr>
          <w:ilvl w:val="0"/>
          <w:numId w:val="47"/>
        </w:numPr>
        <w:rPr>
          <w:rFonts w:ascii="Helvetica" w:hAnsi="Helvetica" w:cs="Helvetica"/>
          <w:color w:val="111111"/>
        </w:rPr>
      </w:pPr>
      <w:hyperlink r:id="rId53" w:history="1">
        <w:proofErr w:type="spellStart"/>
        <w:r w:rsidR="00DB7EC4">
          <w:rPr>
            <w:rStyle w:val="-"/>
            <w:rFonts w:ascii="Helvetica" w:hAnsi="Helvetica" w:cs="Helvetica"/>
            <w:color w:val="111111"/>
          </w:rPr>
          <w:t>Iowa</w:t>
        </w:r>
        <w:proofErr w:type="spellEnd"/>
      </w:hyperlink>
    </w:p>
    <w:p w14:paraId="78BB88B3" w14:textId="77777777" w:rsidR="00DB7EC4" w:rsidRDefault="007B6827" w:rsidP="00DB7EC4">
      <w:pPr>
        <w:pStyle w:val="listlistitem-nrb8ep-1"/>
        <w:numPr>
          <w:ilvl w:val="0"/>
          <w:numId w:val="47"/>
        </w:numPr>
        <w:rPr>
          <w:rFonts w:ascii="Helvetica" w:hAnsi="Helvetica" w:cs="Helvetica"/>
          <w:color w:val="111111"/>
        </w:rPr>
      </w:pPr>
      <w:hyperlink r:id="rId54" w:history="1">
        <w:proofErr w:type="spellStart"/>
        <w:r w:rsidR="00DB7EC4">
          <w:rPr>
            <w:rStyle w:val="-"/>
            <w:rFonts w:ascii="Helvetica" w:hAnsi="Helvetica" w:cs="Helvetica"/>
            <w:color w:val="111111"/>
          </w:rPr>
          <w:t>Kansas</w:t>
        </w:r>
        <w:proofErr w:type="spellEnd"/>
      </w:hyperlink>
    </w:p>
    <w:p w14:paraId="4D78457F" w14:textId="77777777" w:rsidR="00DB7EC4" w:rsidRDefault="007B6827" w:rsidP="00DB7EC4">
      <w:pPr>
        <w:pStyle w:val="listlistitem-nrb8ep-1"/>
        <w:numPr>
          <w:ilvl w:val="0"/>
          <w:numId w:val="47"/>
        </w:numPr>
        <w:rPr>
          <w:rFonts w:ascii="Helvetica" w:hAnsi="Helvetica" w:cs="Helvetica"/>
          <w:color w:val="111111"/>
        </w:rPr>
      </w:pPr>
      <w:hyperlink r:id="rId55" w:history="1">
        <w:proofErr w:type="spellStart"/>
        <w:r w:rsidR="00DB7EC4">
          <w:rPr>
            <w:rStyle w:val="-"/>
            <w:rFonts w:ascii="Helvetica" w:hAnsi="Helvetica" w:cs="Helvetica"/>
            <w:color w:val="111111"/>
          </w:rPr>
          <w:t>Kentucky</w:t>
        </w:r>
        <w:proofErr w:type="spellEnd"/>
      </w:hyperlink>
    </w:p>
    <w:p w14:paraId="1A0EE664" w14:textId="77777777" w:rsidR="00DB7EC4" w:rsidRDefault="007B6827" w:rsidP="00DB7EC4">
      <w:pPr>
        <w:pStyle w:val="listlistitem-nrb8ep-1"/>
        <w:numPr>
          <w:ilvl w:val="0"/>
          <w:numId w:val="47"/>
        </w:numPr>
        <w:rPr>
          <w:rFonts w:ascii="Helvetica" w:hAnsi="Helvetica" w:cs="Helvetica"/>
          <w:color w:val="111111"/>
        </w:rPr>
      </w:pPr>
      <w:hyperlink r:id="rId56" w:history="1">
        <w:proofErr w:type="spellStart"/>
        <w:r w:rsidR="00DB7EC4">
          <w:rPr>
            <w:rStyle w:val="-"/>
            <w:rFonts w:ascii="Helvetica" w:hAnsi="Helvetica" w:cs="Helvetica"/>
            <w:color w:val="111111"/>
          </w:rPr>
          <w:t>Louisiana</w:t>
        </w:r>
        <w:proofErr w:type="spellEnd"/>
      </w:hyperlink>
    </w:p>
    <w:p w14:paraId="48A94838" w14:textId="77777777" w:rsidR="00DB7EC4" w:rsidRDefault="007B6827" w:rsidP="00DB7EC4">
      <w:pPr>
        <w:pStyle w:val="listlistitem-nrb8ep-1"/>
        <w:numPr>
          <w:ilvl w:val="0"/>
          <w:numId w:val="47"/>
        </w:numPr>
        <w:rPr>
          <w:rFonts w:ascii="Helvetica" w:hAnsi="Helvetica" w:cs="Helvetica"/>
          <w:color w:val="111111"/>
        </w:rPr>
      </w:pPr>
      <w:hyperlink r:id="rId57" w:history="1">
        <w:proofErr w:type="spellStart"/>
        <w:r w:rsidR="00DB7EC4">
          <w:rPr>
            <w:rStyle w:val="-"/>
            <w:rFonts w:ascii="Helvetica" w:hAnsi="Helvetica" w:cs="Helvetica"/>
            <w:color w:val="111111"/>
          </w:rPr>
          <w:t>Maine</w:t>
        </w:r>
        <w:proofErr w:type="spellEnd"/>
      </w:hyperlink>
    </w:p>
    <w:p w14:paraId="21446789" w14:textId="77777777" w:rsidR="00DB7EC4" w:rsidRDefault="007B6827" w:rsidP="00DB7EC4">
      <w:pPr>
        <w:pStyle w:val="listlistitem-nrb8ep-1"/>
        <w:numPr>
          <w:ilvl w:val="0"/>
          <w:numId w:val="47"/>
        </w:numPr>
        <w:rPr>
          <w:rFonts w:ascii="Helvetica" w:hAnsi="Helvetica" w:cs="Helvetica"/>
          <w:color w:val="111111"/>
        </w:rPr>
      </w:pPr>
      <w:hyperlink r:id="rId58" w:history="1">
        <w:proofErr w:type="spellStart"/>
        <w:r w:rsidR="00DB7EC4">
          <w:rPr>
            <w:rStyle w:val="-"/>
            <w:rFonts w:ascii="Helvetica" w:hAnsi="Helvetica" w:cs="Helvetica"/>
            <w:color w:val="666666"/>
          </w:rPr>
          <w:t>Maryland</w:t>
        </w:r>
        <w:proofErr w:type="spellEnd"/>
      </w:hyperlink>
    </w:p>
    <w:p w14:paraId="5844A86B" w14:textId="77777777" w:rsidR="00DB7EC4" w:rsidRDefault="007B6827" w:rsidP="00DB7EC4">
      <w:pPr>
        <w:pStyle w:val="listlistitem-nrb8ep-1"/>
        <w:numPr>
          <w:ilvl w:val="0"/>
          <w:numId w:val="47"/>
        </w:numPr>
        <w:rPr>
          <w:rFonts w:ascii="Helvetica" w:hAnsi="Helvetica" w:cs="Helvetica"/>
          <w:color w:val="111111"/>
        </w:rPr>
      </w:pPr>
      <w:hyperlink r:id="rId59" w:history="1">
        <w:proofErr w:type="spellStart"/>
        <w:r w:rsidR="00DB7EC4">
          <w:rPr>
            <w:rStyle w:val="-"/>
            <w:rFonts w:ascii="Helvetica" w:hAnsi="Helvetica" w:cs="Helvetica"/>
            <w:color w:val="111111"/>
          </w:rPr>
          <w:t>Massachusetts</w:t>
        </w:r>
        <w:proofErr w:type="spellEnd"/>
      </w:hyperlink>
    </w:p>
    <w:p w14:paraId="5CFDECCF" w14:textId="77777777" w:rsidR="00DB7EC4" w:rsidRDefault="007B6827" w:rsidP="00DB7EC4">
      <w:pPr>
        <w:pStyle w:val="listlistitem-nrb8ep-1"/>
        <w:numPr>
          <w:ilvl w:val="0"/>
          <w:numId w:val="47"/>
        </w:numPr>
        <w:rPr>
          <w:rFonts w:ascii="Helvetica" w:hAnsi="Helvetica" w:cs="Helvetica"/>
          <w:color w:val="111111"/>
        </w:rPr>
      </w:pPr>
      <w:hyperlink r:id="rId60" w:history="1">
        <w:proofErr w:type="spellStart"/>
        <w:r w:rsidR="00DB7EC4">
          <w:rPr>
            <w:rStyle w:val="-"/>
            <w:rFonts w:ascii="Helvetica" w:hAnsi="Helvetica" w:cs="Helvetica"/>
            <w:color w:val="111111"/>
          </w:rPr>
          <w:t>Michigan</w:t>
        </w:r>
        <w:proofErr w:type="spellEnd"/>
      </w:hyperlink>
    </w:p>
    <w:p w14:paraId="1472962C" w14:textId="77777777" w:rsidR="00DB7EC4" w:rsidRDefault="007B6827" w:rsidP="00DB7EC4">
      <w:pPr>
        <w:pStyle w:val="listlistitem-nrb8ep-1"/>
        <w:numPr>
          <w:ilvl w:val="0"/>
          <w:numId w:val="47"/>
        </w:numPr>
        <w:rPr>
          <w:rFonts w:ascii="Helvetica" w:hAnsi="Helvetica" w:cs="Helvetica"/>
          <w:color w:val="111111"/>
        </w:rPr>
      </w:pPr>
      <w:hyperlink r:id="rId61" w:history="1">
        <w:proofErr w:type="spellStart"/>
        <w:r w:rsidR="00DB7EC4">
          <w:rPr>
            <w:rStyle w:val="-"/>
            <w:rFonts w:ascii="Helvetica" w:hAnsi="Helvetica" w:cs="Helvetica"/>
            <w:color w:val="111111"/>
          </w:rPr>
          <w:t>Minnesota</w:t>
        </w:r>
        <w:proofErr w:type="spellEnd"/>
      </w:hyperlink>
    </w:p>
    <w:p w14:paraId="0AF7C8B7" w14:textId="77777777" w:rsidR="00DB7EC4" w:rsidRDefault="007B6827" w:rsidP="00DB7EC4">
      <w:pPr>
        <w:pStyle w:val="listlistitem-nrb8ep-1"/>
        <w:numPr>
          <w:ilvl w:val="0"/>
          <w:numId w:val="47"/>
        </w:numPr>
        <w:rPr>
          <w:rFonts w:ascii="Helvetica" w:hAnsi="Helvetica" w:cs="Helvetica"/>
          <w:color w:val="111111"/>
        </w:rPr>
      </w:pPr>
      <w:hyperlink r:id="rId62" w:history="1">
        <w:proofErr w:type="spellStart"/>
        <w:r w:rsidR="00DB7EC4">
          <w:rPr>
            <w:rStyle w:val="-"/>
            <w:rFonts w:ascii="Helvetica" w:hAnsi="Helvetica" w:cs="Helvetica"/>
            <w:color w:val="111111"/>
          </w:rPr>
          <w:t>Mississippi</w:t>
        </w:r>
        <w:proofErr w:type="spellEnd"/>
      </w:hyperlink>
    </w:p>
    <w:p w14:paraId="5EDBC6D5" w14:textId="77777777" w:rsidR="00DB7EC4" w:rsidRDefault="007B6827" w:rsidP="00DB7EC4">
      <w:pPr>
        <w:pStyle w:val="listlistitem-nrb8ep-1"/>
        <w:numPr>
          <w:ilvl w:val="0"/>
          <w:numId w:val="47"/>
        </w:numPr>
        <w:rPr>
          <w:rFonts w:ascii="Helvetica" w:hAnsi="Helvetica" w:cs="Helvetica"/>
          <w:color w:val="111111"/>
        </w:rPr>
      </w:pPr>
      <w:hyperlink r:id="rId63" w:history="1">
        <w:proofErr w:type="spellStart"/>
        <w:r w:rsidR="00DB7EC4">
          <w:rPr>
            <w:rStyle w:val="-"/>
            <w:rFonts w:ascii="Helvetica" w:hAnsi="Helvetica" w:cs="Helvetica"/>
            <w:color w:val="111111"/>
          </w:rPr>
          <w:t>Missouri</w:t>
        </w:r>
        <w:proofErr w:type="spellEnd"/>
      </w:hyperlink>
    </w:p>
    <w:p w14:paraId="3067B59E" w14:textId="77777777" w:rsidR="00DB7EC4" w:rsidRDefault="007B6827" w:rsidP="00DB7EC4">
      <w:pPr>
        <w:pStyle w:val="listlistitem-nrb8ep-1"/>
        <w:numPr>
          <w:ilvl w:val="0"/>
          <w:numId w:val="47"/>
        </w:numPr>
        <w:rPr>
          <w:rFonts w:ascii="Helvetica" w:hAnsi="Helvetica" w:cs="Helvetica"/>
          <w:color w:val="111111"/>
        </w:rPr>
      </w:pPr>
      <w:hyperlink r:id="rId64" w:history="1">
        <w:proofErr w:type="spellStart"/>
        <w:r w:rsidR="00DB7EC4">
          <w:rPr>
            <w:rStyle w:val="-"/>
            <w:rFonts w:ascii="Helvetica" w:hAnsi="Helvetica" w:cs="Helvetica"/>
            <w:color w:val="111111"/>
          </w:rPr>
          <w:t>Montana</w:t>
        </w:r>
        <w:proofErr w:type="spellEnd"/>
      </w:hyperlink>
    </w:p>
    <w:p w14:paraId="15AF38E1" w14:textId="77777777" w:rsidR="00DB7EC4" w:rsidRDefault="007B6827" w:rsidP="00DB7EC4">
      <w:pPr>
        <w:pStyle w:val="listlistitem-nrb8ep-1"/>
        <w:numPr>
          <w:ilvl w:val="0"/>
          <w:numId w:val="47"/>
        </w:numPr>
        <w:rPr>
          <w:rFonts w:ascii="Helvetica" w:hAnsi="Helvetica" w:cs="Helvetica"/>
          <w:color w:val="111111"/>
        </w:rPr>
      </w:pPr>
      <w:hyperlink r:id="rId65" w:history="1">
        <w:proofErr w:type="spellStart"/>
        <w:r w:rsidR="00DB7EC4">
          <w:rPr>
            <w:rStyle w:val="-"/>
            <w:rFonts w:ascii="Helvetica" w:hAnsi="Helvetica" w:cs="Helvetica"/>
            <w:color w:val="111111"/>
          </w:rPr>
          <w:t>Nebraska</w:t>
        </w:r>
        <w:proofErr w:type="spellEnd"/>
      </w:hyperlink>
    </w:p>
    <w:p w14:paraId="7E25D857" w14:textId="77777777" w:rsidR="00DB7EC4" w:rsidRDefault="007B6827" w:rsidP="00DB7EC4">
      <w:pPr>
        <w:pStyle w:val="listlistitem-nrb8ep-1"/>
        <w:numPr>
          <w:ilvl w:val="0"/>
          <w:numId w:val="47"/>
        </w:numPr>
        <w:rPr>
          <w:rFonts w:ascii="Helvetica" w:hAnsi="Helvetica" w:cs="Helvetica"/>
          <w:color w:val="111111"/>
        </w:rPr>
      </w:pPr>
      <w:hyperlink r:id="rId66" w:history="1">
        <w:proofErr w:type="spellStart"/>
        <w:r w:rsidR="00DB7EC4">
          <w:rPr>
            <w:rStyle w:val="-"/>
            <w:rFonts w:ascii="Helvetica" w:hAnsi="Helvetica" w:cs="Helvetica"/>
            <w:color w:val="111111"/>
          </w:rPr>
          <w:t>Nevada</w:t>
        </w:r>
        <w:proofErr w:type="spellEnd"/>
      </w:hyperlink>
    </w:p>
    <w:p w14:paraId="0CE98230" w14:textId="77777777" w:rsidR="00DB7EC4" w:rsidRDefault="007B6827" w:rsidP="00DB7EC4">
      <w:pPr>
        <w:pStyle w:val="listlistitem-nrb8ep-1"/>
        <w:numPr>
          <w:ilvl w:val="0"/>
          <w:numId w:val="47"/>
        </w:numPr>
        <w:rPr>
          <w:rFonts w:ascii="Helvetica" w:hAnsi="Helvetica" w:cs="Helvetica"/>
          <w:color w:val="111111"/>
        </w:rPr>
      </w:pPr>
      <w:hyperlink r:id="rId67" w:history="1">
        <w:proofErr w:type="spellStart"/>
        <w:r w:rsidR="00DB7EC4">
          <w:rPr>
            <w:rStyle w:val="-"/>
            <w:rFonts w:ascii="Helvetica" w:hAnsi="Helvetica" w:cs="Helvetica"/>
            <w:color w:val="111111"/>
          </w:rPr>
          <w:t>New</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Hampshire</w:t>
        </w:r>
        <w:proofErr w:type="spellEnd"/>
      </w:hyperlink>
    </w:p>
    <w:p w14:paraId="75341339" w14:textId="77777777" w:rsidR="00DB7EC4" w:rsidRDefault="007B6827" w:rsidP="00DB7EC4">
      <w:pPr>
        <w:pStyle w:val="listlistitem-nrb8ep-1"/>
        <w:numPr>
          <w:ilvl w:val="0"/>
          <w:numId w:val="47"/>
        </w:numPr>
        <w:rPr>
          <w:rFonts w:ascii="Helvetica" w:hAnsi="Helvetica" w:cs="Helvetica"/>
          <w:color w:val="111111"/>
        </w:rPr>
      </w:pPr>
      <w:hyperlink r:id="rId68" w:history="1">
        <w:proofErr w:type="spellStart"/>
        <w:r w:rsidR="00DB7EC4">
          <w:rPr>
            <w:rStyle w:val="-"/>
            <w:rFonts w:ascii="Helvetica" w:hAnsi="Helvetica" w:cs="Helvetica"/>
            <w:color w:val="111111"/>
          </w:rPr>
          <w:t>New</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Jersey</w:t>
        </w:r>
        <w:proofErr w:type="spellEnd"/>
      </w:hyperlink>
    </w:p>
    <w:p w14:paraId="69D25CDA" w14:textId="77777777" w:rsidR="00DB7EC4" w:rsidRDefault="007B6827" w:rsidP="00DB7EC4">
      <w:pPr>
        <w:pStyle w:val="listlistitem-nrb8ep-1"/>
        <w:numPr>
          <w:ilvl w:val="0"/>
          <w:numId w:val="47"/>
        </w:numPr>
        <w:rPr>
          <w:rFonts w:ascii="Helvetica" w:hAnsi="Helvetica" w:cs="Helvetica"/>
          <w:color w:val="111111"/>
        </w:rPr>
      </w:pPr>
      <w:hyperlink r:id="rId69" w:history="1">
        <w:proofErr w:type="spellStart"/>
        <w:r w:rsidR="00DB7EC4">
          <w:rPr>
            <w:rStyle w:val="-"/>
            <w:rFonts w:ascii="Helvetica" w:hAnsi="Helvetica" w:cs="Helvetica"/>
            <w:color w:val="111111"/>
          </w:rPr>
          <w:t>New</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Mexico</w:t>
        </w:r>
        <w:proofErr w:type="spellEnd"/>
      </w:hyperlink>
    </w:p>
    <w:p w14:paraId="46410DCF" w14:textId="77777777" w:rsidR="00DB7EC4" w:rsidRDefault="007B6827" w:rsidP="00DB7EC4">
      <w:pPr>
        <w:pStyle w:val="listlistitem-nrb8ep-1"/>
        <w:numPr>
          <w:ilvl w:val="0"/>
          <w:numId w:val="47"/>
        </w:numPr>
        <w:rPr>
          <w:rFonts w:ascii="Helvetica" w:hAnsi="Helvetica" w:cs="Helvetica"/>
          <w:color w:val="111111"/>
        </w:rPr>
      </w:pPr>
      <w:hyperlink r:id="rId70" w:history="1">
        <w:proofErr w:type="spellStart"/>
        <w:r w:rsidR="00DB7EC4">
          <w:rPr>
            <w:rStyle w:val="-"/>
            <w:rFonts w:ascii="Helvetica" w:hAnsi="Helvetica" w:cs="Helvetica"/>
            <w:color w:val="111111"/>
          </w:rPr>
          <w:t>New</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York</w:t>
        </w:r>
        <w:proofErr w:type="spellEnd"/>
      </w:hyperlink>
    </w:p>
    <w:p w14:paraId="48BB8648" w14:textId="77777777" w:rsidR="00DB7EC4" w:rsidRDefault="007B6827" w:rsidP="00DB7EC4">
      <w:pPr>
        <w:pStyle w:val="listlistitem-nrb8ep-1"/>
        <w:numPr>
          <w:ilvl w:val="0"/>
          <w:numId w:val="47"/>
        </w:numPr>
        <w:rPr>
          <w:rFonts w:ascii="Helvetica" w:hAnsi="Helvetica" w:cs="Helvetica"/>
          <w:color w:val="111111"/>
        </w:rPr>
      </w:pPr>
      <w:hyperlink r:id="rId71" w:history="1">
        <w:r w:rsidR="00DB7EC4">
          <w:rPr>
            <w:rStyle w:val="-"/>
            <w:rFonts w:ascii="Helvetica" w:hAnsi="Helvetica" w:cs="Helvetica"/>
            <w:color w:val="111111"/>
          </w:rPr>
          <w:t xml:space="preserve">North </w:t>
        </w:r>
        <w:proofErr w:type="spellStart"/>
        <w:r w:rsidR="00DB7EC4">
          <w:rPr>
            <w:rStyle w:val="-"/>
            <w:rFonts w:ascii="Helvetica" w:hAnsi="Helvetica" w:cs="Helvetica"/>
            <w:color w:val="111111"/>
          </w:rPr>
          <w:t>Carolina</w:t>
        </w:r>
        <w:proofErr w:type="spellEnd"/>
      </w:hyperlink>
    </w:p>
    <w:p w14:paraId="5D1B47F4" w14:textId="77777777" w:rsidR="00DB7EC4" w:rsidRDefault="007B6827" w:rsidP="00DB7EC4">
      <w:pPr>
        <w:pStyle w:val="listlistitem-nrb8ep-1"/>
        <w:numPr>
          <w:ilvl w:val="0"/>
          <w:numId w:val="47"/>
        </w:numPr>
        <w:rPr>
          <w:rFonts w:ascii="Helvetica" w:hAnsi="Helvetica" w:cs="Helvetica"/>
          <w:color w:val="111111"/>
        </w:rPr>
      </w:pPr>
      <w:hyperlink r:id="rId72" w:history="1">
        <w:r w:rsidR="00DB7EC4">
          <w:rPr>
            <w:rStyle w:val="-"/>
            <w:rFonts w:ascii="Helvetica" w:hAnsi="Helvetica" w:cs="Helvetica"/>
            <w:color w:val="111111"/>
          </w:rPr>
          <w:t xml:space="preserve">North </w:t>
        </w:r>
        <w:proofErr w:type="spellStart"/>
        <w:r w:rsidR="00DB7EC4">
          <w:rPr>
            <w:rStyle w:val="-"/>
            <w:rFonts w:ascii="Helvetica" w:hAnsi="Helvetica" w:cs="Helvetica"/>
            <w:color w:val="111111"/>
          </w:rPr>
          <w:t>Dakota</w:t>
        </w:r>
        <w:proofErr w:type="spellEnd"/>
      </w:hyperlink>
    </w:p>
    <w:p w14:paraId="7AA446A3" w14:textId="77777777" w:rsidR="00DB7EC4" w:rsidRDefault="007B6827" w:rsidP="00DB7EC4">
      <w:pPr>
        <w:pStyle w:val="listlistitem-nrb8ep-1"/>
        <w:numPr>
          <w:ilvl w:val="0"/>
          <w:numId w:val="47"/>
        </w:numPr>
        <w:rPr>
          <w:rFonts w:ascii="Helvetica" w:hAnsi="Helvetica" w:cs="Helvetica"/>
          <w:color w:val="111111"/>
        </w:rPr>
      </w:pPr>
      <w:hyperlink r:id="rId73" w:history="1">
        <w:proofErr w:type="spellStart"/>
        <w:r w:rsidR="00DB7EC4">
          <w:rPr>
            <w:rStyle w:val="-"/>
            <w:rFonts w:ascii="Helvetica" w:hAnsi="Helvetica" w:cs="Helvetica"/>
            <w:color w:val="111111"/>
          </w:rPr>
          <w:t>Ohio</w:t>
        </w:r>
        <w:proofErr w:type="spellEnd"/>
      </w:hyperlink>
    </w:p>
    <w:p w14:paraId="0B36C3BE" w14:textId="77777777" w:rsidR="00DB7EC4" w:rsidRDefault="007B6827" w:rsidP="00DB7EC4">
      <w:pPr>
        <w:pStyle w:val="listlistitem-nrb8ep-1"/>
        <w:numPr>
          <w:ilvl w:val="0"/>
          <w:numId w:val="47"/>
        </w:numPr>
        <w:rPr>
          <w:rFonts w:ascii="Helvetica" w:hAnsi="Helvetica" w:cs="Helvetica"/>
          <w:color w:val="111111"/>
        </w:rPr>
      </w:pPr>
      <w:hyperlink r:id="rId74" w:history="1">
        <w:proofErr w:type="spellStart"/>
        <w:r w:rsidR="00DB7EC4">
          <w:rPr>
            <w:rStyle w:val="-"/>
            <w:rFonts w:ascii="Helvetica" w:hAnsi="Helvetica" w:cs="Helvetica"/>
            <w:color w:val="111111"/>
          </w:rPr>
          <w:t>Oklahoma</w:t>
        </w:r>
        <w:proofErr w:type="spellEnd"/>
      </w:hyperlink>
    </w:p>
    <w:p w14:paraId="4F00127C" w14:textId="77777777" w:rsidR="00DB7EC4" w:rsidRDefault="007B6827" w:rsidP="00DB7EC4">
      <w:pPr>
        <w:pStyle w:val="listlistitem-nrb8ep-1"/>
        <w:numPr>
          <w:ilvl w:val="0"/>
          <w:numId w:val="47"/>
        </w:numPr>
        <w:rPr>
          <w:rFonts w:ascii="Helvetica" w:hAnsi="Helvetica" w:cs="Helvetica"/>
          <w:color w:val="111111"/>
        </w:rPr>
      </w:pPr>
      <w:hyperlink r:id="rId75" w:history="1">
        <w:proofErr w:type="spellStart"/>
        <w:r w:rsidR="00DB7EC4">
          <w:rPr>
            <w:rStyle w:val="-"/>
            <w:rFonts w:ascii="Helvetica" w:hAnsi="Helvetica" w:cs="Helvetica"/>
            <w:color w:val="111111"/>
          </w:rPr>
          <w:t>Oregon</w:t>
        </w:r>
        <w:proofErr w:type="spellEnd"/>
      </w:hyperlink>
    </w:p>
    <w:p w14:paraId="50D1FD4E" w14:textId="77777777" w:rsidR="00DB7EC4" w:rsidRDefault="007B6827" w:rsidP="00DB7EC4">
      <w:pPr>
        <w:pStyle w:val="listlistitem-nrb8ep-1"/>
        <w:numPr>
          <w:ilvl w:val="0"/>
          <w:numId w:val="47"/>
        </w:numPr>
        <w:rPr>
          <w:rFonts w:ascii="Helvetica" w:hAnsi="Helvetica" w:cs="Helvetica"/>
          <w:color w:val="111111"/>
        </w:rPr>
      </w:pPr>
      <w:hyperlink r:id="rId76" w:history="1">
        <w:proofErr w:type="spellStart"/>
        <w:r w:rsidR="00DB7EC4">
          <w:rPr>
            <w:rStyle w:val="-"/>
            <w:rFonts w:ascii="Helvetica" w:hAnsi="Helvetica" w:cs="Helvetica"/>
            <w:color w:val="111111"/>
          </w:rPr>
          <w:t>Pennsylvania</w:t>
        </w:r>
        <w:proofErr w:type="spellEnd"/>
      </w:hyperlink>
    </w:p>
    <w:p w14:paraId="22EF8682" w14:textId="77777777" w:rsidR="00DB7EC4" w:rsidRDefault="007B6827" w:rsidP="00DB7EC4">
      <w:pPr>
        <w:pStyle w:val="listlistitem-nrb8ep-1"/>
        <w:numPr>
          <w:ilvl w:val="0"/>
          <w:numId w:val="47"/>
        </w:numPr>
        <w:rPr>
          <w:rFonts w:ascii="Helvetica" w:hAnsi="Helvetica" w:cs="Helvetica"/>
          <w:color w:val="111111"/>
        </w:rPr>
      </w:pPr>
      <w:hyperlink r:id="rId77" w:history="1">
        <w:proofErr w:type="spellStart"/>
        <w:r w:rsidR="00DB7EC4">
          <w:rPr>
            <w:rStyle w:val="-"/>
            <w:rFonts w:ascii="Helvetica" w:hAnsi="Helvetica" w:cs="Helvetica"/>
            <w:color w:val="111111"/>
          </w:rPr>
          <w:t>Rhode</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Island</w:t>
        </w:r>
        <w:proofErr w:type="spellEnd"/>
      </w:hyperlink>
    </w:p>
    <w:p w14:paraId="5A07F5A7" w14:textId="77777777" w:rsidR="00DB7EC4" w:rsidRDefault="007B6827" w:rsidP="00DB7EC4">
      <w:pPr>
        <w:pStyle w:val="listlistitem-nrb8ep-1"/>
        <w:numPr>
          <w:ilvl w:val="0"/>
          <w:numId w:val="47"/>
        </w:numPr>
        <w:rPr>
          <w:rFonts w:ascii="Helvetica" w:hAnsi="Helvetica" w:cs="Helvetica"/>
          <w:color w:val="111111"/>
        </w:rPr>
      </w:pPr>
      <w:hyperlink r:id="rId78" w:history="1">
        <w:proofErr w:type="spellStart"/>
        <w:r w:rsidR="00DB7EC4">
          <w:rPr>
            <w:rStyle w:val="-"/>
            <w:rFonts w:ascii="Helvetica" w:hAnsi="Helvetica" w:cs="Helvetica"/>
            <w:color w:val="111111"/>
          </w:rPr>
          <w:t>Rhode</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Island</w:t>
        </w:r>
        <w:proofErr w:type="spellEnd"/>
      </w:hyperlink>
    </w:p>
    <w:p w14:paraId="7E67EBFE" w14:textId="77777777" w:rsidR="00DB7EC4" w:rsidRDefault="007B6827" w:rsidP="00DB7EC4">
      <w:pPr>
        <w:pStyle w:val="listlistitem-nrb8ep-1"/>
        <w:numPr>
          <w:ilvl w:val="0"/>
          <w:numId w:val="47"/>
        </w:numPr>
        <w:rPr>
          <w:rFonts w:ascii="Helvetica" w:hAnsi="Helvetica" w:cs="Helvetica"/>
          <w:color w:val="111111"/>
        </w:rPr>
      </w:pPr>
      <w:hyperlink r:id="rId79" w:history="1">
        <w:proofErr w:type="spellStart"/>
        <w:r w:rsidR="00DB7EC4">
          <w:rPr>
            <w:rStyle w:val="-"/>
            <w:rFonts w:ascii="Helvetica" w:hAnsi="Helvetica" w:cs="Helvetica"/>
            <w:color w:val="111111"/>
          </w:rPr>
          <w:t>South</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Carolina</w:t>
        </w:r>
        <w:proofErr w:type="spellEnd"/>
      </w:hyperlink>
    </w:p>
    <w:p w14:paraId="73D577CA" w14:textId="77777777" w:rsidR="00DB7EC4" w:rsidRDefault="007B6827" w:rsidP="00DB7EC4">
      <w:pPr>
        <w:pStyle w:val="listlistitem-nrb8ep-1"/>
        <w:numPr>
          <w:ilvl w:val="0"/>
          <w:numId w:val="47"/>
        </w:numPr>
        <w:rPr>
          <w:rFonts w:ascii="Helvetica" w:hAnsi="Helvetica" w:cs="Helvetica"/>
          <w:color w:val="111111"/>
        </w:rPr>
      </w:pPr>
      <w:hyperlink r:id="rId80" w:history="1">
        <w:proofErr w:type="spellStart"/>
        <w:r w:rsidR="00DB7EC4">
          <w:rPr>
            <w:rStyle w:val="-"/>
            <w:rFonts w:ascii="Helvetica" w:hAnsi="Helvetica" w:cs="Helvetica"/>
            <w:color w:val="111111"/>
          </w:rPr>
          <w:t>South</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Dakota</w:t>
        </w:r>
        <w:proofErr w:type="spellEnd"/>
      </w:hyperlink>
    </w:p>
    <w:p w14:paraId="5F617EC9" w14:textId="77777777" w:rsidR="00DB7EC4" w:rsidRDefault="007B6827" w:rsidP="00DB7EC4">
      <w:pPr>
        <w:pStyle w:val="listlistitem-nrb8ep-1"/>
        <w:numPr>
          <w:ilvl w:val="0"/>
          <w:numId w:val="47"/>
        </w:numPr>
        <w:rPr>
          <w:rFonts w:ascii="Helvetica" w:hAnsi="Helvetica" w:cs="Helvetica"/>
          <w:color w:val="111111"/>
        </w:rPr>
      </w:pPr>
      <w:hyperlink r:id="rId81" w:history="1">
        <w:proofErr w:type="spellStart"/>
        <w:r w:rsidR="00DB7EC4">
          <w:rPr>
            <w:rStyle w:val="-"/>
            <w:rFonts w:ascii="Helvetica" w:hAnsi="Helvetica" w:cs="Helvetica"/>
            <w:color w:val="111111"/>
          </w:rPr>
          <w:t>Tennessee</w:t>
        </w:r>
        <w:proofErr w:type="spellEnd"/>
      </w:hyperlink>
    </w:p>
    <w:p w14:paraId="3A49CF58" w14:textId="77777777" w:rsidR="00DB7EC4" w:rsidRDefault="007B6827" w:rsidP="00DB7EC4">
      <w:pPr>
        <w:pStyle w:val="listlistitem-nrb8ep-1"/>
        <w:numPr>
          <w:ilvl w:val="0"/>
          <w:numId w:val="47"/>
        </w:numPr>
        <w:rPr>
          <w:rFonts w:ascii="Helvetica" w:hAnsi="Helvetica" w:cs="Helvetica"/>
          <w:color w:val="111111"/>
        </w:rPr>
      </w:pPr>
      <w:hyperlink r:id="rId82" w:history="1">
        <w:proofErr w:type="spellStart"/>
        <w:r w:rsidR="00DB7EC4">
          <w:rPr>
            <w:rStyle w:val="-"/>
            <w:rFonts w:ascii="Helvetica" w:hAnsi="Helvetica" w:cs="Helvetica"/>
            <w:color w:val="111111"/>
          </w:rPr>
          <w:t>Texas</w:t>
        </w:r>
        <w:proofErr w:type="spellEnd"/>
      </w:hyperlink>
    </w:p>
    <w:p w14:paraId="3CA43324" w14:textId="77777777" w:rsidR="00DB7EC4" w:rsidRDefault="007B6827" w:rsidP="00DB7EC4">
      <w:pPr>
        <w:pStyle w:val="listlistitem-nrb8ep-1"/>
        <w:numPr>
          <w:ilvl w:val="0"/>
          <w:numId w:val="47"/>
        </w:numPr>
        <w:rPr>
          <w:rFonts w:ascii="Helvetica" w:hAnsi="Helvetica" w:cs="Helvetica"/>
          <w:color w:val="111111"/>
        </w:rPr>
      </w:pPr>
      <w:hyperlink r:id="rId83" w:history="1">
        <w:proofErr w:type="spellStart"/>
        <w:r w:rsidR="00DB7EC4">
          <w:rPr>
            <w:rStyle w:val="-"/>
            <w:rFonts w:ascii="Helvetica" w:hAnsi="Helvetica" w:cs="Helvetica"/>
            <w:color w:val="111111"/>
          </w:rPr>
          <w:t>Utah</w:t>
        </w:r>
        <w:proofErr w:type="spellEnd"/>
      </w:hyperlink>
    </w:p>
    <w:p w14:paraId="024AD38F" w14:textId="77777777" w:rsidR="00DB7EC4" w:rsidRDefault="007B6827" w:rsidP="00DB7EC4">
      <w:pPr>
        <w:pStyle w:val="listlistitem-nrb8ep-1"/>
        <w:numPr>
          <w:ilvl w:val="0"/>
          <w:numId w:val="47"/>
        </w:numPr>
        <w:rPr>
          <w:rFonts w:ascii="Helvetica" w:hAnsi="Helvetica" w:cs="Helvetica"/>
          <w:color w:val="111111"/>
        </w:rPr>
      </w:pPr>
      <w:hyperlink r:id="rId84" w:history="1">
        <w:proofErr w:type="spellStart"/>
        <w:r w:rsidR="00DB7EC4">
          <w:rPr>
            <w:rStyle w:val="-"/>
            <w:rFonts w:ascii="Helvetica" w:hAnsi="Helvetica" w:cs="Helvetica"/>
            <w:color w:val="111111"/>
          </w:rPr>
          <w:t>Vermont</w:t>
        </w:r>
        <w:proofErr w:type="spellEnd"/>
      </w:hyperlink>
    </w:p>
    <w:p w14:paraId="0BA2C282" w14:textId="77777777" w:rsidR="00DB7EC4" w:rsidRDefault="007B6827" w:rsidP="00DB7EC4">
      <w:pPr>
        <w:pStyle w:val="listlistitem-nrb8ep-1"/>
        <w:numPr>
          <w:ilvl w:val="0"/>
          <w:numId w:val="47"/>
        </w:numPr>
        <w:rPr>
          <w:rFonts w:ascii="Helvetica" w:hAnsi="Helvetica" w:cs="Helvetica"/>
          <w:color w:val="111111"/>
        </w:rPr>
      </w:pPr>
      <w:hyperlink r:id="rId85" w:history="1">
        <w:proofErr w:type="spellStart"/>
        <w:r w:rsidR="00DB7EC4">
          <w:rPr>
            <w:rStyle w:val="-"/>
            <w:rFonts w:ascii="Helvetica" w:hAnsi="Helvetica" w:cs="Helvetica"/>
            <w:color w:val="111111"/>
          </w:rPr>
          <w:t>Virginia</w:t>
        </w:r>
        <w:proofErr w:type="spellEnd"/>
      </w:hyperlink>
    </w:p>
    <w:p w14:paraId="7E0CB97C" w14:textId="77777777" w:rsidR="00DB7EC4" w:rsidRDefault="007B6827" w:rsidP="00DB7EC4">
      <w:pPr>
        <w:pStyle w:val="listlistitem-nrb8ep-1"/>
        <w:numPr>
          <w:ilvl w:val="0"/>
          <w:numId w:val="47"/>
        </w:numPr>
        <w:rPr>
          <w:rFonts w:ascii="Helvetica" w:hAnsi="Helvetica" w:cs="Helvetica"/>
          <w:color w:val="111111"/>
        </w:rPr>
      </w:pPr>
      <w:hyperlink r:id="rId86" w:history="1">
        <w:proofErr w:type="spellStart"/>
        <w:r w:rsidR="00DB7EC4">
          <w:rPr>
            <w:rStyle w:val="-"/>
            <w:rFonts w:ascii="Helvetica" w:hAnsi="Helvetica" w:cs="Helvetica"/>
            <w:color w:val="111111"/>
          </w:rPr>
          <w:t>Washington</w:t>
        </w:r>
        <w:proofErr w:type="spellEnd"/>
      </w:hyperlink>
    </w:p>
    <w:p w14:paraId="4934CD16" w14:textId="77777777" w:rsidR="00DB7EC4" w:rsidRDefault="007B6827" w:rsidP="00DB7EC4">
      <w:pPr>
        <w:pStyle w:val="listlistitem-nrb8ep-1"/>
        <w:numPr>
          <w:ilvl w:val="0"/>
          <w:numId w:val="47"/>
        </w:numPr>
        <w:rPr>
          <w:rFonts w:ascii="Helvetica" w:hAnsi="Helvetica" w:cs="Helvetica"/>
          <w:color w:val="111111"/>
        </w:rPr>
      </w:pPr>
      <w:hyperlink r:id="rId87" w:history="1">
        <w:proofErr w:type="spellStart"/>
        <w:r w:rsidR="00DB7EC4">
          <w:rPr>
            <w:rStyle w:val="-"/>
            <w:rFonts w:ascii="Helvetica" w:hAnsi="Helvetica" w:cs="Helvetica"/>
            <w:color w:val="111111"/>
          </w:rPr>
          <w:t>West</w:t>
        </w:r>
        <w:proofErr w:type="spellEnd"/>
        <w:r w:rsidR="00DB7EC4">
          <w:rPr>
            <w:rStyle w:val="-"/>
            <w:rFonts w:ascii="Helvetica" w:hAnsi="Helvetica" w:cs="Helvetica"/>
            <w:color w:val="111111"/>
          </w:rPr>
          <w:t xml:space="preserve"> </w:t>
        </w:r>
        <w:proofErr w:type="spellStart"/>
        <w:r w:rsidR="00DB7EC4">
          <w:rPr>
            <w:rStyle w:val="-"/>
            <w:rFonts w:ascii="Helvetica" w:hAnsi="Helvetica" w:cs="Helvetica"/>
            <w:color w:val="111111"/>
          </w:rPr>
          <w:t>Virginia</w:t>
        </w:r>
        <w:proofErr w:type="spellEnd"/>
      </w:hyperlink>
    </w:p>
    <w:p w14:paraId="09ACAA13" w14:textId="77777777" w:rsidR="00DB7EC4" w:rsidRDefault="007B6827" w:rsidP="00DB7EC4">
      <w:pPr>
        <w:pStyle w:val="listlistitem-nrb8ep-1"/>
        <w:numPr>
          <w:ilvl w:val="0"/>
          <w:numId w:val="47"/>
        </w:numPr>
        <w:rPr>
          <w:rFonts w:ascii="Helvetica" w:hAnsi="Helvetica" w:cs="Helvetica"/>
          <w:color w:val="111111"/>
        </w:rPr>
      </w:pPr>
      <w:hyperlink r:id="rId88" w:history="1">
        <w:proofErr w:type="spellStart"/>
        <w:r w:rsidR="00DB7EC4">
          <w:rPr>
            <w:rStyle w:val="-"/>
            <w:rFonts w:ascii="Helvetica" w:hAnsi="Helvetica" w:cs="Helvetica"/>
            <w:color w:val="111111"/>
          </w:rPr>
          <w:t>Wisconsin</w:t>
        </w:r>
        <w:proofErr w:type="spellEnd"/>
      </w:hyperlink>
    </w:p>
    <w:p w14:paraId="40054FA7" w14:textId="77777777" w:rsidR="00DB7EC4" w:rsidRDefault="007B6827" w:rsidP="00DB7EC4">
      <w:pPr>
        <w:pStyle w:val="listlistitem-nrb8ep-1"/>
        <w:numPr>
          <w:ilvl w:val="0"/>
          <w:numId w:val="47"/>
        </w:numPr>
        <w:rPr>
          <w:rFonts w:ascii="Helvetica" w:hAnsi="Helvetica" w:cs="Helvetica"/>
          <w:color w:val="111111"/>
        </w:rPr>
      </w:pPr>
      <w:hyperlink r:id="rId89" w:history="1">
        <w:proofErr w:type="spellStart"/>
        <w:r w:rsidR="00DB7EC4">
          <w:rPr>
            <w:rStyle w:val="-"/>
            <w:rFonts w:ascii="Helvetica" w:hAnsi="Helvetica" w:cs="Helvetica"/>
            <w:color w:val="666666"/>
          </w:rPr>
          <w:t>Wyoming</w:t>
        </w:r>
        <w:proofErr w:type="spellEnd"/>
      </w:hyperlink>
    </w:p>
    <w:p w14:paraId="122902AD" w14:textId="77777777" w:rsidR="00DB7EC4" w:rsidRPr="005A05F5" w:rsidRDefault="00DB7EC4" w:rsidP="00DB7EC4">
      <w:pPr>
        <w:pStyle w:val="Web"/>
        <w:rPr>
          <w:color w:val="3F4148"/>
          <w:sz w:val="27"/>
          <w:szCs w:val="27"/>
        </w:rPr>
      </w:pPr>
    </w:p>
    <w:p w14:paraId="6F87C011" w14:textId="254AEDBB" w:rsidR="00DB7EC4" w:rsidRDefault="00DB7EC4" w:rsidP="003E3F1C">
      <w:pPr>
        <w:rPr>
          <w:b/>
          <w:bCs/>
          <w:sz w:val="28"/>
          <w:szCs w:val="28"/>
        </w:rPr>
      </w:pPr>
      <w:r>
        <w:rPr>
          <w:b/>
          <w:bCs/>
          <w:sz w:val="28"/>
          <w:szCs w:val="28"/>
        </w:rPr>
        <w:t xml:space="preserve">Στην ιστοσελίδα </w:t>
      </w:r>
    </w:p>
    <w:p w14:paraId="5D4BA920" w14:textId="004C6184" w:rsidR="00DB7EC4" w:rsidRPr="006C7964" w:rsidRDefault="007B6827" w:rsidP="00DB7EC4">
      <w:pPr>
        <w:pStyle w:val="source"/>
        <w:rPr>
          <w:rStyle w:val="-"/>
        </w:rPr>
      </w:pPr>
      <w:hyperlink r:id="rId90" w:history="1">
        <w:r w:rsidR="00DB7EC4" w:rsidRPr="002D7479">
          <w:rPr>
            <w:rStyle w:val="-"/>
            <w:lang w:val="en"/>
          </w:rPr>
          <w:t>https</w:t>
        </w:r>
        <w:r w:rsidR="00DB7EC4" w:rsidRPr="00DB7EC4">
          <w:rPr>
            <w:rStyle w:val="-"/>
          </w:rPr>
          <w:t>://</w:t>
        </w:r>
        <w:proofErr w:type="spellStart"/>
        <w:r w:rsidR="00DB7EC4" w:rsidRPr="002D7479">
          <w:rPr>
            <w:rStyle w:val="-"/>
            <w:lang w:val="en"/>
          </w:rPr>
          <w:t>thebestschools</w:t>
        </w:r>
        <w:proofErr w:type="spellEnd"/>
        <w:r w:rsidR="00DB7EC4" w:rsidRPr="00DB7EC4">
          <w:rPr>
            <w:rStyle w:val="-"/>
          </w:rPr>
          <w:t>.</w:t>
        </w:r>
        <w:r w:rsidR="00DB7EC4" w:rsidRPr="002D7479">
          <w:rPr>
            <w:rStyle w:val="-"/>
            <w:lang w:val="en"/>
          </w:rPr>
          <w:t>org</w:t>
        </w:r>
        <w:r w:rsidR="00DB7EC4" w:rsidRPr="00DB7EC4">
          <w:rPr>
            <w:rStyle w:val="-"/>
          </w:rPr>
          <w:t>/50-</w:t>
        </w:r>
        <w:r w:rsidR="00DB7EC4" w:rsidRPr="002D7479">
          <w:rPr>
            <w:rStyle w:val="-"/>
            <w:lang w:val="en"/>
          </w:rPr>
          <w:t>community</w:t>
        </w:r>
        <w:r w:rsidR="00DB7EC4" w:rsidRPr="00DB7EC4">
          <w:rPr>
            <w:rStyle w:val="-"/>
          </w:rPr>
          <w:t>-</w:t>
        </w:r>
        <w:r w:rsidR="00DB7EC4" w:rsidRPr="002D7479">
          <w:rPr>
            <w:rStyle w:val="-"/>
            <w:lang w:val="en"/>
          </w:rPr>
          <w:t>colleges</w:t>
        </w:r>
        <w:r w:rsidR="00DB7EC4" w:rsidRPr="00DB7EC4">
          <w:rPr>
            <w:rStyle w:val="-"/>
          </w:rPr>
          <w:t>-</w:t>
        </w:r>
        <w:r w:rsidR="00DB7EC4" w:rsidRPr="002D7479">
          <w:rPr>
            <w:rStyle w:val="-"/>
            <w:lang w:val="en"/>
          </w:rPr>
          <w:t>united</w:t>
        </w:r>
        <w:r w:rsidR="00DB7EC4" w:rsidRPr="00DB7EC4">
          <w:rPr>
            <w:rStyle w:val="-"/>
          </w:rPr>
          <w:t>-</w:t>
        </w:r>
        <w:r w:rsidR="00DB7EC4" w:rsidRPr="002D7479">
          <w:rPr>
            <w:rStyle w:val="-"/>
            <w:lang w:val="en"/>
          </w:rPr>
          <w:t>states</w:t>
        </w:r>
        <w:r w:rsidR="00DB7EC4" w:rsidRPr="00DB7EC4">
          <w:rPr>
            <w:rStyle w:val="-"/>
          </w:rPr>
          <w:t>/</w:t>
        </w:r>
      </w:hyperlink>
    </w:p>
    <w:p w14:paraId="3AA41FBF" w14:textId="74BD7A8E" w:rsidR="00DB7EC4" w:rsidRPr="00847790" w:rsidRDefault="00DB7EC4" w:rsidP="00DB7EC4">
      <w:pPr>
        <w:pStyle w:val="source"/>
        <w:rPr>
          <w:rStyle w:val="-"/>
          <w:rFonts w:ascii="Arial" w:hAnsi="Arial" w:cs="Arial"/>
          <w:caps/>
          <w:color w:val="0D485D"/>
        </w:rPr>
      </w:pPr>
      <w:r>
        <w:rPr>
          <w:rStyle w:val="-"/>
        </w:rPr>
        <w:t>έχει</w:t>
      </w:r>
      <w:r w:rsidRPr="00DB7EC4">
        <w:rPr>
          <w:rStyle w:val="-"/>
        </w:rPr>
        <w:t xml:space="preserve"> </w:t>
      </w:r>
      <w:r>
        <w:rPr>
          <w:rStyle w:val="-"/>
        </w:rPr>
        <w:t xml:space="preserve">κανείς πρόσβαση στα 50 καλύτερα </w:t>
      </w:r>
      <w:r>
        <w:rPr>
          <w:rStyle w:val="-"/>
          <w:lang w:val="en-US"/>
        </w:rPr>
        <w:t>community</w:t>
      </w:r>
      <w:r w:rsidRPr="00DB7EC4">
        <w:rPr>
          <w:rStyle w:val="-"/>
        </w:rPr>
        <w:t xml:space="preserve"> </w:t>
      </w:r>
      <w:r>
        <w:rPr>
          <w:rStyle w:val="-"/>
          <w:lang w:val="en-US"/>
        </w:rPr>
        <w:t>colleges</w:t>
      </w:r>
      <w:r w:rsidRPr="00DB7EC4">
        <w:rPr>
          <w:rStyle w:val="-"/>
        </w:rPr>
        <w:t xml:space="preserve">   </w:t>
      </w:r>
      <w:r>
        <w:rPr>
          <w:rStyle w:val="-"/>
        </w:rPr>
        <w:t xml:space="preserve">σύμφωνα με το περιοδικό   </w:t>
      </w:r>
      <w:hyperlink r:id="rId91" w:history="1">
        <w:r w:rsidRPr="00DB7EC4">
          <w:rPr>
            <w:rStyle w:val="-"/>
            <w:rFonts w:ascii="Arial" w:hAnsi="Arial" w:cs="Arial"/>
            <w:caps/>
            <w:color w:val="0D485D"/>
            <w:lang w:val="en-US"/>
          </w:rPr>
          <w:t>THE</w:t>
        </w:r>
        <w:r w:rsidRPr="00DB7EC4">
          <w:rPr>
            <w:rStyle w:val="-"/>
            <w:rFonts w:ascii="Arial" w:hAnsi="Arial" w:cs="Arial"/>
            <w:caps/>
            <w:color w:val="0D485D"/>
          </w:rPr>
          <w:t xml:space="preserve"> </w:t>
        </w:r>
        <w:r w:rsidRPr="00DB7EC4">
          <w:rPr>
            <w:rStyle w:val="-"/>
            <w:rFonts w:ascii="Arial" w:hAnsi="Arial" w:cs="Arial"/>
            <w:caps/>
            <w:color w:val="0D485D"/>
            <w:lang w:val="en-US"/>
          </w:rPr>
          <w:t>QUAD</w:t>
        </w:r>
        <w:r w:rsidRPr="00DB7EC4">
          <w:rPr>
            <w:rStyle w:val="-"/>
            <w:rFonts w:ascii="Arial" w:hAnsi="Arial" w:cs="Arial"/>
            <w:caps/>
            <w:color w:val="0D485D"/>
          </w:rPr>
          <w:t xml:space="preserve"> </w:t>
        </w:r>
        <w:r w:rsidRPr="00DB7EC4">
          <w:rPr>
            <w:rStyle w:val="-"/>
            <w:rFonts w:ascii="Arial" w:hAnsi="Arial" w:cs="Arial"/>
            <w:caps/>
            <w:color w:val="0D485D"/>
            <w:lang w:val="en-US"/>
          </w:rPr>
          <w:t>MAGAZINE</w:t>
        </w:r>
      </w:hyperlink>
    </w:p>
    <w:p w14:paraId="241397D8" w14:textId="601823D0" w:rsidR="00DF42D9" w:rsidRPr="00847790" w:rsidRDefault="00DF42D9" w:rsidP="00DB7EC4">
      <w:pPr>
        <w:pStyle w:val="source"/>
        <w:rPr>
          <w:rStyle w:val="-"/>
          <w:rFonts w:ascii="Arial" w:hAnsi="Arial" w:cs="Arial"/>
          <w:caps/>
          <w:color w:val="0D485D"/>
        </w:rPr>
      </w:pPr>
    </w:p>
    <w:p w14:paraId="5BB164DE" w14:textId="0029D1BD" w:rsidR="00DF42D9" w:rsidRDefault="00DF42D9" w:rsidP="00DF42D9">
      <w:pPr>
        <w:pStyle w:val="menu-item"/>
        <w:numPr>
          <w:ilvl w:val="0"/>
          <w:numId w:val="49"/>
        </w:numPr>
        <w:shd w:val="clear" w:color="auto" w:fill="E8EAEB"/>
        <w:rPr>
          <w:color w:val="FFFFFF"/>
        </w:rPr>
      </w:pPr>
      <w:r>
        <w:rPr>
          <w:rStyle w:val="-"/>
          <w:rFonts w:ascii="Arial" w:hAnsi="Arial" w:cs="Arial"/>
          <w:caps/>
          <w:color w:val="0D485D"/>
        </w:rPr>
        <w:t xml:space="preserve">Η ιστοσελίδα του συνδεσμου των αμερικανικων κοινοτικων κολεγιων </w:t>
      </w:r>
    </w:p>
    <w:p w14:paraId="5353BE41" w14:textId="77777777" w:rsidR="00DF42D9" w:rsidRPr="004D4F94" w:rsidRDefault="00DF42D9" w:rsidP="00DF42D9">
      <w:pPr>
        <w:pStyle w:val="Web"/>
        <w:spacing w:after="300" w:afterAutospacing="0"/>
        <w:rPr>
          <w:b/>
          <w:bCs/>
          <w:color w:val="auto"/>
          <w:sz w:val="28"/>
          <w:szCs w:val="28"/>
          <w:lang w:val="en-US"/>
        </w:rPr>
      </w:pPr>
      <w:r w:rsidRPr="004D4F94">
        <w:rPr>
          <w:b/>
          <w:bCs/>
          <w:sz w:val="28"/>
          <w:szCs w:val="28"/>
          <w:lang w:val="en-US"/>
        </w:rPr>
        <w:t>The American Association of Community Colleges (AACC)</w:t>
      </w:r>
    </w:p>
    <w:p w14:paraId="1922C6AB" w14:textId="4EB6B521" w:rsidR="00DF42D9" w:rsidRPr="00DF42D9" w:rsidRDefault="00DF42D9" w:rsidP="00DB7EC4">
      <w:pPr>
        <w:pStyle w:val="source"/>
        <w:rPr>
          <w:rStyle w:val="-"/>
          <w:rFonts w:ascii="Arial" w:hAnsi="Arial" w:cs="Arial"/>
          <w:caps/>
          <w:color w:val="0D485D"/>
          <w:lang w:val="en-US"/>
        </w:rPr>
      </w:pPr>
    </w:p>
    <w:p w14:paraId="0B8C21EF" w14:textId="77777777" w:rsidR="00DF42D9" w:rsidRPr="00847790" w:rsidRDefault="007B6827" w:rsidP="00DF42D9">
      <w:pPr>
        <w:pStyle w:val="source"/>
        <w:rPr>
          <w:sz w:val="27"/>
          <w:szCs w:val="27"/>
          <w:lang w:val="en-US"/>
        </w:rPr>
      </w:pPr>
      <w:hyperlink r:id="rId92" w:history="1">
        <w:r w:rsidR="00DF42D9" w:rsidRPr="008855BD">
          <w:rPr>
            <w:rStyle w:val="-"/>
            <w:sz w:val="27"/>
            <w:szCs w:val="27"/>
            <w:lang w:val="en"/>
          </w:rPr>
          <w:t>https</w:t>
        </w:r>
        <w:r w:rsidR="00DF42D9" w:rsidRPr="00847790">
          <w:rPr>
            <w:rStyle w:val="-"/>
            <w:sz w:val="27"/>
            <w:szCs w:val="27"/>
            <w:lang w:val="en-US"/>
          </w:rPr>
          <w:t>://</w:t>
        </w:r>
        <w:r w:rsidR="00DF42D9" w:rsidRPr="008855BD">
          <w:rPr>
            <w:rStyle w:val="-"/>
            <w:sz w:val="27"/>
            <w:szCs w:val="27"/>
            <w:lang w:val="en"/>
          </w:rPr>
          <w:t>www</w:t>
        </w:r>
        <w:r w:rsidR="00DF42D9" w:rsidRPr="00847790">
          <w:rPr>
            <w:rStyle w:val="-"/>
            <w:sz w:val="27"/>
            <w:szCs w:val="27"/>
            <w:lang w:val="en-US"/>
          </w:rPr>
          <w:t>.</w:t>
        </w:r>
        <w:proofErr w:type="spellStart"/>
        <w:r w:rsidR="00DF42D9" w:rsidRPr="008855BD">
          <w:rPr>
            <w:rStyle w:val="-"/>
            <w:sz w:val="27"/>
            <w:szCs w:val="27"/>
            <w:lang w:val="en"/>
          </w:rPr>
          <w:t>aacc</w:t>
        </w:r>
        <w:proofErr w:type="spellEnd"/>
        <w:r w:rsidR="00DF42D9" w:rsidRPr="00847790">
          <w:rPr>
            <w:rStyle w:val="-"/>
            <w:sz w:val="27"/>
            <w:szCs w:val="27"/>
            <w:lang w:val="en-US"/>
          </w:rPr>
          <w:t>.</w:t>
        </w:r>
        <w:proofErr w:type="spellStart"/>
        <w:r w:rsidR="00DF42D9" w:rsidRPr="008855BD">
          <w:rPr>
            <w:rStyle w:val="-"/>
            <w:sz w:val="27"/>
            <w:szCs w:val="27"/>
            <w:lang w:val="en"/>
          </w:rPr>
          <w:t>nche</w:t>
        </w:r>
        <w:proofErr w:type="spellEnd"/>
        <w:r w:rsidR="00DF42D9" w:rsidRPr="00847790">
          <w:rPr>
            <w:rStyle w:val="-"/>
            <w:sz w:val="27"/>
            <w:szCs w:val="27"/>
            <w:lang w:val="en-US"/>
          </w:rPr>
          <w:t>.</w:t>
        </w:r>
        <w:proofErr w:type="spellStart"/>
        <w:r w:rsidR="00DF42D9" w:rsidRPr="008855BD">
          <w:rPr>
            <w:rStyle w:val="-"/>
            <w:sz w:val="27"/>
            <w:szCs w:val="27"/>
            <w:lang w:val="en"/>
          </w:rPr>
          <w:t>edu</w:t>
        </w:r>
        <w:proofErr w:type="spellEnd"/>
        <w:r w:rsidR="00DF42D9" w:rsidRPr="00847790">
          <w:rPr>
            <w:rStyle w:val="-"/>
            <w:sz w:val="27"/>
            <w:szCs w:val="27"/>
            <w:lang w:val="en-US"/>
          </w:rPr>
          <w:t>/</w:t>
        </w:r>
        <w:r w:rsidR="00DF42D9" w:rsidRPr="008855BD">
          <w:rPr>
            <w:rStyle w:val="-"/>
            <w:sz w:val="27"/>
            <w:szCs w:val="27"/>
            <w:lang w:val="en"/>
          </w:rPr>
          <w:t>about</w:t>
        </w:r>
        <w:r w:rsidR="00DF42D9" w:rsidRPr="00847790">
          <w:rPr>
            <w:rStyle w:val="-"/>
            <w:sz w:val="27"/>
            <w:szCs w:val="27"/>
            <w:lang w:val="en-US"/>
          </w:rPr>
          <w:t>-</w:t>
        </w:r>
        <w:r w:rsidR="00DF42D9" w:rsidRPr="008855BD">
          <w:rPr>
            <w:rStyle w:val="-"/>
            <w:sz w:val="27"/>
            <w:szCs w:val="27"/>
            <w:lang w:val="en"/>
          </w:rPr>
          <w:t>us</w:t>
        </w:r>
        <w:r w:rsidR="00DF42D9" w:rsidRPr="00847790">
          <w:rPr>
            <w:rStyle w:val="-"/>
            <w:sz w:val="27"/>
            <w:szCs w:val="27"/>
            <w:lang w:val="en-US"/>
          </w:rPr>
          <w:t>/</w:t>
        </w:r>
      </w:hyperlink>
    </w:p>
    <w:p w14:paraId="19FE87D2" w14:textId="77777777" w:rsidR="00DF42D9" w:rsidRPr="00847790" w:rsidRDefault="00DF42D9" w:rsidP="00DF42D9">
      <w:pPr>
        <w:pStyle w:val="source"/>
        <w:rPr>
          <w:sz w:val="27"/>
          <w:szCs w:val="27"/>
          <w:lang w:val="en-US"/>
        </w:rPr>
      </w:pPr>
    </w:p>
    <w:p w14:paraId="54AD4D64" w14:textId="77777777" w:rsidR="00DF42D9" w:rsidRPr="00847790" w:rsidRDefault="00DF42D9" w:rsidP="00DF42D9">
      <w:pPr>
        <w:pStyle w:val="source"/>
        <w:rPr>
          <w:sz w:val="27"/>
          <w:szCs w:val="27"/>
          <w:lang w:val="en-US"/>
        </w:rPr>
      </w:pPr>
    </w:p>
    <w:p w14:paraId="177EE7D2" w14:textId="77777777" w:rsidR="00DF42D9" w:rsidRPr="00FB100F" w:rsidRDefault="00DF42D9" w:rsidP="00DF42D9">
      <w:pPr>
        <w:pStyle w:val="source"/>
        <w:rPr>
          <w:sz w:val="27"/>
          <w:szCs w:val="27"/>
        </w:rPr>
      </w:pPr>
      <w:r w:rsidRPr="00FB100F">
        <w:rPr>
          <w:sz w:val="27"/>
          <w:szCs w:val="27"/>
        </w:rPr>
        <w:t xml:space="preserve">Για εκατομμύρια ενήλικες εκπαιδευόμενους και φοιτητές, τα κοινοτικά κολέγια είναι ζωτικής σημασίας οδοί για πιο προηγμένη εκπαίδευση ή ενισχυμένη απασχόληση. Η απόκτηση ενός συγγενικού πτυχίου είναι ένα εφαλτήριο για την πρόοδο για πολλούς, είτε μεταφέρουν τις </w:t>
      </w:r>
      <w:r>
        <w:rPr>
          <w:sz w:val="27"/>
          <w:szCs w:val="27"/>
        </w:rPr>
        <w:t xml:space="preserve">μονάδες σπουδών </w:t>
      </w:r>
      <w:r w:rsidRPr="00FB100F">
        <w:rPr>
          <w:sz w:val="27"/>
          <w:szCs w:val="27"/>
        </w:rPr>
        <w:t xml:space="preserve"> σε ένα τετραετές κολλέγιο είτε το χρησιμοποιούν για να εξασφαλίσουν καλύτερη δουλειά.</w:t>
      </w:r>
    </w:p>
    <w:p w14:paraId="07EB0AAB" w14:textId="7FF29468" w:rsidR="00DF42D9" w:rsidRPr="00FB100F" w:rsidRDefault="00DF42D9" w:rsidP="00DF42D9">
      <w:pPr>
        <w:pStyle w:val="source"/>
        <w:rPr>
          <w:sz w:val="27"/>
          <w:szCs w:val="27"/>
        </w:rPr>
      </w:pPr>
      <w:r w:rsidRPr="00FB100F">
        <w:rPr>
          <w:sz w:val="27"/>
          <w:szCs w:val="27"/>
        </w:rPr>
        <w:t xml:space="preserve">Οι  πτυχιούχοι κολλεγίων είναι καλά </w:t>
      </w:r>
      <w:r>
        <w:rPr>
          <w:sz w:val="27"/>
          <w:szCs w:val="27"/>
        </w:rPr>
        <w:t>εκπαιδευμένοι σ</w:t>
      </w:r>
      <w:r w:rsidRPr="00FB100F">
        <w:rPr>
          <w:sz w:val="27"/>
          <w:szCs w:val="27"/>
        </w:rPr>
        <w:t xml:space="preserve">τις τεχνικές και εργατικές δεξιότητες που οι επιχειρήσεις αναζητούν, ενώ κατέχουν κορυφαίες αποδοχές. Σύμφωνα με μια μελέτη του 2009 του </w:t>
      </w:r>
      <w:r w:rsidRPr="00625ABB">
        <w:rPr>
          <w:sz w:val="27"/>
          <w:szCs w:val="27"/>
          <w:lang w:val="en"/>
        </w:rPr>
        <w:t>The</w:t>
      </w:r>
      <w:r w:rsidRPr="00FB100F">
        <w:rPr>
          <w:sz w:val="27"/>
          <w:szCs w:val="27"/>
        </w:rPr>
        <w:t xml:space="preserve"> </w:t>
      </w:r>
      <w:r w:rsidRPr="00625ABB">
        <w:rPr>
          <w:sz w:val="27"/>
          <w:szCs w:val="27"/>
          <w:lang w:val="en"/>
        </w:rPr>
        <w:t>Miami</w:t>
      </w:r>
      <w:r w:rsidRPr="00FB100F">
        <w:rPr>
          <w:sz w:val="27"/>
          <w:szCs w:val="27"/>
        </w:rPr>
        <w:t xml:space="preserve"> </w:t>
      </w:r>
      <w:r w:rsidRPr="00625ABB">
        <w:rPr>
          <w:sz w:val="27"/>
          <w:szCs w:val="27"/>
          <w:lang w:val="en"/>
        </w:rPr>
        <w:t>Herald</w:t>
      </w:r>
      <w:r w:rsidRPr="00FB100F">
        <w:rPr>
          <w:sz w:val="27"/>
          <w:szCs w:val="27"/>
        </w:rPr>
        <w:t>, οι απόφοιτοι κοινοτικών κολλεγίων, κατά μέσο όρο, κερδίζουν υψηλότερο αρχικό μισθό από εκείνους που αποφοιτούν από τετραετή ιδρύματα.</w:t>
      </w:r>
    </w:p>
    <w:p w14:paraId="485F4FFB" w14:textId="77777777" w:rsidR="00DF42D9" w:rsidRPr="00DF42D9" w:rsidRDefault="00DF42D9" w:rsidP="00DB7EC4">
      <w:pPr>
        <w:pStyle w:val="source"/>
        <w:rPr>
          <w:rStyle w:val="-"/>
          <w:rFonts w:ascii="Arial" w:hAnsi="Arial" w:cs="Arial"/>
          <w:caps/>
          <w:color w:val="0D485D"/>
        </w:rPr>
      </w:pPr>
    </w:p>
    <w:p w14:paraId="1E548D31" w14:textId="77777777" w:rsidR="00DF42D9" w:rsidRPr="00DB7EC4" w:rsidRDefault="00DF42D9" w:rsidP="00DB7EC4">
      <w:pPr>
        <w:pStyle w:val="source"/>
        <w:rPr>
          <w:rFonts w:ascii="Arial" w:hAnsi="Arial" w:cs="Arial"/>
          <w:color w:val="333333"/>
          <w:sz w:val="27"/>
          <w:szCs w:val="27"/>
        </w:rPr>
      </w:pPr>
    </w:p>
    <w:p w14:paraId="514EB25F" w14:textId="4FAB20C7" w:rsidR="0097302F" w:rsidRDefault="0097302F" w:rsidP="003E3F1C">
      <w:pPr>
        <w:rPr>
          <w:b/>
          <w:bCs/>
          <w:sz w:val="28"/>
          <w:szCs w:val="28"/>
        </w:rPr>
      </w:pPr>
      <w:r>
        <w:rPr>
          <w:b/>
          <w:bCs/>
          <w:sz w:val="28"/>
          <w:szCs w:val="28"/>
        </w:rPr>
        <w:t>Σήμερα ζούμε σε ένα παγκόσμιο χωριό και οι πρακτικές εκπαίδευσης και κατάρτισης θα συγκλίνουν ολοένα και περισσότερο . Η γνώση και η πληροφόρηση διαχέεται και κυκλοφορεί με μεγάλη ταχύτητα, πλην όμως είναι καταχωρημένη σε εμπορικές γλώσσες κι ιδίως τα Αγγλικά. Χώρες με μικρό πληθυσμό όπως η δική μας, Ολλανδία, Δανία κλπ. μαθαίνουν στους πολίτες τους 2-3 γλώσσες από το β</w:t>
      </w:r>
      <w:r w:rsidR="00642D51">
        <w:rPr>
          <w:b/>
          <w:bCs/>
          <w:sz w:val="28"/>
          <w:szCs w:val="28"/>
        </w:rPr>
        <w:t>α</w:t>
      </w:r>
      <w:r>
        <w:rPr>
          <w:b/>
          <w:bCs/>
          <w:sz w:val="28"/>
          <w:szCs w:val="28"/>
        </w:rPr>
        <w:t>σικό τους εκπαιδευτικό σύστημα ,ως εργαλεία και απαραίτητες ικανότητες για τη σύγχρονη αγορά εργασίας.</w:t>
      </w:r>
    </w:p>
    <w:p w14:paraId="531DCD3D" w14:textId="3E8D5F02" w:rsidR="0097302F" w:rsidRDefault="0097302F" w:rsidP="0097302F">
      <w:pPr>
        <w:rPr>
          <w:rFonts w:ascii="Arial" w:hAnsi="Arial" w:cs="Arial"/>
          <w:sz w:val="24"/>
          <w:szCs w:val="24"/>
        </w:rPr>
      </w:pPr>
      <w:r w:rsidRPr="006210DB">
        <w:rPr>
          <w:rFonts w:ascii="Arial" w:hAnsi="Arial" w:cs="Arial"/>
          <w:sz w:val="24"/>
          <w:szCs w:val="24"/>
        </w:rPr>
        <w:t>Η ψηφιακή λειτουργία των  βιβλιοθηκών , πιθανόν θα αποτελέσει σημείο εκκίνησης   για εκπαίδευση των πολιτών στη νέα πραγματικότητα της εποχής  που απαιτεί  ταχύτατη κυκλοφορίας της πληροφόρησης. </w:t>
      </w:r>
      <w:r>
        <w:rPr>
          <w:rFonts w:ascii="Arial" w:hAnsi="Arial" w:cs="Arial"/>
          <w:sz w:val="24"/>
          <w:szCs w:val="24"/>
        </w:rPr>
        <w:t>Οι ψηφιακές βιβλιοθήκες μπορούν να συνδεθούν με άλλες σε όλο τον κόσμο και οι πολίτες να έχουν ακόμη και στο κινητό τους τηλέφωνο βιβλία και πληροφόρηση από όλο τον κόσμο.</w:t>
      </w:r>
      <w:r w:rsidRPr="00DC400C">
        <w:rPr>
          <w:rFonts w:ascii="Arial" w:hAnsi="Arial" w:cs="Arial"/>
          <w:sz w:val="24"/>
          <w:szCs w:val="24"/>
        </w:rPr>
        <w:t xml:space="preserve"> </w:t>
      </w:r>
    </w:p>
    <w:p w14:paraId="41146150" w14:textId="77777777" w:rsidR="00DF42D9" w:rsidRPr="003C051F" w:rsidRDefault="00DF42D9" w:rsidP="00DF42D9">
      <w:pPr>
        <w:rPr>
          <w:sz w:val="40"/>
          <w:szCs w:val="40"/>
        </w:rPr>
      </w:pPr>
      <w:r>
        <w:rPr>
          <w:sz w:val="40"/>
          <w:szCs w:val="40"/>
          <w:lang w:val="en-US"/>
        </w:rPr>
        <w:t>T</w:t>
      </w:r>
      <w:r w:rsidRPr="003C051F">
        <w:rPr>
          <w:sz w:val="40"/>
          <w:szCs w:val="40"/>
        </w:rPr>
        <w:t xml:space="preserve">ο </w:t>
      </w:r>
      <w:proofErr w:type="spellStart"/>
      <w:r w:rsidRPr="003C051F">
        <w:rPr>
          <w:sz w:val="40"/>
          <w:szCs w:val="40"/>
        </w:rPr>
        <w:t>WorldCat</w:t>
      </w:r>
      <w:proofErr w:type="spellEnd"/>
      <w:r w:rsidRPr="003C051F">
        <w:rPr>
          <w:sz w:val="40"/>
          <w:szCs w:val="40"/>
        </w:rPr>
        <w:t xml:space="preserve"> είναι ένας κατάλογος </w:t>
      </w:r>
      <w:r>
        <w:rPr>
          <w:sz w:val="40"/>
          <w:szCs w:val="40"/>
        </w:rPr>
        <w:t xml:space="preserve">ενώσεων </w:t>
      </w:r>
      <w:r w:rsidRPr="003C051F">
        <w:rPr>
          <w:sz w:val="40"/>
          <w:szCs w:val="40"/>
        </w:rPr>
        <w:t xml:space="preserve">που αναλύει τις συλλογές 72.000 βιβλιοθηκών σε 170 χώρες και περιοχές που συμμετέχουν στον παγκόσμιο συνεταιρισμό του </w:t>
      </w:r>
      <w:proofErr w:type="spellStart"/>
      <w:r w:rsidRPr="003C051F">
        <w:rPr>
          <w:sz w:val="40"/>
          <w:szCs w:val="40"/>
        </w:rPr>
        <w:t>Online</w:t>
      </w:r>
      <w:proofErr w:type="spellEnd"/>
      <w:r w:rsidRPr="003C051F">
        <w:rPr>
          <w:sz w:val="40"/>
          <w:szCs w:val="40"/>
        </w:rPr>
        <w:t xml:space="preserve"> Computer </w:t>
      </w:r>
      <w:proofErr w:type="spellStart"/>
      <w:r w:rsidRPr="003C051F">
        <w:rPr>
          <w:sz w:val="40"/>
          <w:szCs w:val="40"/>
        </w:rPr>
        <w:lastRenderedPageBreak/>
        <w:t>Library</w:t>
      </w:r>
      <w:proofErr w:type="spellEnd"/>
      <w:r w:rsidRPr="003C051F">
        <w:rPr>
          <w:sz w:val="40"/>
          <w:szCs w:val="40"/>
        </w:rPr>
        <w:t xml:space="preserve"> </w:t>
      </w:r>
      <w:proofErr w:type="spellStart"/>
      <w:r w:rsidRPr="003C051F">
        <w:rPr>
          <w:sz w:val="40"/>
          <w:szCs w:val="40"/>
        </w:rPr>
        <w:t>Center</w:t>
      </w:r>
      <w:proofErr w:type="spellEnd"/>
      <w:r w:rsidRPr="003C051F">
        <w:rPr>
          <w:sz w:val="40"/>
          <w:szCs w:val="40"/>
        </w:rPr>
        <w:t xml:space="preserve"> (OCLC). Λειτουργεί από το OCLC </w:t>
      </w:r>
      <w:proofErr w:type="spellStart"/>
      <w:r w:rsidRPr="003C051F">
        <w:rPr>
          <w:sz w:val="40"/>
          <w:szCs w:val="40"/>
        </w:rPr>
        <w:t>Online</w:t>
      </w:r>
      <w:proofErr w:type="spellEnd"/>
      <w:r w:rsidRPr="003C051F">
        <w:rPr>
          <w:sz w:val="40"/>
          <w:szCs w:val="40"/>
        </w:rPr>
        <w:t xml:space="preserve"> Computer </w:t>
      </w:r>
      <w:proofErr w:type="spellStart"/>
      <w:r w:rsidRPr="003C051F">
        <w:rPr>
          <w:sz w:val="40"/>
          <w:szCs w:val="40"/>
        </w:rPr>
        <w:t>Library</w:t>
      </w:r>
      <w:proofErr w:type="spellEnd"/>
      <w:r w:rsidRPr="003C051F">
        <w:rPr>
          <w:sz w:val="40"/>
          <w:szCs w:val="40"/>
        </w:rPr>
        <w:t xml:space="preserve"> </w:t>
      </w:r>
      <w:proofErr w:type="spellStart"/>
      <w:r w:rsidRPr="003C051F">
        <w:rPr>
          <w:sz w:val="40"/>
          <w:szCs w:val="40"/>
        </w:rPr>
        <w:t>Center</w:t>
      </w:r>
      <w:proofErr w:type="spellEnd"/>
      <w:r>
        <w:rPr>
          <w:sz w:val="40"/>
          <w:szCs w:val="40"/>
        </w:rPr>
        <w:t xml:space="preserve">. </w:t>
      </w:r>
      <w:r w:rsidRPr="003C051F">
        <w:rPr>
          <w:sz w:val="40"/>
          <w:szCs w:val="40"/>
        </w:rPr>
        <w:t xml:space="preserve">Οι βιβλιοθήκες </w:t>
      </w:r>
      <w:r>
        <w:rPr>
          <w:sz w:val="40"/>
          <w:szCs w:val="40"/>
        </w:rPr>
        <w:t xml:space="preserve">είναι </w:t>
      </w:r>
      <w:r w:rsidRPr="003C051F">
        <w:rPr>
          <w:sz w:val="40"/>
          <w:szCs w:val="40"/>
        </w:rPr>
        <w:t xml:space="preserve">μελών που προσυπογράφουν συλλογικά τη βάση δεδομένων </w:t>
      </w:r>
      <w:proofErr w:type="spellStart"/>
      <w:r w:rsidRPr="003C051F">
        <w:rPr>
          <w:sz w:val="40"/>
          <w:szCs w:val="40"/>
        </w:rPr>
        <w:t>WorldCat</w:t>
      </w:r>
      <w:proofErr w:type="spellEnd"/>
      <w:r w:rsidRPr="003C051F">
        <w:rPr>
          <w:sz w:val="40"/>
          <w:szCs w:val="40"/>
        </w:rPr>
        <w:t xml:space="preserve">, τη μεγαλύτερη βιβλιογραφική βάση δεδομένων στον κόσμο. Το OCLC καθιστά το </w:t>
      </w:r>
      <w:proofErr w:type="spellStart"/>
      <w:r w:rsidRPr="003C051F">
        <w:rPr>
          <w:sz w:val="40"/>
          <w:szCs w:val="40"/>
        </w:rPr>
        <w:t>WorldCat</w:t>
      </w:r>
      <w:proofErr w:type="spellEnd"/>
      <w:r w:rsidRPr="003C051F">
        <w:rPr>
          <w:sz w:val="40"/>
          <w:szCs w:val="40"/>
        </w:rPr>
        <w:t xml:space="preserve"> </w:t>
      </w:r>
      <w:r>
        <w:rPr>
          <w:sz w:val="40"/>
          <w:szCs w:val="40"/>
        </w:rPr>
        <w:t xml:space="preserve"> </w:t>
      </w:r>
      <w:r w:rsidRPr="003C051F">
        <w:rPr>
          <w:sz w:val="40"/>
          <w:szCs w:val="40"/>
        </w:rPr>
        <w:t xml:space="preserve">διαθέσιμο δωρεάν για τις βιβλιοθήκες, αλλά ο κατάλογος είναι η βάση </w:t>
      </w:r>
      <w:r>
        <w:rPr>
          <w:sz w:val="40"/>
          <w:szCs w:val="40"/>
        </w:rPr>
        <w:t xml:space="preserve">και </w:t>
      </w:r>
      <w:r w:rsidRPr="003C051F">
        <w:rPr>
          <w:sz w:val="40"/>
          <w:szCs w:val="40"/>
        </w:rPr>
        <w:t>για άλλες υπηρεσίες OCLC συνδρομής (όπως κοινή χρήση πόρων και διαχείριση συλλογής).</w:t>
      </w:r>
    </w:p>
    <w:p w14:paraId="45E6072A" w14:textId="77777777" w:rsidR="00DF42D9" w:rsidRPr="00A6726B" w:rsidRDefault="007B6827" w:rsidP="00DF42D9">
      <w:pPr>
        <w:rPr>
          <w:sz w:val="40"/>
          <w:szCs w:val="40"/>
        </w:rPr>
      </w:pPr>
      <w:hyperlink r:id="rId93" w:history="1">
        <w:r w:rsidR="00DF42D9" w:rsidRPr="0026367E">
          <w:rPr>
            <w:rStyle w:val="-"/>
            <w:sz w:val="40"/>
            <w:szCs w:val="40"/>
            <w:lang w:val="en-US"/>
          </w:rPr>
          <w:t>https</w:t>
        </w:r>
        <w:r w:rsidR="00DF42D9" w:rsidRPr="00A6726B">
          <w:rPr>
            <w:rStyle w:val="-"/>
            <w:sz w:val="40"/>
            <w:szCs w:val="40"/>
          </w:rPr>
          <w:t>://</w:t>
        </w:r>
        <w:r w:rsidR="00DF42D9" w:rsidRPr="0026367E">
          <w:rPr>
            <w:rStyle w:val="-"/>
            <w:sz w:val="40"/>
            <w:szCs w:val="40"/>
            <w:lang w:val="en-US"/>
          </w:rPr>
          <w:t>www</w:t>
        </w:r>
        <w:r w:rsidR="00DF42D9" w:rsidRPr="00A6726B">
          <w:rPr>
            <w:rStyle w:val="-"/>
            <w:sz w:val="40"/>
            <w:szCs w:val="40"/>
          </w:rPr>
          <w:t>.</w:t>
        </w:r>
        <w:proofErr w:type="spellStart"/>
        <w:r w:rsidR="00DF42D9" w:rsidRPr="0026367E">
          <w:rPr>
            <w:rStyle w:val="-"/>
            <w:sz w:val="40"/>
            <w:szCs w:val="40"/>
            <w:lang w:val="en-US"/>
          </w:rPr>
          <w:t>worldcat</w:t>
        </w:r>
        <w:proofErr w:type="spellEnd"/>
        <w:r w:rsidR="00DF42D9" w:rsidRPr="00A6726B">
          <w:rPr>
            <w:rStyle w:val="-"/>
            <w:sz w:val="40"/>
            <w:szCs w:val="40"/>
          </w:rPr>
          <w:t>.</w:t>
        </w:r>
        <w:r w:rsidR="00DF42D9" w:rsidRPr="0026367E">
          <w:rPr>
            <w:rStyle w:val="-"/>
            <w:sz w:val="40"/>
            <w:szCs w:val="40"/>
            <w:lang w:val="en-US"/>
          </w:rPr>
          <w:t>org</w:t>
        </w:r>
        <w:r w:rsidR="00DF42D9" w:rsidRPr="00A6726B">
          <w:rPr>
            <w:rStyle w:val="-"/>
            <w:sz w:val="40"/>
            <w:szCs w:val="40"/>
          </w:rPr>
          <w:t>/</w:t>
        </w:r>
      </w:hyperlink>
    </w:p>
    <w:p w14:paraId="474AA13A" w14:textId="7DEFD4A3" w:rsidR="00CE4831" w:rsidRPr="00AB09A1" w:rsidRDefault="00CE4831" w:rsidP="00CE4831">
      <w:r w:rsidRPr="00AB09A1">
        <w:t>Στην παρακ</w:t>
      </w:r>
      <w:r>
        <w:t>άτω</w:t>
      </w:r>
      <w:r w:rsidRPr="00AB09A1">
        <w:t xml:space="preserve">  </w:t>
      </w:r>
      <w:r>
        <w:t>ιστοσελίδα</w:t>
      </w:r>
      <w:r w:rsidRPr="00AB09A1">
        <w:t xml:space="preserve"> </w:t>
      </w:r>
      <w:r>
        <w:t>βρίσκει</w:t>
      </w:r>
      <w:r w:rsidRPr="00AB09A1">
        <w:t xml:space="preserve"> </w:t>
      </w:r>
      <w:r>
        <w:t>κανείς</w:t>
      </w:r>
      <w:r w:rsidRPr="00AB09A1">
        <w:t xml:space="preserve"> </w:t>
      </w:r>
      <w:r>
        <w:t>όλες</w:t>
      </w:r>
      <w:r w:rsidRPr="00AB09A1">
        <w:t xml:space="preserve"> </w:t>
      </w:r>
      <w:r>
        <w:t xml:space="preserve">τις δράσεις που έχουν πραγματοποιηθεί στον Ελληνικό χώρο σχετικά με την προώθηση της ψηφιακής διακυβέρνησης σε πρόσφατο κείμενο/ μελέτη  της  Ευρωπαϊκής  Ένωσης , τον Φεβρουάριο του 2016 ( </w:t>
      </w:r>
      <w:r w:rsidRPr="00AB09A1">
        <w:rPr>
          <w:lang w:val="en-US"/>
        </w:rPr>
        <w:t>European</w:t>
      </w:r>
      <w:r w:rsidRPr="00AB09A1">
        <w:t xml:space="preserve"> </w:t>
      </w:r>
      <w:r w:rsidRPr="00AB09A1">
        <w:rPr>
          <w:lang w:val="en-US"/>
        </w:rPr>
        <w:t>text</w:t>
      </w:r>
      <w:r w:rsidRPr="00AB09A1">
        <w:t xml:space="preserve">  </w:t>
      </w:r>
      <w:r w:rsidRPr="00AB09A1">
        <w:rPr>
          <w:lang w:val="en-US"/>
        </w:rPr>
        <w:t>for</w:t>
      </w:r>
      <w:r w:rsidRPr="00AB09A1">
        <w:t xml:space="preserve"> </w:t>
      </w:r>
      <w:r w:rsidRPr="00AB09A1">
        <w:rPr>
          <w:lang w:val="en-US"/>
        </w:rPr>
        <w:t>e</w:t>
      </w:r>
      <w:r w:rsidRPr="00AB09A1">
        <w:t>-</w:t>
      </w:r>
      <w:r w:rsidRPr="00AB09A1">
        <w:rPr>
          <w:lang w:val="en-US"/>
        </w:rPr>
        <w:t>government</w:t>
      </w:r>
      <w:r w:rsidRPr="00AB09A1">
        <w:t xml:space="preserve"> </w:t>
      </w:r>
      <w:r w:rsidRPr="00AB09A1">
        <w:rPr>
          <w:lang w:val="en-US"/>
        </w:rPr>
        <w:t>for</w:t>
      </w:r>
      <w:r w:rsidRPr="00AB09A1">
        <w:t xml:space="preserve"> </w:t>
      </w:r>
      <w:r w:rsidRPr="00AB09A1">
        <w:rPr>
          <w:lang w:val="en-US"/>
        </w:rPr>
        <w:t>Greece</w:t>
      </w:r>
      <w:r w:rsidRPr="00AB09A1">
        <w:t xml:space="preserve"> , </w:t>
      </w:r>
      <w:r w:rsidRPr="00AB09A1">
        <w:rPr>
          <w:lang w:val="en-US"/>
        </w:rPr>
        <w:t>February</w:t>
      </w:r>
      <w:r w:rsidRPr="00AB09A1">
        <w:t xml:space="preserve"> 2016</w:t>
      </w:r>
      <w:r>
        <w:t>)</w:t>
      </w:r>
    </w:p>
    <w:p w14:paraId="1517F687" w14:textId="77777777" w:rsidR="00CE4831" w:rsidRPr="00AD672F" w:rsidRDefault="007B6827" w:rsidP="00CE4831">
      <w:hyperlink r:id="rId94" w:history="1">
        <w:r w:rsidR="00CE4831" w:rsidRPr="000A24B3">
          <w:rPr>
            <w:rStyle w:val="-"/>
            <w:lang w:val="en-US"/>
          </w:rPr>
          <w:t>https</w:t>
        </w:r>
        <w:r w:rsidR="00CE4831" w:rsidRPr="000A24B3">
          <w:rPr>
            <w:rStyle w:val="-"/>
          </w:rPr>
          <w:t>://</w:t>
        </w:r>
        <w:proofErr w:type="spellStart"/>
        <w:r w:rsidR="00CE4831" w:rsidRPr="000A24B3">
          <w:rPr>
            <w:rStyle w:val="-"/>
            <w:lang w:val="en-US"/>
          </w:rPr>
          <w:t>joinup</w:t>
        </w:r>
        <w:proofErr w:type="spellEnd"/>
        <w:r w:rsidR="00CE4831" w:rsidRPr="000A24B3">
          <w:rPr>
            <w:rStyle w:val="-"/>
          </w:rPr>
          <w:t>.</w:t>
        </w:r>
        <w:proofErr w:type="spellStart"/>
        <w:r w:rsidR="00CE4831" w:rsidRPr="000A24B3">
          <w:rPr>
            <w:rStyle w:val="-"/>
            <w:lang w:val="en-US"/>
          </w:rPr>
          <w:t>ec</w:t>
        </w:r>
        <w:proofErr w:type="spellEnd"/>
        <w:r w:rsidR="00CE4831" w:rsidRPr="000A24B3">
          <w:rPr>
            <w:rStyle w:val="-"/>
          </w:rPr>
          <w:t>.</w:t>
        </w:r>
        <w:proofErr w:type="spellStart"/>
        <w:r w:rsidR="00CE4831" w:rsidRPr="000A24B3">
          <w:rPr>
            <w:rStyle w:val="-"/>
            <w:lang w:val="en-US"/>
          </w:rPr>
          <w:t>europa</w:t>
        </w:r>
        <w:proofErr w:type="spellEnd"/>
        <w:r w:rsidR="00CE4831" w:rsidRPr="000A24B3">
          <w:rPr>
            <w:rStyle w:val="-"/>
          </w:rPr>
          <w:t>.</w:t>
        </w:r>
        <w:proofErr w:type="spellStart"/>
        <w:r w:rsidR="00CE4831" w:rsidRPr="000A24B3">
          <w:rPr>
            <w:rStyle w:val="-"/>
            <w:lang w:val="en-US"/>
          </w:rPr>
          <w:t>eu</w:t>
        </w:r>
        <w:proofErr w:type="spellEnd"/>
        <w:r w:rsidR="00CE4831" w:rsidRPr="000A24B3">
          <w:rPr>
            <w:rStyle w:val="-"/>
          </w:rPr>
          <w:t>/</w:t>
        </w:r>
        <w:r w:rsidR="00CE4831" w:rsidRPr="000A24B3">
          <w:rPr>
            <w:rStyle w:val="-"/>
            <w:lang w:val="en-US"/>
          </w:rPr>
          <w:t>sites</w:t>
        </w:r>
        <w:r w:rsidR="00CE4831" w:rsidRPr="000A24B3">
          <w:rPr>
            <w:rStyle w:val="-"/>
          </w:rPr>
          <w:t>/</w:t>
        </w:r>
        <w:r w:rsidR="00CE4831" w:rsidRPr="000A24B3">
          <w:rPr>
            <w:rStyle w:val="-"/>
            <w:lang w:val="en-US"/>
          </w:rPr>
          <w:t>default</w:t>
        </w:r>
        <w:proofErr w:type="spellStart"/>
        <w:r w:rsidR="00CE4831" w:rsidRPr="000A24B3">
          <w:rPr>
            <w:rStyle w:val="-"/>
          </w:rPr>
          <w:t>ηη</w:t>
        </w:r>
        <w:proofErr w:type="spellEnd"/>
        <w:r w:rsidR="00CE4831" w:rsidRPr="000A24B3">
          <w:rPr>
            <w:rStyle w:val="-"/>
          </w:rPr>
          <w:t>/</w:t>
        </w:r>
        <w:r w:rsidR="00CE4831" w:rsidRPr="000A24B3">
          <w:rPr>
            <w:rStyle w:val="-"/>
            <w:lang w:val="en-US"/>
          </w:rPr>
          <w:t>files</w:t>
        </w:r>
        <w:r w:rsidR="00CE4831" w:rsidRPr="000A24B3">
          <w:rPr>
            <w:rStyle w:val="-"/>
          </w:rPr>
          <w:t>/</w:t>
        </w:r>
        <w:proofErr w:type="spellStart"/>
        <w:r w:rsidR="00CE4831" w:rsidRPr="000A24B3">
          <w:rPr>
            <w:rStyle w:val="-"/>
            <w:lang w:val="en-US"/>
          </w:rPr>
          <w:t>ckeditor</w:t>
        </w:r>
        <w:proofErr w:type="spellEnd"/>
        <w:r w:rsidR="00CE4831" w:rsidRPr="000A24B3">
          <w:rPr>
            <w:rStyle w:val="-"/>
          </w:rPr>
          <w:t>_</w:t>
        </w:r>
        <w:r w:rsidR="00CE4831" w:rsidRPr="000A24B3">
          <w:rPr>
            <w:rStyle w:val="-"/>
            <w:lang w:val="en-US"/>
          </w:rPr>
          <w:t>files</w:t>
        </w:r>
        <w:r w:rsidR="00CE4831" w:rsidRPr="000A24B3">
          <w:rPr>
            <w:rStyle w:val="-"/>
          </w:rPr>
          <w:t>/</w:t>
        </w:r>
        <w:r w:rsidR="00CE4831" w:rsidRPr="000A24B3">
          <w:rPr>
            <w:rStyle w:val="-"/>
            <w:lang w:val="en-US"/>
          </w:rPr>
          <w:t>files</w:t>
        </w:r>
        <w:r w:rsidR="00CE4831" w:rsidRPr="000A24B3">
          <w:rPr>
            <w:rStyle w:val="-"/>
          </w:rPr>
          <w:t>/</w:t>
        </w:r>
        <w:r w:rsidR="00CE4831" w:rsidRPr="000A24B3">
          <w:rPr>
            <w:rStyle w:val="-"/>
            <w:lang w:val="en-US"/>
          </w:rPr>
          <w:t>eGovernment</w:t>
        </w:r>
        <w:r w:rsidR="00CE4831" w:rsidRPr="000A24B3">
          <w:rPr>
            <w:rStyle w:val="-"/>
          </w:rPr>
          <w:t>%20</w:t>
        </w:r>
        <w:r w:rsidR="00CE4831" w:rsidRPr="000A24B3">
          <w:rPr>
            <w:rStyle w:val="-"/>
            <w:lang w:val="en-US"/>
          </w:rPr>
          <w:t>in</w:t>
        </w:r>
        <w:r w:rsidR="00CE4831" w:rsidRPr="000A24B3">
          <w:rPr>
            <w:rStyle w:val="-"/>
          </w:rPr>
          <w:t>%20</w:t>
        </w:r>
        <w:r w:rsidR="00CE4831" w:rsidRPr="000A24B3">
          <w:rPr>
            <w:rStyle w:val="-"/>
            <w:lang w:val="en-US"/>
          </w:rPr>
          <w:t>Greece</w:t>
        </w:r>
        <w:r w:rsidR="00CE4831" w:rsidRPr="000A24B3">
          <w:rPr>
            <w:rStyle w:val="-"/>
          </w:rPr>
          <w:t>%20-%20</w:t>
        </w:r>
        <w:r w:rsidR="00CE4831" w:rsidRPr="000A24B3">
          <w:rPr>
            <w:rStyle w:val="-"/>
            <w:lang w:val="en-US"/>
          </w:rPr>
          <w:t>February</w:t>
        </w:r>
        <w:r w:rsidR="00CE4831" w:rsidRPr="000A24B3">
          <w:rPr>
            <w:rStyle w:val="-"/>
          </w:rPr>
          <w:t>%202016%20-%20</w:t>
        </w:r>
        <w:r w:rsidR="00CE4831" w:rsidRPr="000A24B3">
          <w:rPr>
            <w:rStyle w:val="-"/>
            <w:lang w:val="en-US"/>
          </w:rPr>
          <w:t>v</w:t>
        </w:r>
        <w:r w:rsidR="00CE4831" w:rsidRPr="000A24B3">
          <w:rPr>
            <w:rStyle w:val="-"/>
          </w:rPr>
          <w:t>%2018_0_2_00.</w:t>
        </w:r>
        <w:r w:rsidR="00CE4831" w:rsidRPr="000A24B3">
          <w:rPr>
            <w:rStyle w:val="-"/>
            <w:lang w:val="en-US"/>
          </w:rPr>
          <w:t>pdf</w:t>
        </w:r>
      </w:hyperlink>
    </w:p>
    <w:p w14:paraId="468EF002" w14:textId="731553EC" w:rsidR="00DB7EC4" w:rsidRDefault="00DB7EC4" w:rsidP="003E3F1C">
      <w:pPr>
        <w:rPr>
          <w:b/>
          <w:bCs/>
          <w:sz w:val="28"/>
          <w:szCs w:val="28"/>
        </w:rPr>
      </w:pPr>
    </w:p>
    <w:p w14:paraId="339174E6" w14:textId="6DDA313B" w:rsidR="00E5534C" w:rsidRDefault="00642D51" w:rsidP="003E3F1C">
      <w:pPr>
        <w:rPr>
          <w:b/>
          <w:bCs/>
          <w:sz w:val="28"/>
          <w:szCs w:val="28"/>
        </w:rPr>
      </w:pPr>
      <w:r>
        <w:rPr>
          <w:b/>
          <w:bCs/>
          <w:sz w:val="28"/>
          <w:szCs w:val="28"/>
        </w:rPr>
        <w:t>Και για να κάνουν τα επαγγελματικά επιμελητήρια την αυτονόητη δουλειά τους που κύρια προϋπόθεση είναι η σαφήνεια και η διαφάνεια, θα πρέπει  η χώρα μας να ξεκαθαρίσει το θολό για δεκαετίες τοπίο των εκπαιδευτικών επιπέδων , όπως περιγράφεται και στα πρακτικά της βουλής μετά από σχετική επερώτηση από τον Απρίλιο  του ……1994 που δημοσιεύθηκαν και στο ενημερωτικό φυλλάδιο του Τεχνικού Επιμελητηρίου της Ελλάδος ( σχέσεις ΑΕΙ -ΤΕΙ-ΙΕΚ-</w:t>
      </w:r>
      <w:r w:rsidR="009D218B">
        <w:rPr>
          <w:b/>
          <w:bCs/>
          <w:sz w:val="28"/>
          <w:szCs w:val="28"/>
        </w:rPr>
        <w:t xml:space="preserve"> </w:t>
      </w:r>
      <w:r>
        <w:rPr>
          <w:b/>
          <w:bCs/>
          <w:sz w:val="28"/>
          <w:szCs w:val="28"/>
        </w:rPr>
        <w:t>Κολλεγίων</w:t>
      </w:r>
      <w:r w:rsidR="009D218B">
        <w:rPr>
          <w:b/>
          <w:bCs/>
          <w:sz w:val="28"/>
          <w:szCs w:val="28"/>
        </w:rPr>
        <w:t xml:space="preserve">/ιδιωτικών πανεπιστημίων </w:t>
      </w:r>
      <w:r>
        <w:rPr>
          <w:b/>
          <w:bCs/>
          <w:sz w:val="28"/>
          <w:szCs w:val="28"/>
        </w:rPr>
        <w:t xml:space="preserve"> , ΕΠΑΛ, ΕΠΑΛ με μαθητεία, κλπ. ομοειδών ειδικοτήτων / επαγγελμάτων ), όπως αναλύεται στη δημοσίευση,</w:t>
      </w:r>
      <w:r w:rsidR="009D218B">
        <w:rPr>
          <w:b/>
          <w:bCs/>
          <w:sz w:val="28"/>
          <w:szCs w:val="28"/>
        </w:rPr>
        <w:t xml:space="preserve"> για να λειτουργήσει ανταγωνιστικά και ορθολογικά η αγορά εργασίας . Τα ιδιωτικά κολέγια- πανεπιστήμια που αντιπροσωπεύουν και</w:t>
      </w:r>
      <w:r w:rsidR="006C217A">
        <w:rPr>
          <w:b/>
          <w:bCs/>
          <w:sz w:val="28"/>
          <w:szCs w:val="28"/>
        </w:rPr>
        <w:t xml:space="preserve"> λειτουργούν </w:t>
      </w:r>
      <w:r w:rsidR="009D218B">
        <w:rPr>
          <w:b/>
          <w:bCs/>
          <w:sz w:val="28"/>
          <w:szCs w:val="28"/>
        </w:rPr>
        <w:t xml:space="preserve"> υπό τον έλεγχο ξένων πανεπιστημίων που θα μπορούσαν να συμβάλουν με τον </w:t>
      </w:r>
      <w:r w:rsidR="009D218B">
        <w:rPr>
          <w:b/>
          <w:bCs/>
          <w:sz w:val="28"/>
          <w:szCs w:val="28"/>
        </w:rPr>
        <w:lastRenderedPageBreak/>
        <w:t xml:space="preserve">ανταγωνισμό και στον </w:t>
      </w:r>
      <w:proofErr w:type="spellStart"/>
      <w:r w:rsidR="009D218B">
        <w:rPr>
          <w:b/>
          <w:bCs/>
          <w:sz w:val="28"/>
          <w:szCs w:val="28"/>
        </w:rPr>
        <w:t>εξορθολογισμό</w:t>
      </w:r>
      <w:proofErr w:type="spellEnd"/>
      <w:r w:rsidR="009D218B">
        <w:rPr>
          <w:b/>
          <w:bCs/>
          <w:sz w:val="28"/>
          <w:szCs w:val="28"/>
        </w:rPr>
        <w:t xml:space="preserve"> της τριτοβάθμιας εκπαίδευσης ,  αντιμετωπίζουν επιθέσεις και κριτική , ενώ τα ιδιωτικά ΙΕΚ όχι </w:t>
      </w:r>
      <w:r w:rsidR="00E5534C" w:rsidRPr="00E5534C">
        <w:rPr>
          <w:b/>
          <w:bCs/>
          <w:sz w:val="28"/>
          <w:szCs w:val="28"/>
        </w:rPr>
        <w:t xml:space="preserve">, </w:t>
      </w:r>
      <w:r w:rsidR="00E5534C">
        <w:rPr>
          <w:b/>
          <w:bCs/>
          <w:sz w:val="28"/>
          <w:szCs w:val="28"/>
        </w:rPr>
        <w:t xml:space="preserve">ίσως </w:t>
      </w:r>
      <w:r w:rsidR="00E5534C" w:rsidRPr="00E5534C">
        <w:rPr>
          <w:b/>
          <w:bCs/>
          <w:sz w:val="28"/>
          <w:szCs w:val="28"/>
        </w:rPr>
        <w:t xml:space="preserve"> </w:t>
      </w:r>
      <w:r w:rsidR="009D218B">
        <w:rPr>
          <w:b/>
          <w:bCs/>
          <w:sz w:val="28"/>
          <w:szCs w:val="28"/>
        </w:rPr>
        <w:t>επειδή είναι εκτός του εκπαιδευτικού συστήματος</w:t>
      </w:r>
      <w:r w:rsidR="006C217A">
        <w:rPr>
          <w:b/>
          <w:bCs/>
          <w:sz w:val="28"/>
          <w:szCs w:val="28"/>
        </w:rPr>
        <w:t xml:space="preserve"> </w:t>
      </w:r>
      <w:r w:rsidR="009D218B">
        <w:rPr>
          <w:b/>
          <w:bCs/>
          <w:sz w:val="28"/>
          <w:szCs w:val="28"/>
        </w:rPr>
        <w:t>. Η τεχνική επαγγελματική εκπαίδευση που όλοι τονίζουν τη σημασία της  έχει για καθηγητές στη μεγάλη πλειοψηφία αποφοίτους  ΑΤΕΙ , ΑΣΠΑΙΤΕ , που δεν έχουν ξεκάθαρο στίγμα  και ενώ οι δάσκαλοι που δίδασκαν για χρόνια με 2ετείς σπουδές στις παιδαγωγικές ακαδημίες έγιναν πανεπιστημιακοί με προγράμματα εξομοίωσης ,  ενώ επιδιώκεται να</w:t>
      </w:r>
      <w:r w:rsidR="005C15AB">
        <w:rPr>
          <w:b/>
          <w:bCs/>
          <w:sz w:val="28"/>
          <w:szCs w:val="28"/>
        </w:rPr>
        <w:t xml:space="preserve"> συμπεριληφθούν στις προκηρύξεις</w:t>
      </w:r>
      <w:r w:rsidR="00E5534C">
        <w:rPr>
          <w:b/>
          <w:bCs/>
          <w:sz w:val="28"/>
          <w:szCs w:val="28"/>
        </w:rPr>
        <w:t xml:space="preserve"> διορισμού </w:t>
      </w:r>
      <w:r w:rsidR="005C15AB">
        <w:rPr>
          <w:b/>
          <w:bCs/>
          <w:sz w:val="28"/>
          <w:szCs w:val="28"/>
        </w:rPr>
        <w:t xml:space="preserve"> </w:t>
      </w:r>
      <w:r w:rsidR="009D218B">
        <w:rPr>
          <w:b/>
          <w:bCs/>
          <w:sz w:val="28"/>
          <w:szCs w:val="28"/>
        </w:rPr>
        <w:t xml:space="preserve"> και αυτοί οι λίγοι που δεν τα παρακολούθησαν </w:t>
      </w:r>
      <w:r w:rsidR="005C15AB">
        <w:rPr>
          <w:b/>
          <w:bCs/>
          <w:sz w:val="28"/>
          <w:szCs w:val="28"/>
        </w:rPr>
        <w:t xml:space="preserve">, ενώ δημιουργείται θέμα για τους αποφοίτους των κολεγίων </w:t>
      </w:r>
      <w:r w:rsidR="009D218B">
        <w:rPr>
          <w:b/>
          <w:bCs/>
          <w:sz w:val="28"/>
          <w:szCs w:val="28"/>
        </w:rPr>
        <w:t>.</w:t>
      </w:r>
      <w:r w:rsidR="00E5534C">
        <w:rPr>
          <w:b/>
          <w:bCs/>
          <w:sz w:val="28"/>
          <w:szCs w:val="28"/>
        </w:rPr>
        <w:t xml:space="preserve"> </w:t>
      </w:r>
    </w:p>
    <w:p w14:paraId="7B2C2DAA" w14:textId="62B839BE" w:rsidR="00642D51" w:rsidRDefault="005C15AB" w:rsidP="003E3F1C">
      <w:pPr>
        <w:rPr>
          <w:b/>
          <w:bCs/>
          <w:sz w:val="28"/>
          <w:szCs w:val="28"/>
        </w:rPr>
      </w:pPr>
      <w:r>
        <w:rPr>
          <w:b/>
          <w:bCs/>
          <w:sz w:val="28"/>
          <w:szCs w:val="28"/>
        </w:rPr>
        <w:t xml:space="preserve">Η συνθήκη της </w:t>
      </w:r>
      <w:proofErr w:type="spellStart"/>
      <w:r>
        <w:rPr>
          <w:b/>
          <w:bCs/>
          <w:sz w:val="28"/>
          <w:szCs w:val="28"/>
        </w:rPr>
        <w:t>Μπολώνια</w:t>
      </w:r>
      <w:proofErr w:type="spellEnd"/>
      <w:r>
        <w:rPr>
          <w:b/>
          <w:bCs/>
          <w:sz w:val="28"/>
          <w:szCs w:val="28"/>
        </w:rPr>
        <w:t xml:space="preserve"> , που έχει υπογράψει η χώρα από τη δεκαετία του 1990 , δεν έχει εφαρμοσθεί </w:t>
      </w:r>
      <w:r w:rsidR="009D218B">
        <w:rPr>
          <w:b/>
          <w:bCs/>
          <w:sz w:val="28"/>
          <w:szCs w:val="28"/>
        </w:rPr>
        <w:t xml:space="preserve"> </w:t>
      </w:r>
      <w:r>
        <w:rPr>
          <w:b/>
          <w:bCs/>
          <w:sz w:val="28"/>
          <w:szCs w:val="28"/>
        </w:rPr>
        <w:t xml:space="preserve">ακόμη , ή δεν έχει διασαφηνισθεί τουλάχιστον αν θα την εφαρμόσουμε, ενώ πολλές πανεπιστημιακές σχολές και τα πολυτεχνεία , δηλώνουν κατά παγκόσμια πρωτοτυπία ότι δίνουν </w:t>
      </w:r>
      <w:r w:rsidRPr="005C15AB">
        <w:rPr>
          <w:b/>
          <w:bCs/>
          <w:sz w:val="28"/>
          <w:szCs w:val="28"/>
        </w:rPr>
        <w:t xml:space="preserve"> </w:t>
      </w:r>
      <w:r>
        <w:rPr>
          <w:b/>
          <w:bCs/>
          <w:sz w:val="28"/>
          <w:szCs w:val="28"/>
        </w:rPr>
        <w:t xml:space="preserve">σε όλους τους αποφοίτους μόνο </w:t>
      </w:r>
      <w:r>
        <w:rPr>
          <w:b/>
          <w:bCs/>
          <w:sz w:val="28"/>
          <w:szCs w:val="28"/>
          <w:lang w:val="en-US"/>
        </w:rPr>
        <w:t>Master</w:t>
      </w:r>
      <w:r w:rsidRPr="005C15AB">
        <w:rPr>
          <w:b/>
          <w:bCs/>
          <w:sz w:val="28"/>
          <w:szCs w:val="28"/>
        </w:rPr>
        <w:t xml:space="preserve"> </w:t>
      </w:r>
      <w:r>
        <w:rPr>
          <w:b/>
          <w:bCs/>
          <w:sz w:val="28"/>
          <w:szCs w:val="28"/>
        </w:rPr>
        <w:t>.</w:t>
      </w:r>
      <w:r w:rsidR="002165C0">
        <w:rPr>
          <w:b/>
          <w:bCs/>
          <w:sz w:val="28"/>
          <w:szCs w:val="28"/>
        </w:rPr>
        <w:t xml:space="preserve"> Σημειώνεται ότι οι Μηχανικοί  σε ΗΠΑ, Αγγλία , Αυστραλία κλπ. που δεν εμπλέκονται …ίσως σε τόσο σοβαρές κατασκευές…εργάζονται με </w:t>
      </w:r>
      <w:r w:rsidR="002165C0">
        <w:rPr>
          <w:b/>
          <w:bCs/>
          <w:sz w:val="28"/>
          <w:szCs w:val="28"/>
          <w:lang w:val="en-US"/>
        </w:rPr>
        <w:t>Bachelor</w:t>
      </w:r>
      <w:r w:rsidR="002165C0" w:rsidRPr="002165C0">
        <w:rPr>
          <w:b/>
          <w:bCs/>
          <w:sz w:val="28"/>
          <w:szCs w:val="28"/>
        </w:rPr>
        <w:t xml:space="preserve">. </w:t>
      </w:r>
    </w:p>
    <w:p w14:paraId="7545A952" w14:textId="77777777" w:rsidR="00F847E8" w:rsidRDefault="00D940AD" w:rsidP="003E3F1C">
      <w:pPr>
        <w:rPr>
          <w:rFonts w:ascii="Open Sans" w:hAnsi="Open Sans"/>
          <w:color w:val="252525"/>
          <w:sz w:val="21"/>
          <w:szCs w:val="21"/>
          <w:shd w:val="clear" w:color="auto" w:fill="EFEFEF"/>
        </w:rPr>
      </w:pPr>
      <w:r>
        <w:rPr>
          <w:rFonts w:ascii="Open Sans" w:hAnsi="Open Sans"/>
          <w:color w:val="252525"/>
          <w:sz w:val="21"/>
          <w:szCs w:val="21"/>
          <w:shd w:val="clear" w:color="auto" w:fill="EFEFEF"/>
        </w:rPr>
        <w:t xml:space="preserve">Με την ίδρυση Πανεπιστημίου Δυτικής Αττικής με τη συγχώνευση των ΤΕΙ Αθηνών και Πειραιώς, οι ασάφειες μεγάλωσαν και τα προβλήματα έγιναν πολυπλοκότερα </w:t>
      </w:r>
    </w:p>
    <w:p w14:paraId="3ABF2C92" w14:textId="06B759B7" w:rsidR="00D940AD" w:rsidRDefault="00F847E8" w:rsidP="003E3F1C">
      <w:pPr>
        <w:rPr>
          <w:rFonts w:ascii="Open Sans" w:hAnsi="Open Sans"/>
          <w:color w:val="252525"/>
          <w:sz w:val="21"/>
          <w:szCs w:val="21"/>
          <w:shd w:val="clear" w:color="auto" w:fill="EFEFEF"/>
        </w:rPr>
      </w:pPr>
      <w:r>
        <w:rPr>
          <w:rFonts w:ascii="Open Sans" w:hAnsi="Open Sans"/>
          <w:color w:val="252525"/>
          <w:sz w:val="21"/>
          <w:szCs w:val="21"/>
          <w:shd w:val="clear" w:color="auto" w:fill="EFEFEF"/>
          <w:lang w:val="en-US"/>
        </w:rPr>
        <w:t>T</w:t>
      </w:r>
      <w:r w:rsidR="00D940AD">
        <w:rPr>
          <w:rFonts w:ascii="Open Sans" w:hAnsi="Open Sans"/>
          <w:color w:val="252525"/>
          <w:sz w:val="21"/>
          <w:szCs w:val="21"/>
          <w:shd w:val="clear" w:color="auto" w:fill="EFEFEF"/>
        </w:rPr>
        <w:t xml:space="preserve">ο πανεπιστήμιο Δυτικής Αττικής από την ένωση δύο </w:t>
      </w:r>
      <w:proofErr w:type="gramStart"/>
      <w:r w:rsidR="00D940AD">
        <w:rPr>
          <w:rFonts w:ascii="Open Sans" w:hAnsi="Open Sans"/>
          <w:color w:val="252525"/>
          <w:sz w:val="21"/>
          <w:szCs w:val="21"/>
          <w:shd w:val="clear" w:color="auto" w:fill="EFEFEF"/>
        </w:rPr>
        <w:t>άλλων  ιδρυμάτων</w:t>
      </w:r>
      <w:proofErr w:type="gramEnd"/>
      <w:r w:rsidR="00D940AD">
        <w:rPr>
          <w:rFonts w:ascii="Open Sans" w:hAnsi="Open Sans"/>
          <w:color w:val="252525"/>
          <w:sz w:val="21"/>
          <w:szCs w:val="21"/>
          <w:shd w:val="clear" w:color="auto" w:fill="EFEFEF"/>
        </w:rPr>
        <w:t xml:space="preserve">  που </w:t>
      </w:r>
      <w:proofErr w:type="spellStart"/>
      <w:r w:rsidR="00D940AD">
        <w:rPr>
          <w:rFonts w:ascii="Open Sans" w:hAnsi="Open Sans"/>
          <w:color w:val="252525"/>
          <w:sz w:val="21"/>
          <w:szCs w:val="21"/>
          <w:shd w:val="clear" w:color="auto" w:fill="EFEFEF"/>
        </w:rPr>
        <w:t>ανωτατοποιήθηκαν</w:t>
      </w:r>
      <w:proofErr w:type="spellEnd"/>
      <w:r w:rsidR="00D940AD">
        <w:rPr>
          <w:rFonts w:ascii="Open Sans" w:hAnsi="Open Sans"/>
          <w:color w:val="252525"/>
          <w:sz w:val="21"/>
          <w:szCs w:val="21"/>
          <w:shd w:val="clear" w:color="auto" w:fill="EFEFEF"/>
        </w:rPr>
        <w:t xml:space="preserve"> μεν αλλά …….δεν ήταν και τόσο πανεπιστήμια όπως </w:t>
      </w:r>
      <w:proofErr w:type="spellStart"/>
      <w:r w:rsidR="00D940AD">
        <w:rPr>
          <w:rFonts w:ascii="Open Sans" w:hAnsi="Open Sans"/>
          <w:color w:val="252525"/>
          <w:sz w:val="21"/>
          <w:szCs w:val="21"/>
          <w:shd w:val="clear" w:color="auto" w:fill="EFEFEF"/>
        </w:rPr>
        <w:t>ελέγετο</w:t>
      </w:r>
      <w:proofErr w:type="spellEnd"/>
      <w:r w:rsidR="00D940AD">
        <w:rPr>
          <w:rFonts w:ascii="Open Sans" w:hAnsi="Open Sans"/>
          <w:color w:val="252525"/>
          <w:sz w:val="21"/>
          <w:szCs w:val="21"/>
          <w:shd w:val="clear" w:color="auto" w:fill="EFEFEF"/>
        </w:rPr>
        <w:t xml:space="preserve"> μέχρι τότε,</w:t>
      </w:r>
      <w:r w:rsidRPr="00F847E8">
        <w:rPr>
          <w:rFonts w:ascii="Open Sans" w:hAnsi="Open Sans"/>
          <w:color w:val="252525"/>
          <w:sz w:val="21"/>
          <w:szCs w:val="21"/>
          <w:shd w:val="clear" w:color="auto" w:fill="EFEFEF"/>
        </w:rPr>
        <w:t xml:space="preserve"> </w:t>
      </w:r>
      <w:r w:rsidR="00D940AD">
        <w:rPr>
          <w:rFonts w:ascii="Open Sans" w:hAnsi="Open Sans"/>
          <w:color w:val="252525"/>
          <w:sz w:val="21"/>
          <w:szCs w:val="21"/>
          <w:shd w:val="clear" w:color="auto" w:fill="EFEFEF"/>
        </w:rPr>
        <w:t>αλλά χρειάσθηκε η συνένωση αυτή για να υπάρξει ένα νέο πανεπιστήμιο , που δεν είναι και πάλι ισότιμο με τα πανεπιστήμια/ πολυτεχνεία .  Και είναι και ασαφές ποια είναι η σχέση των παλιών αποφοίτων ομοειδών ειδικοτήτων των ΑΤΕΙ Πειραιώς και ATEI Αθηνών , με τους αποφοίτους του Πανεπιστημίου Δυτικής Αττικής . Οι απόφοιτοι των ΑΤΕΙ Αθηνών και Πειραιώς, θα πρέπει να παρακολουθήσουν πρόσθετες σπουδές για να «</w:t>
      </w:r>
      <w:proofErr w:type="spellStart"/>
      <w:r w:rsidR="00D940AD">
        <w:rPr>
          <w:rFonts w:ascii="Open Sans" w:hAnsi="Open Sans"/>
          <w:color w:val="252525"/>
          <w:sz w:val="21"/>
          <w:szCs w:val="21"/>
          <w:shd w:val="clear" w:color="auto" w:fill="EFEFEF"/>
        </w:rPr>
        <w:t>ισοτιμηθεί</w:t>
      </w:r>
      <w:proofErr w:type="spellEnd"/>
      <w:r w:rsidR="00D940AD">
        <w:rPr>
          <w:rFonts w:ascii="Open Sans" w:hAnsi="Open Sans"/>
          <w:color w:val="252525"/>
          <w:sz w:val="21"/>
          <w:szCs w:val="21"/>
          <w:shd w:val="clear" w:color="auto" w:fill="EFEFEF"/>
        </w:rPr>
        <w:t>» το πτυχίο τους με το πτυχίο του Πανεπιστημίου Δυτικής Αττικής;</w:t>
      </w:r>
    </w:p>
    <w:p w14:paraId="2470AFDE" w14:textId="77777777" w:rsidR="00F847E8" w:rsidRDefault="00F847E8" w:rsidP="003E3F1C">
      <w:pPr>
        <w:rPr>
          <w:rFonts w:ascii="Open Sans" w:hAnsi="Open Sans"/>
          <w:color w:val="252525"/>
          <w:sz w:val="21"/>
          <w:szCs w:val="21"/>
          <w:shd w:val="clear" w:color="auto" w:fill="EFEFEF"/>
        </w:rPr>
      </w:pPr>
      <w:r>
        <w:rPr>
          <w:rFonts w:ascii="Open Sans" w:hAnsi="Open Sans"/>
          <w:color w:val="252525"/>
          <w:sz w:val="21"/>
          <w:szCs w:val="21"/>
          <w:shd w:val="clear" w:color="auto" w:fill="EFEFEF"/>
        </w:rPr>
        <w:t xml:space="preserve">Για παράδειγμα η  Σχολή Μηχανικών στο Πανεπιστήμιο Δυτικής Αττικής που περιλαμβάνει τμήματα Πολιτικών Μηχανικών , Μηχανολόγων , Ναυπηγών , Πληροφορικής και Υπολογιστών, Βιομηχανικής Σχεδίασης και Παραγωγής, Τοπογραφίας και </w:t>
      </w:r>
      <w:proofErr w:type="spellStart"/>
      <w:r>
        <w:rPr>
          <w:rFonts w:ascii="Open Sans" w:hAnsi="Open Sans"/>
          <w:color w:val="252525"/>
          <w:sz w:val="21"/>
          <w:szCs w:val="21"/>
          <w:shd w:val="clear" w:color="auto" w:fill="EFEFEF"/>
        </w:rPr>
        <w:t>Γεωπληροφορικής</w:t>
      </w:r>
      <w:proofErr w:type="spellEnd"/>
      <w:r>
        <w:rPr>
          <w:rFonts w:ascii="Open Sans" w:hAnsi="Open Sans"/>
          <w:color w:val="252525"/>
          <w:sz w:val="21"/>
          <w:szCs w:val="21"/>
          <w:shd w:val="clear" w:color="auto" w:fill="EFEFEF"/>
        </w:rPr>
        <w:t xml:space="preserve"> θα παράγει μηχανικούς όπως τα Πολυτεχνεία ;</w:t>
      </w:r>
    </w:p>
    <w:p w14:paraId="42F98537" w14:textId="7C626C14" w:rsidR="00F847E8" w:rsidRPr="00F847E8" w:rsidRDefault="00F847E8" w:rsidP="003E3F1C">
      <w:pPr>
        <w:rPr>
          <w:rFonts w:ascii="Open Sans" w:hAnsi="Open Sans"/>
          <w:color w:val="252525"/>
          <w:sz w:val="21"/>
          <w:szCs w:val="21"/>
          <w:shd w:val="clear" w:color="auto" w:fill="EFEFEF"/>
        </w:rPr>
      </w:pPr>
      <w:r>
        <w:rPr>
          <w:rFonts w:ascii="Open Sans" w:hAnsi="Open Sans"/>
          <w:color w:val="252525"/>
          <w:sz w:val="21"/>
          <w:szCs w:val="21"/>
          <w:shd w:val="clear" w:color="auto" w:fill="EFEFEF"/>
        </w:rPr>
        <w:t xml:space="preserve"> Το πρόβλημα ασάφειας επιπέδου/επαγγελματικών δικαιωμάτων  μεταξύ Πολυτεχνείων / ΤΕΙ , έγινε μεγαλύτερο διότι ενδιαμέσως παρεμβάλ</w:t>
      </w:r>
      <w:r w:rsidR="007112E6">
        <w:rPr>
          <w:rFonts w:ascii="Open Sans" w:hAnsi="Open Sans"/>
          <w:color w:val="252525"/>
          <w:sz w:val="21"/>
          <w:szCs w:val="21"/>
          <w:shd w:val="clear" w:color="auto" w:fill="EFEFEF"/>
        </w:rPr>
        <w:t>λ</w:t>
      </w:r>
      <w:r>
        <w:rPr>
          <w:rFonts w:ascii="Open Sans" w:hAnsi="Open Sans"/>
          <w:color w:val="252525"/>
          <w:sz w:val="21"/>
          <w:szCs w:val="21"/>
          <w:shd w:val="clear" w:color="auto" w:fill="EFEFEF"/>
        </w:rPr>
        <w:t>εται το Πανεπιστήμιο Δυτικής Αττικής .</w:t>
      </w:r>
    </w:p>
    <w:p w14:paraId="75E90E08" w14:textId="677663C7" w:rsidR="00642D51" w:rsidRDefault="007B6827" w:rsidP="00642D51">
      <w:pPr>
        <w:rPr>
          <w:rStyle w:val="-"/>
        </w:rPr>
      </w:pPr>
      <w:hyperlink r:id="rId95" w:history="1">
        <w:r w:rsidR="00642D51" w:rsidRPr="002D355A">
          <w:rPr>
            <w:rStyle w:val="-"/>
          </w:rPr>
          <w:t>https://ecopress.gr/?p=28125</w:t>
        </w:r>
      </w:hyperlink>
    </w:p>
    <w:p w14:paraId="43DEC2E7" w14:textId="3F440A2B" w:rsidR="00D16B7D" w:rsidRPr="006B0954" w:rsidRDefault="00D16B7D" w:rsidP="00642D51">
      <w:pPr>
        <w:rPr>
          <w:rStyle w:val="-"/>
          <w:rFonts w:ascii="Arial" w:hAnsi="Arial" w:cs="Arial"/>
        </w:rPr>
      </w:pPr>
      <w:r w:rsidRPr="006B0954">
        <w:rPr>
          <w:rStyle w:val="-"/>
          <w:rFonts w:ascii="Arial" w:hAnsi="Arial" w:cs="Arial"/>
        </w:rPr>
        <w:t xml:space="preserve">για τα θέματα αυτά θα πρέπει κάποτε να </w:t>
      </w:r>
      <w:r w:rsidR="005767BD" w:rsidRPr="006B0954">
        <w:rPr>
          <w:rStyle w:val="-"/>
          <w:rFonts w:ascii="Arial" w:hAnsi="Arial" w:cs="Arial"/>
        </w:rPr>
        <w:t xml:space="preserve">υπάρξουν αποφάσεις  για να λειτουργήσει η αγορά εργασίας </w:t>
      </w:r>
      <w:r w:rsidR="005C15AB">
        <w:rPr>
          <w:rStyle w:val="-"/>
          <w:rFonts w:ascii="Arial" w:hAnsi="Arial" w:cs="Arial"/>
        </w:rPr>
        <w:t xml:space="preserve">και ορθολογικές διαδικασίες πιστοποίησης για την άσκηση των επαγγελμάτων. </w:t>
      </w:r>
    </w:p>
    <w:p w14:paraId="362386D2" w14:textId="77777777" w:rsidR="002A1A20" w:rsidRDefault="002A1A20" w:rsidP="00642D51">
      <w:pPr>
        <w:rPr>
          <w:rStyle w:val="-"/>
        </w:rPr>
      </w:pPr>
    </w:p>
    <w:p w14:paraId="14417894" w14:textId="5C2B10B1" w:rsidR="00642D51" w:rsidRPr="00423D01" w:rsidRDefault="00642D51" w:rsidP="003E3F1C">
      <w:pPr>
        <w:rPr>
          <w:b/>
          <w:bCs/>
          <w:sz w:val="28"/>
          <w:szCs w:val="28"/>
        </w:rPr>
      </w:pPr>
      <w:r>
        <w:rPr>
          <w:b/>
          <w:bCs/>
          <w:sz w:val="28"/>
          <w:szCs w:val="28"/>
        </w:rPr>
        <w:t xml:space="preserve"> </w:t>
      </w:r>
    </w:p>
    <w:p w14:paraId="093F9F6A" w14:textId="77777777" w:rsidR="0097302F" w:rsidRPr="00DB7EC4" w:rsidRDefault="0097302F" w:rsidP="003E3F1C">
      <w:pPr>
        <w:rPr>
          <w:b/>
          <w:bCs/>
          <w:sz w:val="28"/>
          <w:szCs w:val="28"/>
        </w:rPr>
      </w:pPr>
    </w:p>
    <w:sectPr w:rsidR="0097302F" w:rsidRPr="00DB7EC4" w:rsidSect="0083536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51BE2" w14:textId="77777777" w:rsidR="007B6827" w:rsidRDefault="007B6827" w:rsidP="009615BA">
      <w:pPr>
        <w:spacing w:after="0" w:line="240" w:lineRule="auto"/>
      </w:pPr>
      <w:r>
        <w:separator/>
      </w:r>
    </w:p>
  </w:endnote>
  <w:endnote w:type="continuationSeparator" w:id="0">
    <w:p w14:paraId="192DC39E" w14:textId="77777777" w:rsidR="007B6827" w:rsidRDefault="007B6827" w:rsidP="0096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Euphemia">
    <w:charset w:val="00"/>
    <w:family w:val="swiss"/>
    <w:pitch w:val="variable"/>
    <w:sig w:usb0="8000006F" w:usb1="0000004A" w:usb2="00002000" w:usb3="00000000" w:csb0="0000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e-Regular">
    <w:altName w:val="Calibri"/>
    <w:charset w:val="00"/>
    <w:family w:val="auto"/>
    <w:pitch w:val="default"/>
  </w:font>
  <w:font w:name="&amp;quot">
    <w:altName w:val="Cambria"/>
    <w:panose1 w:val="00000000000000000000"/>
    <w:charset w:val="00"/>
    <w:family w:val="roman"/>
    <w:notTrueType/>
    <w:pitch w:val="default"/>
  </w:font>
  <w:font w:name="Trebuchet MS">
    <w:panose1 w:val="020B0603020202020204"/>
    <w:charset w:val="A1"/>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A1"/>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Calibre-Semibol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E92C4" w14:textId="77777777" w:rsidR="007B6827" w:rsidRDefault="007B6827" w:rsidP="009615BA">
      <w:pPr>
        <w:spacing w:after="0" w:line="240" w:lineRule="auto"/>
      </w:pPr>
      <w:r>
        <w:separator/>
      </w:r>
    </w:p>
  </w:footnote>
  <w:footnote w:type="continuationSeparator" w:id="0">
    <w:p w14:paraId="19F37FFC" w14:textId="77777777" w:rsidR="007B6827" w:rsidRDefault="007B6827" w:rsidP="00961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A48"/>
    <w:multiLevelType w:val="hybridMultilevel"/>
    <w:tmpl w:val="3258DF42"/>
    <w:lvl w:ilvl="0" w:tplc="806E96E4">
      <w:start w:val="1"/>
      <w:numFmt w:val="bullet"/>
      <w:lvlText w:val=""/>
      <w:lvlJc w:val="left"/>
      <w:pPr>
        <w:tabs>
          <w:tab w:val="num" w:pos="720"/>
        </w:tabs>
        <w:ind w:left="720" w:hanging="360"/>
      </w:pPr>
      <w:rPr>
        <w:rFonts w:ascii="Wingdings" w:hAnsi="Wingdings" w:hint="default"/>
      </w:rPr>
    </w:lvl>
    <w:lvl w:ilvl="1" w:tplc="0DEC554A" w:tentative="1">
      <w:start w:val="1"/>
      <w:numFmt w:val="bullet"/>
      <w:lvlText w:val=""/>
      <w:lvlJc w:val="left"/>
      <w:pPr>
        <w:tabs>
          <w:tab w:val="num" w:pos="1440"/>
        </w:tabs>
        <w:ind w:left="1440" w:hanging="360"/>
      </w:pPr>
      <w:rPr>
        <w:rFonts w:ascii="Wingdings" w:hAnsi="Wingdings" w:hint="default"/>
      </w:rPr>
    </w:lvl>
    <w:lvl w:ilvl="2" w:tplc="4F6C31F0" w:tentative="1">
      <w:start w:val="1"/>
      <w:numFmt w:val="bullet"/>
      <w:lvlText w:val=""/>
      <w:lvlJc w:val="left"/>
      <w:pPr>
        <w:tabs>
          <w:tab w:val="num" w:pos="2160"/>
        </w:tabs>
        <w:ind w:left="2160" w:hanging="360"/>
      </w:pPr>
      <w:rPr>
        <w:rFonts w:ascii="Wingdings" w:hAnsi="Wingdings" w:hint="default"/>
      </w:rPr>
    </w:lvl>
    <w:lvl w:ilvl="3" w:tplc="1920436A" w:tentative="1">
      <w:start w:val="1"/>
      <w:numFmt w:val="bullet"/>
      <w:lvlText w:val=""/>
      <w:lvlJc w:val="left"/>
      <w:pPr>
        <w:tabs>
          <w:tab w:val="num" w:pos="2880"/>
        </w:tabs>
        <w:ind w:left="2880" w:hanging="360"/>
      </w:pPr>
      <w:rPr>
        <w:rFonts w:ascii="Wingdings" w:hAnsi="Wingdings" w:hint="default"/>
      </w:rPr>
    </w:lvl>
    <w:lvl w:ilvl="4" w:tplc="945CF100" w:tentative="1">
      <w:start w:val="1"/>
      <w:numFmt w:val="bullet"/>
      <w:lvlText w:val=""/>
      <w:lvlJc w:val="left"/>
      <w:pPr>
        <w:tabs>
          <w:tab w:val="num" w:pos="3600"/>
        </w:tabs>
        <w:ind w:left="3600" w:hanging="360"/>
      </w:pPr>
      <w:rPr>
        <w:rFonts w:ascii="Wingdings" w:hAnsi="Wingdings" w:hint="default"/>
      </w:rPr>
    </w:lvl>
    <w:lvl w:ilvl="5" w:tplc="405C8E42" w:tentative="1">
      <w:start w:val="1"/>
      <w:numFmt w:val="bullet"/>
      <w:lvlText w:val=""/>
      <w:lvlJc w:val="left"/>
      <w:pPr>
        <w:tabs>
          <w:tab w:val="num" w:pos="4320"/>
        </w:tabs>
        <w:ind w:left="4320" w:hanging="360"/>
      </w:pPr>
      <w:rPr>
        <w:rFonts w:ascii="Wingdings" w:hAnsi="Wingdings" w:hint="default"/>
      </w:rPr>
    </w:lvl>
    <w:lvl w:ilvl="6" w:tplc="F008133E" w:tentative="1">
      <w:start w:val="1"/>
      <w:numFmt w:val="bullet"/>
      <w:lvlText w:val=""/>
      <w:lvlJc w:val="left"/>
      <w:pPr>
        <w:tabs>
          <w:tab w:val="num" w:pos="5040"/>
        </w:tabs>
        <w:ind w:left="5040" w:hanging="360"/>
      </w:pPr>
      <w:rPr>
        <w:rFonts w:ascii="Wingdings" w:hAnsi="Wingdings" w:hint="default"/>
      </w:rPr>
    </w:lvl>
    <w:lvl w:ilvl="7" w:tplc="8D4033EC" w:tentative="1">
      <w:start w:val="1"/>
      <w:numFmt w:val="bullet"/>
      <w:lvlText w:val=""/>
      <w:lvlJc w:val="left"/>
      <w:pPr>
        <w:tabs>
          <w:tab w:val="num" w:pos="5760"/>
        </w:tabs>
        <w:ind w:left="5760" w:hanging="360"/>
      </w:pPr>
      <w:rPr>
        <w:rFonts w:ascii="Wingdings" w:hAnsi="Wingdings" w:hint="default"/>
      </w:rPr>
    </w:lvl>
    <w:lvl w:ilvl="8" w:tplc="3CEA5F1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B6014"/>
    <w:multiLevelType w:val="multilevel"/>
    <w:tmpl w:val="6C0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9A038E"/>
    <w:multiLevelType w:val="multilevel"/>
    <w:tmpl w:val="0B78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B2174"/>
    <w:multiLevelType w:val="hybridMultilevel"/>
    <w:tmpl w:val="21E6E1D8"/>
    <w:lvl w:ilvl="0" w:tplc="CC208B0A">
      <w:start w:val="1"/>
      <w:numFmt w:val="bullet"/>
      <w:lvlText w:val=""/>
      <w:lvlJc w:val="left"/>
      <w:pPr>
        <w:tabs>
          <w:tab w:val="num" w:pos="720"/>
        </w:tabs>
        <w:ind w:left="720" w:hanging="360"/>
      </w:pPr>
      <w:rPr>
        <w:rFonts w:ascii="Wingdings" w:hAnsi="Wingdings" w:hint="default"/>
      </w:rPr>
    </w:lvl>
    <w:lvl w:ilvl="1" w:tplc="886AD54A" w:tentative="1">
      <w:start w:val="1"/>
      <w:numFmt w:val="bullet"/>
      <w:lvlText w:val=""/>
      <w:lvlJc w:val="left"/>
      <w:pPr>
        <w:tabs>
          <w:tab w:val="num" w:pos="1440"/>
        </w:tabs>
        <w:ind w:left="1440" w:hanging="360"/>
      </w:pPr>
      <w:rPr>
        <w:rFonts w:ascii="Wingdings" w:hAnsi="Wingdings" w:hint="default"/>
      </w:rPr>
    </w:lvl>
    <w:lvl w:ilvl="2" w:tplc="302C80E6" w:tentative="1">
      <w:start w:val="1"/>
      <w:numFmt w:val="bullet"/>
      <w:lvlText w:val=""/>
      <w:lvlJc w:val="left"/>
      <w:pPr>
        <w:tabs>
          <w:tab w:val="num" w:pos="2160"/>
        </w:tabs>
        <w:ind w:left="2160" w:hanging="360"/>
      </w:pPr>
      <w:rPr>
        <w:rFonts w:ascii="Wingdings" w:hAnsi="Wingdings" w:hint="default"/>
      </w:rPr>
    </w:lvl>
    <w:lvl w:ilvl="3" w:tplc="7A48AC8E" w:tentative="1">
      <w:start w:val="1"/>
      <w:numFmt w:val="bullet"/>
      <w:lvlText w:val=""/>
      <w:lvlJc w:val="left"/>
      <w:pPr>
        <w:tabs>
          <w:tab w:val="num" w:pos="2880"/>
        </w:tabs>
        <w:ind w:left="2880" w:hanging="360"/>
      </w:pPr>
      <w:rPr>
        <w:rFonts w:ascii="Wingdings" w:hAnsi="Wingdings" w:hint="default"/>
      </w:rPr>
    </w:lvl>
    <w:lvl w:ilvl="4" w:tplc="77D8F3B2" w:tentative="1">
      <w:start w:val="1"/>
      <w:numFmt w:val="bullet"/>
      <w:lvlText w:val=""/>
      <w:lvlJc w:val="left"/>
      <w:pPr>
        <w:tabs>
          <w:tab w:val="num" w:pos="3600"/>
        </w:tabs>
        <w:ind w:left="3600" w:hanging="360"/>
      </w:pPr>
      <w:rPr>
        <w:rFonts w:ascii="Wingdings" w:hAnsi="Wingdings" w:hint="default"/>
      </w:rPr>
    </w:lvl>
    <w:lvl w:ilvl="5" w:tplc="B4104C96" w:tentative="1">
      <w:start w:val="1"/>
      <w:numFmt w:val="bullet"/>
      <w:lvlText w:val=""/>
      <w:lvlJc w:val="left"/>
      <w:pPr>
        <w:tabs>
          <w:tab w:val="num" w:pos="4320"/>
        </w:tabs>
        <w:ind w:left="4320" w:hanging="360"/>
      </w:pPr>
      <w:rPr>
        <w:rFonts w:ascii="Wingdings" w:hAnsi="Wingdings" w:hint="default"/>
      </w:rPr>
    </w:lvl>
    <w:lvl w:ilvl="6" w:tplc="6EB21FEE" w:tentative="1">
      <w:start w:val="1"/>
      <w:numFmt w:val="bullet"/>
      <w:lvlText w:val=""/>
      <w:lvlJc w:val="left"/>
      <w:pPr>
        <w:tabs>
          <w:tab w:val="num" w:pos="5040"/>
        </w:tabs>
        <w:ind w:left="5040" w:hanging="360"/>
      </w:pPr>
      <w:rPr>
        <w:rFonts w:ascii="Wingdings" w:hAnsi="Wingdings" w:hint="default"/>
      </w:rPr>
    </w:lvl>
    <w:lvl w:ilvl="7" w:tplc="56C2DC7A" w:tentative="1">
      <w:start w:val="1"/>
      <w:numFmt w:val="bullet"/>
      <w:lvlText w:val=""/>
      <w:lvlJc w:val="left"/>
      <w:pPr>
        <w:tabs>
          <w:tab w:val="num" w:pos="5760"/>
        </w:tabs>
        <w:ind w:left="5760" w:hanging="360"/>
      </w:pPr>
      <w:rPr>
        <w:rFonts w:ascii="Wingdings" w:hAnsi="Wingdings" w:hint="default"/>
      </w:rPr>
    </w:lvl>
    <w:lvl w:ilvl="8" w:tplc="E5CAFAA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F4A08"/>
    <w:multiLevelType w:val="multilevel"/>
    <w:tmpl w:val="CC2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F35C1"/>
    <w:multiLevelType w:val="multilevel"/>
    <w:tmpl w:val="BB647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93702"/>
    <w:multiLevelType w:val="multilevel"/>
    <w:tmpl w:val="318A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1000F"/>
    <w:multiLevelType w:val="multilevel"/>
    <w:tmpl w:val="E1C25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0D56A4A"/>
    <w:multiLevelType w:val="multilevel"/>
    <w:tmpl w:val="DEF0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65634"/>
    <w:multiLevelType w:val="multilevel"/>
    <w:tmpl w:val="B1BA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251EF0"/>
    <w:multiLevelType w:val="hybridMultilevel"/>
    <w:tmpl w:val="49407D8C"/>
    <w:lvl w:ilvl="0" w:tplc="FC40D5E8">
      <w:start w:val="1"/>
      <w:numFmt w:val="bullet"/>
      <w:lvlText w:val="•"/>
      <w:lvlJc w:val="left"/>
      <w:pPr>
        <w:tabs>
          <w:tab w:val="num" w:pos="720"/>
        </w:tabs>
        <w:ind w:left="720" w:hanging="360"/>
      </w:pPr>
      <w:rPr>
        <w:rFonts w:ascii="Arial" w:hAnsi="Arial" w:hint="default"/>
      </w:rPr>
    </w:lvl>
    <w:lvl w:ilvl="1" w:tplc="A3662560" w:tentative="1">
      <w:start w:val="1"/>
      <w:numFmt w:val="bullet"/>
      <w:lvlText w:val="•"/>
      <w:lvlJc w:val="left"/>
      <w:pPr>
        <w:tabs>
          <w:tab w:val="num" w:pos="1440"/>
        </w:tabs>
        <w:ind w:left="1440" w:hanging="360"/>
      </w:pPr>
      <w:rPr>
        <w:rFonts w:ascii="Arial" w:hAnsi="Arial" w:hint="default"/>
      </w:rPr>
    </w:lvl>
    <w:lvl w:ilvl="2" w:tplc="279E426A" w:tentative="1">
      <w:start w:val="1"/>
      <w:numFmt w:val="bullet"/>
      <w:lvlText w:val="•"/>
      <w:lvlJc w:val="left"/>
      <w:pPr>
        <w:tabs>
          <w:tab w:val="num" w:pos="2160"/>
        </w:tabs>
        <w:ind w:left="2160" w:hanging="360"/>
      </w:pPr>
      <w:rPr>
        <w:rFonts w:ascii="Arial" w:hAnsi="Arial" w:hint="default"/>
      </w:rPr>
    </w:lvl>
    <w:lvl w:ilvl="3" w:tplc="43FEEB16" w:tentative="1">
      <w:start w:val="1"/>
      <w:numFmt w:val="bullet"/>
      <w:lvlText w:val="•"/>
      <w:lvlJc w:val="left"/>
      <w:pPr>
        <w:tabs>
          <w:tab w:val="num" w:pos="2880"/>
        </w:tabs>
        <w:ind w:left="2880" w:hanging="360"/>
      </w:pPr>
      <w:rPr>
        <w:rFonts w:ascii="Arial" w:hAnsi="Arial" w:hint="default"/>
      </w:rPr>
    </w:lvl>
    <w:lvl w:ilvl="4" w:tplc="3EF0DBAA" w:tentative="1">
      <w:start w:val="1"/>
      <w:numFmt w:val="bullet"/>
      <w:lvlText w:val="•"/>
      <w:lvlJc w:val="left"/>
      <w:pPr>
        <w:tabs>
          <w:tab w:val="num" w:pos="3600"/>
        </w:tabs>
        <w:ind w:left="3600" w:hanging="360"/>
      </w:pPr>
      <w:rPr>
        <w:rFonts w:ascii="Arial" w:hAnsi="Arial" w:hint="default"/>
      </w:rPr>
    </w:lvl>
    <w:lvl w:ilvl="5" w:tplc="98F43004" w:tentative="1">
      <w:start w:val="1"/>
      <w:numFmt w:val="bullet"/>
      <w:lvlText w:val="•"/>
      <w:lvlJc w:val="left"/>
      <w:pPr>
        <w:tabs>
          <w:tab w:val="num" w:pos="4320"/>
        </w:tabs>
        <w:ind w:left="4320" w:hanging="360"/>
      </w:pPr>
      <w:rPr>
        <w:rFonts w:ascii="Arial" w:hAnsi="Arial" w:hint="default"/>
      </w:rPr>
    </w:lvl>
    <w:lvl w:ilvl="6" w:tplc="889647F6" w:tentative="1">
      <w:start w:val="1"/>
      <w:numFmt w:val="bullet"/>
      <w:lvlText w:val="•"/>
      <w:lvlJc w:val="left"/>
      <w:pPr>
        <w:tabs>
          <w:tab w:val="num" w:pos="5040"/>
        </w:tabs>
        <w:ind w:left="5040" w:hanging="360"/>
      </w:pPr>
      <w:rPr>
        <w:rFonts w:ascii="Arial" w:hAnsi="Arial" w:hint="default"/>
      </w:rPr>
    </w:lvl>
    <w:lvl w:ilvl="7" w:tplc="306853AA" w:tentative="1">
      <w:start w:val="1"/>
      <w:numFmt w:val="bullet"/>
      <w:lvlText w:val="•"/>
      <w:lvlJc w:val="left"/>
      <w:pPr>
        <w:tabs>
          <w:tab w:val="num" w:pos="5760"/>
        </w:tabs>
        <w:ind w:left="5760" w:hanging="360"/>
      </w:pPr>
      <w:rPr>
        <w:rFonts w:ascii="Arial" w:hAnsi="Arial" w:hint="default"/>
      </w:rPr>
    </w:lvl>
    <w:lvl w:ilvl="8" w:tplc="0DA258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1C6D5B"/>
    <w:multiLevelType w:val="multilevel"/>
    <w:tmpl w:val="318C59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2C17FDE"/>
    <w:multiLevelType w:val="multilevel"/>
    <w:tmpl w:val="6DF8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21258"/>
    <w:multiLevelType w:val="hybridMultilevel"/>
    <w:tmpl w:val="3D208304"/>
    <w:lvl w:ilvl="0" w:tplc="02EA20EA">
      <w:start w:val="9"/>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C987F2D"/>
    <w:multiLevelType w:val="hybridMultilevel"/>
    <w:tmpl w:val="65F02ADC"/>
    <w:lvl w:ilvl="0" w:tplc="954E7DE2">
      <w:start w:val="1"/>
      <w:numFmt w:val="bullet"/>
      <w:lvlText w:val="›"/>
      <w:lvlJc w:val="left"/>
      <w:pPr>
        <w:tabs>
          <w:tab w:val="num" w:pos="720"/>
        </w:tabs>
        <w:ind w:left="720" w:hanging="360"/>
      </w:pPr>
      <w:rPr>
        <w:rFonts w:ascii="Euphemia" w:hAnsi="Euphemia" w:hint="default"/>
      </w:rPr>
    </w:lvl>
    <w:lvl w:ilvl="1" w:tplc="E6945F5E" w:tentative="1">
      <w:start w:val="1"/>
      <w:numFmt w:val="bullet"/>
      <w:lvlText w:val="›"/>
      <w:lvlJc w:val="left"/>
      <w:pPr>
        <w:tabs>
          <w:tab w:val="num" w:pos="1440"/>
        </w:tabs>
        <w:ind w:left="1440" w:hanging="360"/>
      </w:pPr>
      <w:rPr>
        <w:rFonts w:ascii="Euphemia" w:hAnsi="Euphemia" w:hint="default"/>
      </w:rPr>
    </w:lvl>
    <w:lvl w:ilvl="2" w:tplc="F96A1CA0" w:tentative="1">
      <w:start w:val="1"/>
      <w:numFmt w:val="bullet"/>
      <w:lvlText w:val="›"/>
      <w:lvlJc w:val="left"/>
      <w:pPr>
        <w:tabs>
          <w:tab w:val="num" w:pos="2160"/>
        </w:tabs>
        <w:ind w:left="2160" w:hanging="360"/>
      </w:pPr>
      <w:rPr>
        <w:rFonts w:ascii="Euphemia" w:hAnsi="Euphemia" w:hint="default"/>
      </w:rPr>
    </w:lvl>
    <w:lvl w:ilvl="3" w:tplc="7EAAA72C" w:tentative="1">
      <w:start w:val="1"/>
      <w:numFmt w:val="bullet"/>
      <w:lvlText w:val="›"/>
      <w:lvlJc w:val="left"/>
      <w:pPr>
        <w:tabs>
          <w:tab w:val="num" w:pos="2880"/>
        </w:tabs>
        <w:ind w:left="2880" w:hanging="360"/>
      </w:pPr>
      <w:rPr>
        <w:rFonts w:ascii="Euphemia" w:hAnsi="Euphemia" w:hint="default"/>
      </w:rPr>
    </w:lvl>
    <w:lvl w:ilvl="4" w:tplc="DE0C1A52" w:tentative="1">
      <w:start w:val="1"/>
      <w:numFmt w:val="bullet"/>
      <w:lvlText w:val="›"/>
      <w:lvlJc w:val="left"/>
      <w:pPr>
        <w:tabs>
          <w:tab w:val="num" w:pos="3600"/>
        </w:tabs>
        <w:ind w:left="3600" w:hanging="360"/>
      </w:pPr>
      <w:rPr>
        <w:rFonts w:ascii="Euphemia" w:hAnsi="Euphemia" w:hint="default"/>
      </w:rPr>
    </w:lvl>
    <w:lvl w:ilvl="5" w:tplc="2C80AE5C" w:tentative="1">
      <w:start w:val="1"/>
      <w:numFmt w:val="bullet"/>
      <w:lvlText w:val="›"/>
      <w:lvlJc w:val="left"/>
      <w:pPr>
        <w:tabs>
          <w:tab w:val="num" w:pos="4320"/>
        </w:tabs>
        <w:ind w:left="4320" w:hanging="360"/>
      </w:pPr>
      <w:rPr>
        <w:rFonts w:ascii="Euphemia" w:hAnsi="Euphemia" w:hint="default"/>
      </w:rPr>
    </w:lvl>
    <w:lvl w:ilvl="6" w:tplc="7E260F8A" w:tentative="1">
      <w:start w:val="1"/>
      <w:numFmt w:val="bullet"/>
      <w:lvlText w:val="›"/>
      <w:lvlJc w:val="left"/>
      <w:pPr>
        <w:tabs>
          <w:tab w:val="num" w:pos="5040"/>
        </w:tabs>
        <w:ind w:left="5040" w:hanging="360"/>
      </w:pPr>
      <w:rPr>
        <w:rFonts w:ascii="Euphemia" w:hAnsi="Euphemia" w:hint="default"/>
      </w:rPr>
    </w:lvl>
    <w:lvl w:ilvl="7" w:tplc="95AECF8A" w:tentative="1">
      <w:start w:val="1"/>
      <w:numFmt w:val="bullet"/>
      <w:lvlText w:val="›"/>
      <w:lvlJc w:val="left"/>
      <w:pPr>
        <w:tabs>
          <w:tab w:val="num" w:pos="5760"/>
        </w:tabs>
        <w:ind w:left="5760" w:hanging="360"/>
      </w:pPr>
      <w:rPr>
        <w:rFonts w:ascii="Euphemia" w:hAnsi="Euphemia" w:hint="default"/>
      </w:rPr>
    </w:lvl>
    <w:lvl w:ilvl="8" w:tplc="86DC2928" w:tentative="1">
      <w:start w:val="1"/>
      <w:numFmt w:val="bullet"/>
      <w:lvlText w:val="›"/>
      <w:lvlJc w:val="left"/>
      <w:pPr>
        <w:tabs>
          <w:tab w:val="num" w:pos="6480"/>
        </w:tabs>
        <w:ind w:left="6480" w:hanging="360"/>
      </w:pPr>
      <w:rPr>
        <w:rFonts w:ascii="Euphemia" w:hAnsi="Euphemia" w:hint="default"/>
      </w:rPr>
    </w:lvl>
  </w:abstractNum>
  <w:abstractNum w:abstractNumId="15" w15:restartNumberingAfterBreak="0">
    <w:nsid w:val="31430EF7"/>
    <w:multiLevelType w:val="multilevel"/>
    <w:tmpl w:val="7D40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243B7"/>
    <w:multiLevelType w:val="multilevel"/>
    <w:tmpl w:val="0790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7A7180"/>
    <w:multiLevelType w:val="multilevel"/>
    <w:tmpl w:val="1534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17246B"/>
    <w:multiLevelType w:val="hybridMultilevel"/>
    <w:tmpl w:val="3FB6B76A"/>
    <w:lvl w:ilvl="0" w:tplc="B8566190">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B40552A"/>
    <w:multiLevelType w:val="hybridMultilevel"/>
    <w:tmpl w:val="C7EAF49C"/>
    <w:lvl w:ilvl="0" w:tplc="B3649D32">
      <w:start w:val="1"/>
      <w:numFmt w:val="bullet"/>
      <w:lvlText w:val=""/>
      <w:lvlJc w:val="left"/>
      <w:pPr>
        <w:tabs>
          <w:tab w:val="num" w:pos="720"/>
        </w:tabs>
        <w:ind w:left="720" w:hanging="360"/>
      </w:pPr>
      <w:rPr>
        <w:rFonts w:ascii="Wingdings" w:hAnsi="Wingdings" w:hint="default"/>
      </w:rPr>
    </w:lvl>
    <w:lvl w:ilvl="1" w:tplc="11CC087A" w:tentative="1">
      <w:start w:val="1"/>
      <w:numFmt w:val="bullet"/>
      <w:lvlText w:val=""/>
      <w:lvlJc w:val="left"/>
      <w:pPr>
        <w:tabs>
          <w:tab w:val="num" w:pos="1440"/>
        </w:tabs>
        <w:ind w:left="1440" w:hanging="360"/>
      </w:pPr>
      <w:rPr>
        <w:rFonts w:ascii="Wingdings" w:hAnsi="Wingdings" w:hint="default"/>
      </w:rPr>
    </w:lvl>
    <w:lvl w:ilvl="2" w:tplc="691E0030" w:tentative="1">
      <w:start w:val="1"/>
      <w:numFmt w:val="bullet"/>
      <w:lvlText w:val=""/>
      <w:lvlJc w:val="left"/>
      <w:pPr>
        <w:tabs>
          <w:tab w:val="num" w:pos="2160"/>
        </w:tabs>
        <w:ind w:left="2160" w:hanging="360"/>
      </w:pPr>
      <w:rPr>
        <w:rFonts w:ascii="Wingdings" w:hAnsi="Wingdings" w:hint="default"/>
      </w:rPr>
    </w:lvl>
    <w:lvl w:ilvl="3" w:tplc="73D88F0A" w:tentative="1">
      <w:start w:val="1"/>
      <w:numFmt w:val="bullet"/>
      <w:lvlText w:val=""/>
      <w:lvlJc w:val="left"/>
      <w:pPr>
        <w:tabs>
          <w:tab w:val="num" w:pos="2880"/>
        </w:tabs>
        <w:ind w:left="2880" w:hanging="360"/>
      </w:pPr>
      <w:rPr>
        <w:rFonts w:ascii="Wingdings" w:hAnsi="Wingdings" w:hint="default"/>
      </w:rPr>
    </w:lvl>
    <w:lvl w:ilvl="4" w:tplc="D9A07528" w:tentative="1">
      <w:start w:val="1"/>
      <w:numFmt w:val="bullet"/>
      <w:lvlText w:val=""/>
      <w:lvlJc w:val="left"/>
      <w:pPr>
        <w:tabs>
          <w:tab w:val="num" w:pos="3600"/>
        </w:tabs>
        <w:ind w:left="3600" w:hanging="360"/>
      </w:pPr>
      <w:rPr>
        <w:rFonts w:ascii="Wingdings" w:hAnsi="Wingdings" w:hint="default"/>
      </w:rPr>
    </w:lvl>
    <w:lvl w:ilvl="5" w:tplc="2432F1C4" w:tentative="1">
      <w:start w:val="1"/>
      <w:numFmt w:val="bullet"/>
      <w:lvlText w:val=""/>
      <w:lvlJc w:val="left"/>
      <w:pPr>
        <w:tabs>
          <w:tab w:val="num" w:pos="4320"/>
        </w:tabs>
        <w:ind w:left="4320" w:hanging="360"/>
      </w:pPr>
      <w:rPr>
        <w:rFonts w:ascii="Wingdings" w:hAnsi="Wingdings" w:hint="default"/>
      </w:rPr>
    </w:lvl>
    <w:lvl w:ilvl="6" w:tplc="A0625F0A" w:tentative="1">
      <w:start w:val="1"/>
      <w:numFmt w:val="bullet"/>
      <w:lvlText w:val=""/>
      <w:lvlJc w:val="left"/>
      <w:pPr>
        <w:tabs>
          <w:tab w:val="num" w:pos="5040"/>
        </w:tabs>
        <w:ind w:left="5040" w:hanging="360"/>
      </w:pPr>
      <w:rPr>
        <w:rFonts w:ascii="Wingdings" w:hAnsi="Wingdings" w:hint="default"/>
      </w:rPr>
    </w:lvl>
    <w:lvl w:ilvl="7" w:tplc="5E6818EE" w:tentative="1">
      <w:start w:val="1"/>
      <w:numFmt w:val="bullet"/>
      <w:lvlText w:val=""/>
      <w:lvlJc w:val="left"/>
      <w:pPr>
        <w:tabs>
          <w:tab w:val="num" w:pos="5760"/>
        </w:tabs>
        <w:ind w:left="5760" w:hanging="360"/>
      </w:pPr>
      <w:rPr>
        <w:rFonts w:ascii="Wingdings" w:hAnsi="Wingdings" w:hint="default"/>
      </w:rPr>
    </w:lvl>
    <w:lvl w:ilvl="8" w:tplc="A1000B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32DCF"/>
    <w:multiLevelType w:val="hybridMultilevel"/>
    <w:tmpl w:val="37F86C22"/>
    <w:lvl w:ilvl="0" w:tplc="AB8CB292">
      <w:start w:val="1"/>
      <w:numFmt w:val="bullet"/>
      <w:lvlText w:val="›"/>
      <w:lvlJc w:val="left"/>
      <w:pPr>
        <w:tabs>
          <w:tab w:val="num" w:pos="720"/>
        </w:tabs>
        <w:ind w:left="720" w:hanging="360"/>
      </w:pPr>
      <w:rPr>
        <w:rFonts w:ascii="Euphemia" w:hAnsi="Euphemia" w:hint="default"/>
      </w:rPr>
    </w:lvl>
    <w:lvl w:ilvl="1" w:tplc="3A3A1F9C" w:tentative="1">
      <w:start w:val="1"/>
      <w:numFmt w:val="bullet"/>
      <w:lvlText w:val="›"/>
      <w:lvlJc w:val="left"/>
      <w:pPr>
        <w:tabs>
          <w:tab w:val="num" w:pos="1440"/>
        </w:tabs>
        <w:ind w:left="1440" w:hanging="360"/>
      </w:pPr>
      <w:rPr>
        <w:rFonts w:ascii="Euphemia" w:hAnsi="Euphemia" w:hint="default"/>
      </w:rPr>
    </w:lvl>
    <w:lvl w:ilvl="2" w:tplc="16E6BC36" w:tentative="1">
      <w:start w:val="1"/>
      <w:numFmt w:val="bullet"/>
      <w:lvlText w:val="›"/>
      <w:lvlJc w:val="left"/>
      <w:pPr>
        <w:tabs>
          <w:tab w:val="num" w:pos="2160"/>
        </w:tabs>
        <w:ind w:left="2160" w:hanging="360"/>
      </w:pPr>
      <w:rPr>
        <w:rFonts w:ascii="Euphemia" w:hAnsi="Euphemia" w:hint="default"/>
      </w:rPr>
    </w:lvl>
    <w:lvl w:ilvl="3" w:tplc="EA80B61E" w:tentative="1">
      <w:start w:val="1"/>
      <w:numFmt w:val="bullet"/>
      <w:lvlText w:val="›"/>
      <w:lvlJc w:val="left"/>
      <w:pPr>
        <w:tabs>
          <w:tab w:val="num" w:pos="2880"/>
        </w:tabs>
        <w:ind w:left="2880" w:hanging="360"/>
      </w:pPr>
      <w:rPr>
        <w:rFonts w:ascii="Euphemia" w:hAnsi="Euphemia" w:hint="default"/>
      </w:rPr>
    </w:lvl>
    <w:lvl w:ilvl="4" w:tplc="0F08FF10" w:tentative="1">
      <w:start w:val="1"/>
      <w:numFmt w:val="bullet"/>
      <w:lvlText w:val="›"/>
      <w:lvlJc w:val="left"/>
      <w:pPr>
        <w:tabs>
          <w:tab w:val="num" w:pos="3600"/>
        </w:tabs>
        <w:ind w:left="3600" w:hanging="360"/>
      </w:pPr>
      <w:rPr>
        <w:rFonts w:ascii="Euphemia" w:hAnsi="Euphemia" w:hint="default"/>
      </w:rPr>
    </w:lvl>
    <w:lvl w:ilvl="5" w:tplc="C72C6FE6" w:tentative="1">
      <w:start w:val="1"/>
      <w:numFmt w:val="bullet"/>
      <w:lvlText w:val="›"/>
      <w:lvlJc w:val="left"/>
      <w:pPr>
        <w:tabs>
          <w:tab w:val="num" w:pos="4320"/>
        </w:tabs>
        <w:ind w:left="4320" w:hanging="360"/>
      </w:pPr>
      <w:rPr>
        <w:rFonts w:ascii="Euphemia" w:hAnsi="Euphemia" w:hint="default"/>
      </w:rPr>
    </w:lvl>
    <w:lvl w:ilvl="6" w:tplc="40044388" w:tentative="1">
      <w:start w:val="1"/>
      <w:numFmt w:val="bullet"/>
      <w:lvlText w:val="›"/>
      <w:lvlJc w:val="left"/>
      <w:pPr>
        <w:tabs>
          <w:tab w:val="num" w:pos="5040"/>
        </w:tabs>
        <w:ind w:left="5040" w:hanging="360"/>
      </w:pPr>
      <w:rPr>
        <w:rFonts w:ascii="Euphemia" w:hAnsi="Euphemia" w:hint="default"/>
      </w:rPr>
    </w:lvl>
    <w:lvl w:ilvl="7" w:tplc="3AF64006" w:tentative="1">
      <w:start w:val="1"/>
      <w:numFmt w:val="bullet"/>
      <w:lvlText w:val="›"/>
      <w:lvlJc w:val="left"/>
      <w:pPr>
        <w:tabs>
          <w:tab w:val="num" w:pos="5760"/>
        </w:tabs>
        <w:ind w:left="5760" w:hanging="360"/>
      </w:pPr>
      <w:rPr>
        <w:rFonts w:ascii="Euphemia" w:hAnsi="Euphemia" w:hint="default"/>
      </w:rPr>
    </w:lvl>
    <w:lvl w:ilvl="8" w:tplc="867E262A" w:tentative="1">
      <w:start w:val="1"/>
      <w:numFmt w:val="bullet"/>
      <w:lvlText w:val="›"/>
      <w:lvlJc w:val="left"/>
      <w:pPr>
        <w:tabs>
          <w:tab w:val="num" w:pos="6480"/>
        </w:tabs>
        <w:ind w:left="6480" w:hanging="360"/>
      </w:pPr>
      <w:rPr>
        <w:rFonts w:ascii="Euphemia" w:hAnsi="Euphemia" w:hint="default"/>
      </w:rPr>
    </w:lvl>
  </w:abstractNum>
  <w:abstractNum w:abstractNumId="21" w15:restartNumberingAfterBreak="0">
    <w:nsid w:val="3BA27422"/>
    <w:multiLevelType w:val="hybridMultilevel"/>
    <w:tmpl w:val="0662580C"/>
    <w:lvl w:ilvl="0" w:tplc="5DB0A20E">
      <w:start w:val="1"/>
      <w:numFmt w:val="bullet"/>
      <w:lvlText w:val="›"/>
      <w:lvlJc w:val="left"/>
      <w:pPr>
        <w:tabs>
          <w:tab w:val="num" w:pos="720"/>
        </w:tabs>
        <w:ind w:left="720" w:hanging="360"/>
      </w:pPr>
      <w:rPr>
        <w:rFonts w:ascii="Euphemia" w:hAnsi="Euphemia" w:hint="default"/>
      </w:rPr>
    </w:lvl>
    <w:lvl w:ilvl="1" w:tplc="98B28584" w:tentative="1">
      <w:start w:val="1"/>
      <w:numFmt w:val="bullet"/>
      <w:lvlText w:val="›"/>
      <w:lvlJc w:val="left"/>
      <w:pPr>
        <w:tabs>
          <w:tab w:val="num" w:pos="1440"/>
        </w:tabs>
        <w:ind w:left="1440" w:hanging="360"/>
      </w:pPr>
      <w:rPr>
        <w:rFonts w:ascii="Euphemia" w:hAnsi="Euphemia" w:hint="default"/>
      </w:rPr>
    </w:lvl>
    <w:lvl w:ilvl="2" w:tplc="A1EC7A36" w:tentative="1">
      <w:start w:val="1"/>
      <w:numFmt w:val="bullet"/>
      <w:lvlText w:val="›"/>
      <w:lvlJc w:val="left"/>
      <w:pPr>
        <w:tabs>
          <w:tab w:val="num" w:pos="2160"/>
        </w:tabs>
        <w:ind w:left="2160" w:hanging="360"/>
      </w:pPr>
      <w:rPr>
        <w:rFonts w:ascii="Euphemia" w:hAnsi="Euphemia" w:hint="default"/>
      </w:rPr>
    </w:lvl>
    <w:lvl w:ilvl="3" w:tplc="080E5718" w:tentative="1">
      <w:start w:val="1"/>
      <w:numFmt w:val="bullet"/>
      <w:lvlText w:val="›"/>
      <w:lvlJc w:val="left"/>
      <w:pPr>
        <w:tabs>
          <w:tab w:val="num" w:pos="2880"/>
        </w:tabs>
        <w:ind w:left="2880" w:hanging="360"/>
      </w:pPr>
      <w:rPr>
        <w:rFonts w:ascii="Euphemia" w:hAnsi="Euphemia" w:hint="default"/>
      </w:rPr>
    </w:lvl>
    <w:lvl w:ilvl="4" w:tplc="A1A26E5C" w:tentative="1">
      <w:start w:val="1"/>
      <w:numFmt w:val="bullet"/>
      <w:lvlText w:val="›"/>
      <w:lvlJc w:val="left"/>
      <w:pPr>
        <w:tabs>
          <w:tab w:val="num" w:pos="3600"/>
        </w:tabs>
        <w:ind w:left="3600" w:hanging="360"/>
      </w:pPr>
      <w:rPr>
        <w:rFonts w:ascii="Euphemia" w:hAnsi="Euphemia" w:hint="default"/>
      </w:rPr>
    </w:lvl>
    <w:lvl w:ilvl="5" w:tplc="2DCEB254" w:tentative="1">
      <w:start w:val="1"/>
      <w:numFmt w:val="bullet"/>
      <w:lvlText w:val="›"/>
      <w:lvlJc w:val="left"/>
      <w:pPr>
        <w:tabs>
          <w:tab w:val="num" w:pos="4320"/>
        </w:tabs>
        <w:ind w:left="4320" w:hanging="360"/>
      </w:pPr>
      <w:rPr>
        <w:rFonts w:ascii="Euphemia" w:hAnsi="Euphemia" w:hint="default"/>
      </w:rPr>
    </w:lvl>
    <w:lvl w:ilvl="6" w:tplc="C3A4F84A" w:tentative="1">
      <w:start w:val="1"/>
      <w:numFmt w:val="bullet"/>
      <w:lvlText w:val="›"/>
      <w:lvlJc w:val="left"/>
      <w:pPr>
        <w:tabs>
          <w:tab w:val="num" w:pos="5040"/>
        </w:tabs>
        <w:ind w:left="5040" w:hanging="360"/>
      </w:pPr>
      <w:rPr>
        <w:rFonts w:ascii="Euphemia" w:hAnsi="Euphemia" w:hint="default"/>
      </w:rPr>
    </w:lvl>
    <w:lvl w:ilvl="7" w:tplc="EF62309C" w:tentative="1">
      <w:start w:val="1"/>
      <w:numFmt w:val="bullet"/>
      <w:lvlText w:val="›"/>
      <w:lvlJc w:val="left"/>
      <w:pPr>
        <w:tabs>
          <w:tab w:val="num" w:pos="5760"/>
        </w:tabs>
        <w:ind w:left="5760" w:hanging="360"/>
      </w:pPr>
      <w:rPr>
        <w:rFonts w:ascii="Euphemia" w:hAnsi="Euphemia" w:hint="default"/>
      </w:rPr>
    </w:lvl>
    <w:lvl w:ilvl="8" w:tplc="262235E4" w:tentative="1">
      <w:start w:val="1"/>
      <w:numFmt w:val="bullet"/>
      <w:lvlText w:val="›"/>
      <w:lvlJc w:val="left"/>
      <w:pPr>
        <w:tabs>
          <w:tab w:val="num" w:pos="6480"/>
        </w:tabs>
        <w:ind w:left="6480" w:hanging="360"/>
      </w:pPr>
      <w:rPr>
        <w:rFonts w:ascii="Euphemia" w:hAnsi="Euphemia" w:hint="default"/>
      </w:rPr>
    </w:lvl>
  </w:abstractNum>
  <w:abstractNum w:abstractNumId="22" w15:restartNumberingAfterBreak="0">
    <w:nsid w:val="40110724"/>
    <w:multiLevelType w:val="multilevel"/>
    <w:tmpl w:val="636E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A3D06"/>
    <w:multiLevelType w:val="multilevel"/>
    <w:tmpl w:val="9494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235AC"/>
    <w:multiLevelType w:val="multilevel"/>
    <w:tmpl w:val="94EE0B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A020555"/>
    <w:multiLevelType w:val="multilevel"/>
    <w:tmpl w:val="58621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10506"/>
    <w:multiLevelType w:val="multilevel"/>
    <w:tmpl w:val="CD605B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CE47C33"/>
    <w:multiLevelType w:val="multilevel"/>
    <w:tmpl w:val="F0FC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35200"/>
    <w:multiLevelType w:val="hybridMultilevel"/>
    <w:tmpl w:val="FD7C25C2"/>
    <w:lvl w:ilvl="0" w:tplc="E49AA218">
      <w:start w:val="1"/>
      <w:numFmt w:val="bullet"/>
      <w:lvlText w:val="›"/>
      <w:lvlJc w:val="left"/>
      <w:pPr>
        <w:tabs>
          <w:tab w:val="num" w:pos="720"/>
        </w:tabs>
        <w:ind w:left="720" w:hanging="360"/>
      </w:pPr>
      <w:rPr>
        <w:rFonts w:ascii="Euphemia" w:hAnsi="Euphemia" w:hint="default"/>
      </w:rPr>
    </w:lvl>
    <w:lvl w:ilvl="1" w:tplc="2280F678" w:tentative="1">
      <w:start w:val="1"/>
      <w:numFmt w:val="bullet"/>
      <w:lvlText w:val="›"/>
      <w:lvlJc w:val="left"/>
      <w:pPr>
        <w:tabs>
          <w:tab w:val="num" w:pos="1440"/>
        </w:tabs>
        <w:ind w:left="1440" w:hanging="360"/>
      </w:pPr>
      <w:rPr>
        <w:rFonts w:ascii="Euphemia" w:hAnsi="Euphemia" w:hint="default"/>
      </w:rPr>
    </w:lvl>
    <w:lvl w:ilvl="2" w:tplc="0128BF1E" w:tentative="1">
      <w:start w:val="1"/>
      <w:numFmt w:val="bullet"/>
      <w:lvlText w:val="›"/>
      <w:lvlJc w:val="left"/>
      <w:pPr>
        <w:tabs>
          <w:tab w:val="num" w:pos="2160"/>
        </w:tabs>
        <w:ind w:left="2160" w:hanging="360"/>
      </w:pPr>
      <w:rPr>
        <w:rFonts w:ascii="Euphemia" w:hAnsi="Euphemia" w:hint="default"/>
      </w:rPr>
    </w:lvl>
    <w:lvl w:ilvl="3" w:tplc="74D2FB0C" w:tentative="1">
      <w:start w:val="1"/>
      <w:numFmt w:val="bullet"/>
      <w:lvlText w:val="›"/>
      <w:lvlJc w:val="left"/>
      <w:pPr>
        <w:tabs>
          <w:tab w:val="num" w:pos="2880"/>
        </w:tabs>
        <w:ind w:left="2880" w:hanging="360"/>
      </w:pPr>
      <w:rPr>
        <w:rFonts w:ascii="Euphemia" w:hAnsi="Euphemia" w:hint="default"/>
      </w:rPr>
    </w:lvl>
    <w:lvl w:ilvl="4" w:tplc="A9B88A3A" w:tentative="1">
      <w:start w:val="1"/>
      <w:numFmt w:val="bullet"/>
      <w:lvlText w:val="›"/>
      <w:lvlJc w:val="left"/>
      <w:pPr>
        <w:tabs>
          <w:tab w:val="num" w:pos="3600"/>
        </w:tabs>
        <w:ind w:left="3600" w:hanging="360"/>
      </w:pPr>
      <w:rPr>
        <w:rFonts w:ascii="Euphemia" w:hAnsi="Euphemia" w:hint="default"/>
      </w:rPr>
    </w:lvl>
    <w:lvl w:ilvl="5" w:tplc="45E01520" w:tentative="1">
      <w:start w:val="1"/>
      <w:numFmt w:val="bullet"/>
      <w:lvlText w:val="›"/>
      <w:lvlJc w:val="left"/>
      <w:pPr>
        <w:tabs>
          <w:tab w:val="num" w:pos="4320"/>
        </w:tabs>
        <w:ind w:left="4320" w:hanging="360"/>
      </w:pPr>
      <w:rPr>
        <w:rFonts w:ascii="Euphemia" w:hAnsi="Euphemia" w:hint="default"/>
      </w:rPr>
    </w:lvl>
    <w:lvl w:ilvl="6" w:tplc="E6FE1B60" w:tentative="1">
      <w:start w:val="1"/>
      <w:numFmt w:val="bullet"/>
      <w:lvlText w:val="›"/>
      <w:lvlJc w:val="left"/>
      <w:pPr>
        <w:tabs>
          <w:tab w:val="num" w:pos="5040"/>
        </w:tabs>
        <w:ind w:left="5040" w:hanging="360"/>
      </w:pPr>
      <w:rPr>
        <w:rFonts w:ascii="Euphemia" w:hAnsi="Euphemia" w:hint="default"/>
      </w:rPr>
    </w:lvl>
    <w:lvl w:ilvl="7" w:tplc="995853D6" w:tentative="1">
      <w:start w:val="1"/>
      <w:numFmt w:val="bullet"/>
      <w:lvlText w:val="›"/>
      <w:lvlJc w:val="left"/>
      <w:pPr>
        <w:tabs>
          <w:tab w:val="num" w:pos="5760"/>
        </w:tabs>
        <w:ind w:left="5760" w:hanging="360"/>
      </w:pPr>
      <w:rPr>
        <w:rFonts w:ascii="Euphemia" w:hAnsi="Euphemia" w:hint="default"/>
      </w:rPr>
    </w:lvl>
    <w:lvl w:ilvl="8" w:tplc="BF829404" w:tentative="1">
      <w:start w:val="1"/>
      <w:numFmt w:val="bullet"/>
      <w:lvlText w:val="›"/>
      <w:lvlJc w:val="left"/>
      <w:pPr>
        <w:tabs>
          <w:tab w:val="num" w:pos="6480"/>
        </w:tabs>
        <w:ind w:left="6480" w:hanging="360"/>
      </w:pPr>
      <w:rPr>
        <w:rFonts w:ascii="Euphemia" w:hAnsi="Euphemia" w:hint="default"/>
      </w:rPr>
    </w:lvl>
  </w:abstractNum>
  <w:abstractNum w:abstractNumId="29" w15:restartNumberingAfterBreak="0">
    <w:nsid w:val="54463823"/>
    <w:multiLevelType w:val="multilevel"/>
    <w:tmpl w:val="B48261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8446782"/>
    <w:multiLevelType w:val="multilevel"/>
    <w:tmpl w:val="670E1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B01E4F"/>
    <w:multiLevelType w:val="hybridMultilevel"/>
    <w:tmpl w:val="8F427C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15:restartNumberingAfterBreak="0">
    <w:nsid w:val="5A6C34DE"/>
    <w:multiLevelType w:val="hybridMultilevel"/>
    <w:tmpl w:val="C90098AE"/>
    <w:lvl w:ilvl="0" w:tplc="FA22AA62">
      <w:start w:val="1"/>
      <w:numFmt w:val="bullet"/>
      <w:lvlText w:val=""/>
      <w:lvlJc w:val="left"/>
      <w:pPr>
        <w:tabs>
          <w:tab w:val="num" w:pos="720"/>
        </w:tabs>
        <w:ind w:left="720" w:hanging="360"/>
      </w:pPr>
      <w:rPr>
        <w:rFonts w:ascii="Wingdings" w:hAnsi="Wingdings" w:hint="default"/>
      </w:rPr>
    </w:lvl>
    <w:lvl w:ilvl="1" w:tplc="F3D6E192" w:tentative="1">
      <w:start w:val="1"/>
      <w:numFmt w:val="bullet"/>
      <w:lvlText w:val=""/>
      <w:lvlJc w:val="left"/>
      <w:pPr>
        <w:tabs>
          <w:tab w:val="num" w:pos="1440"/>
        </w:tabs>
        <w:ind w:left="1440" w:hanging="360"/>
      </w:pPr>
      <w:rPr>
        <w:rFonts w:ascii="Wingdings" w:hAnsi="Wingdings" w:hint="default"/>
      </w:rPr>
    </w:lvl>
    <w:lvl w:ilvl="2" w:tplc="41A6E9EA" w:tentative="1">
      <w:start w:val="1"/>
      <w:numFmt w:val="bullet"/>
      <w:lvlText w:val=""/>
      <w:lvlJc w:val="left"/>
      <w:pPr>
        <w:tabs>
          <w:tab w:val="num" w:pos="2160"/>
        </w:tabs>
        <w:ind w:left="2160" w:hanging="360"/>
      </w:pPr>
      <w:rPr>
        <w:rFonts w:ascii="Wingdings" w:hAnsi="Wingdings" w:hint="default"/>
      </w:rPr>
    </w:lvl>
    <w:lvl w:ilvl="3" w:tplc="414ECA8C" w:tentative="1">
      <w:start w:val="1"/>
      <w:numFmt w:val="bullet"/>
      <w:lvlText w:val=""/>
      <w:lvlJc w:val="left"/>
      <w:pPr>
        <w:tabs>
          <w:tab w:val="num" w:pos="2880"/>
        </w:tabs>
        <w:ind w:left="2880" w:hanging="360"/>
      </w:pPr>
      <w:rPr>
        <w:rFonts w:ascii="Wingdings" w:hAnsi="Wingdings" w:hint="default"/>
      </w:rPr>
    </w:lvl>
    <w:lvl w:ilvl="4" w:tplc="EBEEBA76" w:tentative="1">
      <w:start w:val="1"/>
      <w:numFmt w:val="bullet"/>
      <w:lvlText w:val=""/>
      <w:lvlJc w:val="left"/>
      <w:pPr>
        <w:tabs>
          <w:tab w:val="num" w:pos="3600"/>
        </w:tabs>
        <w:ind w:left="3600" w:hanging="360"/>
      </w:pPr>
      <w:rPr>
        <w:rFonts w:ascii="Wingdings" w:hAnsi="Wingdings" w:hint="default"/>
      </w:rPr>
    </w:lvl>
    <w:lvl w:ilvl="5" w:tplc="B74A2A7A" w:tentative="1">
      <w:start w:val="1"/>
      <w:numFmt w:val="bullet"/>
      <w:lvlText w:val=""/>
      <w:lvlJc w:val="left"/>
      <w:pPr>
        <w:tabs>
          <w:tab w:val="num" w:pos="4320"/>
        </w:tabs>
        <w:ind w:left="4320" w:hanging="360"/>
      </w:pPr>
      <w:rPr>
        <w:rFonts w:ascii="Wingdings" w:hAnsi="Wingdings" w:hint="default"/>
      </w:rPr>
    </w:lvl>
    <w:lvl w:ilvl="6" w:tplc="E8E88B94" w:tentative="1">
      <w:start w:val="1"/>
      <w:numFmt w:val="bullet"/>
      <w:lvlText w:val=""/>
      <w:lvlJc w:val="left"/>
      <w:pPr>
        <w:tabs>
          <w:tab w:val="num" w:pos="5040"/>
        </w:tabs>
        <w:ind w:left="5040" w:hanging="360"/>
      </w:pPr>
      <w:rPr>
        <w:rFonts w:ascii="Wingdings" w:hAnsi="Wingdings" w:hint="default"/>
      </w:rPr>
    </w:lvl>
    <w:lvl w:ilvl="7" w:tplc="24BA6F3A" w:tentative="1">
      <w:start w:val="1"/>
      <w:numFmt w:val="bullet"/>
      <w:lvlText w:val=""/>
      <w:lvlJc w:val="left"/>
      <w:pPr>
        <w:tabs>
          <w:tab w:val="num" w:pos="5760"/>
        </w:tabs>
        <w:ind w:left="5760" w:hanging="360"/>
      </w:pPr>
      <w:rPr>
        <w:rFonts w:ascii="Wingdings" w:hAnsi="Wingdings" w:hint="default"/>
      </w:rPr>
    </w:lvl>
    <w:lvl w:ilvl="8" w:tplc="A628BDE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547D8A"/>
    <w:multiLevelType w:val="hybridMultilevel"/>
    <w:tmpl w:val="AB649A66"/>
    <w:lvl w:ilvl="0" w:tplc="A25E67C0">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BC43DC3"/>
    <w:multiLevelType w:val="multilevel"/>
    <w:tmpl w:val="4BC8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43AB5"/>
    <w:multiLevelType w:val="hybridMultilevel"/>
    <w:tmpl w:val="070246AE"/>
    <w:lvl w:ilvl="0" w:tplc="1504C206">
      <w:start w:val="1"/>
      <w:numFmt w:val="bullet"/>
      <w:lvlText w:val="›"/>
      <w:lvlJc w:val="left"/>
      <w:pPr>
        <w:tabs>
          <w:tab w:val="num" w:pos="720"/>
        </w:tabs>
        <w:ind w:left="720" w:hanging="360"/>
      </w:pPr>
      <w:rPr>
        <w:rFonts w:ascii="Euphemia" w:hAnsi="Euphemia" w:hint="default"/>
      </w:rPr>
    </w:lvl>
    <w:lvl w:ilvl="1" w:tplc="DE90F17E" w:tentative="1">
      <w:start w:val="1"/>
      <w:numFmt w:val="bullet"/>
      <w:lvlText w:val="›"/>
      <w:lvlJc w:val="left"/>
      <w:pPr>
        <w:tabs>
          <w:tab w:val="num" w:pos="1440"/>
        </w:tabs>
        <w:ind w:left="1440" w:hanging="360"/>
      </w:pPr>
      <w:rPr>
        <w:rFonts w:ascii="Euphemia" w:hAnsi="Euphemia" w:hint="default"/>
      </w:rPr>
    </w:lvl>
    <w:lvl w:ilvl="2" w:tplc="08A4DFAA" w:tentative="1">
      <w:start w:val="1"/>
      <w:numFmt w:val="bullet"/>
      <w:lvlText w:val="›"/>
      <w:lvlJc w:val="left"/>
      <w:pPr>
        <w:tabs>
          <w:tab w:val="num" w:pos="2160"/>
        </w:tabs>
        <w:ind w:left="2160" w:hanging="360"/>
      </w:pPr>
      <w:rPr>
        <w:rFonts w:ascii="Euphemia" w:hAnsi="Euphemia" w:hint="default"/>
      </w:rPr>
    </w:lvl>
    <w:lvl w:ilvl="3" w:tplc="2F0437D2" w:tentative="1">
      <w:start w:val="1"/>
      <w:numFmt w:val="bullet"/>
      <w:lvlText w:val="›"/>
      <w:lvlJc w:val="left"/>
      <w:pPr>
        <w:tabs>
          <w:tab w:val="num" w:pos="2880"/>
        </w:tabs>
        <w:ind w:left="2880" w:hanging="360"/>
      </w:pPr>
      <w:rPr>
        <w:rFonts w:ascii="Euphemia" w:hAnsi="Euphemia" w:hint="default"/>
      </w:rPr>
    </w:lvl>
    <w:lvl w:ilvl="4" w:tplc="C09CCFCC" w:tentative="1">
      <w:start w:val="1"/>
      <w:numFmt w:val="bullet"/>
      <w:lvlText w:val="›"/>
      <w:lvlJc w:val="left"/>
      <w:pPr>
        <w:tabs>
          <w:tab w:val="num" w:pos="3600"/>
        </w:tabs>
        <w:ind w:left="3600" w:hanging="360"/>
      </w:pPr>
      <w:rPr>
        <w:rFonts w:ascii="Euphemia" w:hAnsi="Euphemia" w:hint="default"/>
      </w:rPr>
    </w:lvl>
    <w:lvl w:ilvl="5" w:tplc="3CFA9E82" w:tentative="1">
      <w:start w:val="1"/>
      <w:numFmt w:val="bullet"/>
      <w:lvlText w:val="›"/>
      <w:lvlJc w:val="left"/>
      <w:pPr>
        <w:tabs>
          <w:tab w:val="num" w:pos="4320"/>
        </w:tabs>
        <w:ind w:left="4320" w:hanging="360"/>
      </w:pPr>
      <w:rPr>
        <w:rFonts w:ascii="Euphemia" w:hAnsi="Euphemia" w:hint="default"/>
      </w:rPr>
    </w:lvl>
    <w:lvl w:ilvl="6" w:tplc="4E14E11C" w:tentative="1">
      <w:start w:val="1"/>
      <w:numFmt w:val="bullet"/>
      <w:lvlText w:val="›"/>
      <w:lvlJc w:val="left"/>
      <w:pPr>
        <w:tabs>
          <w:tab w:val="num" w:pos="5040"/>
        </w:tabs>
        <w:ind w:left="5040" w:hanging="360"/>
      </w:pPr>
      <w:rPr>
        <w:rFonts w:ascii="Euphemia" w:hAnsi="Euphemia" w:hint="default"/>
      </w:rPr>
    </w:lvl>
    <w:lvl w:ilvl="7" w:tplc="7494EA12" w:tentative="1">
      <w:start w:val="1"/>
      <w:numFmt w:val="bullet"/>
      <w:lvlText w:val="›"/>
      <w:lvlJc w:val="left"/>
      <w:pPr>
        <w:tabs>
          <w:tab w:val="num" w:pos="5760"/>
        </w:tabs>
        <w:ind w:left="5760" w:hanging="360"/>
      </w:pPr>
      <w:rPr>
        <w:rFonts w:ascii="Euphemia" w:hAnsi="Euphemia" w:hint="default"/>
      </w:rPr>
    </w:lvl>
    <w:lvl w:ilvl="8" w:tplc="6D12C808" w:tentative="1">
      <w:start w:val="1"/>
      <w:numFmt w:val="bullet"/>
      <w:lvlText w:val="›"/>
      <w:lvlJc w:val="left"/>
      <w:pPr>
        <w:tabs>
          <w:tab w:val="num" w:pos="6480"/>
        </w:tabs>
        <w:ind w:left="6480" w:hanging="360"/>
      </w:pPr>
      <w:rPr>
        <w:rFonts w:ascii="Euphemia" w:hAnsi="Euphemia" w:hint="default"/>
      </w:rPr>
    </w:lvl>
  </w:abstractNum>
  <w:abstractNum w:abstractNumId="36" w15:restartNumberingAfterBreak="0">
    <w:nsid w:val="62312C7A"/>
    <w:multiLevelType w:val="multilevel"/>
    <w:tmpl w:val="F268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15746B"/>
    <w:multiLevelType w:val="hybridMultilevel"/>
    <w:tmpl w:val="0F64BABE"/>
    <w:lvl w:ilvl="0" w:tplc="90744CF8">
      <w:start w:val="1"/>
      <w:numFmt w:val="bullet"/>
      <w:lvlText w:val=""/>
      <w:lvlJc w:val="left"/>
      <w:pPr>
        <w:tabs>
          <w:tab w:val="num" w:pos="720"/>
        </w:tabs>
        <w:ind w:left="720" w:hanging="360"/>
      </w:pPr>
      <w:rPr>
        <w:rFonts w:ascii="Wingdings" w:hAnsi="Wingdings" w:hint="default"/>
      </w:rPr>
    </w:lvl>
    <w:lvl w:ilvl="1" w:tplc="5970A116" w:tentative="1">
      <w:start w:val="1"/>
      <w:numFmt w:val="bullet"/>
      <w:lvlText w:val=""/>
      <w:lvlJc w:val="left"/>
      <w:pPr>
        <w:tabs>
          <w:tab w:val="num" w:pos="1440"/>
        </w:tabs>
        <w:ind w:left="1440" w:hanging="360"/>
      </w:pPr>
      <w:rPr>
        <w:rFonts w:ascii="Wingdings" w:hAnsi="Wingdings" w:hint="default"/>
      </w:rPr>
    </w:lvl>
    <w:lvl w:ilvl="2" w:tplc="71C6181A" w:tentative="1">
      <w:start w:val="1"/>
      <w:numFmt w:val="bullet"/>
      <w:lvlText w:val=""/>
      <w:lvlJc w:val="left"/>
      <w:pPr>
        <w:tabs>
          <w:tab w:val="num" w:pos="2160"/>
        </w:tabs>
        <w:ind w:left="2160" w:hanging="360"/>
      </w:pPr>
      <w:rPr>
        <w:rFonts w:ascii="Wingdings" w:hAnsi="Wingdings" w:hint="default"/>
      </w:rPr>
    </w:lvl>
    <w:lvl w:ilvl="3" w:tplc="1ACA2366" w:tentative="1">
      <w:start w:val="1"/>
      <w:numFmt w:val="bullet"/>
      <w:lvlText w:val=""/>
      <w:lvlJc w:val="left"/>
      <w:pPr>
        <w:tabs>
          <w:tab w:val="num" w:pos="2880"/>
        </w:tabs>
        <w:ind w:left="2880" w:hanging="360"/>
      </w:pPr>
      <w:rPr>
        <w:rFonts w:ascii="Wingdings" w:hAnsi="Wingdings" w:hint="default"/>
      </w:rPr>
    </w:lvl>
    <w:lvl w:ilvl="4" w:tplc="7D047F86" w:tentative="1">
      <w:start w:val="1"/>
      <w:numFmt w:val="bullet"/>
      <w:lvlText w:val=""/>
      <w:lvlJc w:val="left"/>
      <w:pPr>
        <w:tabs>
          <w:tab w:val="num" w:pos="3600"/>
        </w:tabs>
        <w:ind w:left="3600" w:hanging="360"/>
      </w:pPr>
      <w:rPr>
        <w:rFonts w:ascii="Wingdings" w:hAnsi="Wingdings" w:hint="default"/>
      </w:rPr>
    </w:lvl>
    <w:lvl w:ilvl="5" w:tplc="B00C39DC" w:tentative="1">
      <w:start w:val="1"/>
      <w:numFmt w:val="bullet"/>
      <w:lvlText w:val=""/>
      <w:lvlJc w:val="left"/>
      <w:pPr>
        <w:tabs>
          <w:tab w:val="num" w:pos="4320"/>
        </w:tabs>
        <w:ind w:left="4320" w:hanging="360"/>
      </w:pPr>
      <w:rPr>
        <w:rFonts w:ascii="Wingdings" w:hAnsi="Wingdings" w:hint="default"/>
      </w:rPr>
    </w:lvl>
    <w:lvl w:ilvl="6" w:tplc="08921D98" w:tentative="1">
      <w:start w:val="1"/>
      <w:numFmt w:val="bullet"/>
      <w:lvlText w:val=""/>
      <w:lvlJc w:val="left"/>
      <w:pPr>
        <w:tabs>
          <w:tab w:val="num" w:pos="5040"/>
        </w:tabs>
        <w:ind w:left="5040" w:hanging="360"/>
      </w:pPr>
      <w:rPr>
        <w:rFonts w:ascii="Wingdings" w:hAnsi="Wingdings" w:hint="default"/>
      </w:rPr>
    </w:lvl>
    <w:lvl w:ilvl="7" w:tplc="CCD6CB28" w:tentative="1">
      <w:start w:val="1"/>
      <w:numFmt w:val="bullet"/>
      <w:lvlText w:val=""/>
      <w:lvlJc w:val="left"/>
      <w:pPr>
        <w:tabs>
          <w:tab w:val="num" w:pos="5760"/>
        </w:tabs>
        <w:ind w:left="5760" w:hanging="360"/>
      </w:pPr>
      <w:rPr>
        <w:rFonts w:ascii="Wingdings" w:hAnsi="Wingdings" w:hint="default"/>
      </w:rPr>
    </w:lvl>
    <w:lvl w:ilvl="8" w:tplc="59AA3ED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D402E2"/>
    <w:multiLevelType w:val="multilevel"/>
    <w:tmpl w:val="7A3E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86832"/>
    <w:multiLevelType w:val="multilevel"/>
    <w:tmpl w:val="2A90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00161"/>
    <w:multiLevelType w:val="hybridMultilevel"/>
    <w:tmpl w:val="0B58AC8C"/>
    <w:lvl w:ilvl="0" w:tplc="E1C015FE">
      <w:start w:val="1"/>
      <w:numFmt w:val="bullet"/>
      <w:lvlText w:val="•"/>
      <w:lvlJc w:val="left"/>
      <w:pPr>
        <w:tabs>
          <w:tab w:val="num" w:pos="720"/>
        </w:tabs>
        <w:ind w:left="720" w:hanging="360"/>
      </w:pPr>
      <w:rPr>
        <w:rFonts w:ascii="Arial" w:hAnsi="Arial" w:hint="default"/>
      </w:rPr>
    </w:lvl>
    <w:lvl w:ilvl="1" w:tplc="EF0E6ED0" w:tentative="1">
      <w:start w:val="1"/>
      <w:numFmt w:val="bullet"/>
      <w:lvlText w:val="•"/>
      <w:lvlJc w:val="left"/>
      <w:pPr>
        <w:tabs>
          <w:tab w:val="num" w:pos="1440"/>
        </w:tabs>
        <w:ind w:left="1440" w:hanging="360"/>
      </w:pPr>
      <w:rPr>
        <w:rFonts w:ascii="Arial" w:hAnsi="Arial" w:hint="default"/>
      </w:rPr>
    </w:lvl>
    <w:lvl w:ilvl="2" w:tplc="B6742CB0" w:tentative="1">
      <w:start w:val="1"/>
      <w:numFmt w:val="bullet"/>
      <w:lvlText w:val="•"/>
      <w:lvlJc w:val="left"/>
      <w:pPr>
        <w:tabs>
          <w:tab w:val="num" w:pos="2160"/>
        </w:tabs>
        <w:ind w:left="2160" w:hanging="360"/>
      </w:pPr>
      <w:rPr>
        <w:rFonts w:ascii="Arial" w:hAnsi="Arial" w:hint="default"/>
      </w:rPr>
    </w:lvl>
    <w:lvl w:ilvl="3" w:tplc="DAB2779A" w:tentative="1">
      <w:start w:val="1"/>
      <w:numFmt w:val="bullet"/>
      <w:lvlText w:val="•"/>
      <w:lvlJc w:val="left"/>
      <w:pPr>
        <w:tabs>
          <w:tab w:val="num" w:pos="2880"/>
        </w:tabs>
        <w:ind w:left="2880" w:hanging="360"/>
      </w:pPr>
      <w:rPr>
        <w:rFonts w:ascii="Arial" w:hAnsi="Arial" w:hint="default"/>
      </w:rPr>
    </w:lvl>
    <w:lvl w:ilvl="4" w:tplc="C8C841F4" w:tentative="1">
      <w:start w:val="1"/>
      <w:numFmt w:val="bullet"/>
      <w:lvlText w:val="•"/>
      <w:lvlJc w:val="left"/>
      <w:pPr>
        <w:tabs>
          <w:tab w:val="num" w:pos="3600"/>
        </w:tabs>
        <w:ind w:left="3600" w:hanging="360"/>
      </w:pPr>
      <w:rPr>
        <w:rFonts w:ascii="Arial" w:hAnsi="Arial" w:hint="default"/>
      </w:rPr>
    </w:lvl>
    <w:lvl w:ilvl="5" w:tplc="A2CC1080" w:tentative="1">
      <w:start w:val="1"/>
      <w:numFmt w:val="bullet"/>
      <w:lvlText w:val="•"/>
      <w:lvlJc w:val="left"/>
      <w:pPr>
        <w:tabs>
          <w:tab w:val="num" w:pos="4320"/>
        </w:tabs>
        <w:ind w:left="4320" w:hanging="360"/>
      </w:pPr>
      <w:rPr>
        <w:rFonts w:ascii="Arial" w:hAnsi="Arial" w:hint="default"/>
      </w:rPr>
    </w:lvl>
    <w:lvl w:ilvl="6" w:tplc="5144F7A2" w:tentative="1">
      <w:start w:val="1"/>
      <w:numFmt w:val="bullet"/>
      <w:lvlText w:val="•"/>
      <w:lvlJc w:val="left"/>
      <w:pPr>
        <w:tabs>
          <w:tab w:val="num" w:pos="5040"/>
        </w:tabs>
        <w:ind w:left="5040" w:hanging="360"/>
      </w:pPr>
      <w:rPr>
        <w:rFonts w:ascii="Arial" w:hAnsi="Arial" w:hint="default"/>
      </w:rPr>
    </w:lvl>
    <w:lvl w:ilvl="7" w:tplc="B4FE1E40" w:tentative="1">
      <w:start w:val="1"/>
      <w:numFmt w:val="bullet"/>
      <w:lvlText w:val="•"/>
      <w:lvlJc w:val="left"/>
      <w:pPr>
        <w:tabs>
          <w:tab w:val="num" w:pos="5760"/>
        </w:tabs>
        <w:ind w:left="5760" w:hanging="360"/>
      </w:pPr>
      <w:rPr>
        <w:rFonts w:ascii="Arial" w:hAnsi="Arial" w:hint="default"/>
      </w:rPr>
    </w:lvl>
    <w:lvl w:ilvl="8" w:tplc="E92834E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F9A344C"/>
    <w:multiLevelType w:val="multilevel"/>
    <w:tmpl w:val="0C08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A25AF7"/>
    <w:multiLevelType w:val="multilevel"/>
    <w:tmpl w:val="034A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C361D7"/>
    <w:multiLevelType w:val="multilevel"/>
    <w:tmpl w:val="84C04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613DCB"/>
    <w:multiLevelType w:val="multilevel"/>
    <w:tmpl w:val="A30E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5C4707"/>
    <w:multiLevelType w:val="multilevel"/>
    <w:tmpl w:val="24E2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B7818"/>
    <w:multiLevelType w:val="multilevel"/>
    <w:tmpl w:val="0088D4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AD62C73"/>
    <w:multiLevelType w:val="multilevel"/>
    <w:tmpl w:val="DD84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0B37E6"/>
    <w:multiLevelType w:val="hybridMultilevel"/>
    <w:tmpl w:val="84866AA8"/>
    <w:lvl w:ilvl="0" w:tplc="1B8632AE">
      <w:start w:val="1"/>
      <w:numFmt w:val="bullet"/>
      <w:lvlText w:val="›"/>
      <w:lvlJc w:val="left"/>
      <w:pPr>
        <w:tabs>
          <w:tab w:val="num" w:pos="720"/>
        </w:tabs>
        <w:ind w:left="720" w:hanging="360"/>
      </w:pPr>
      <w:rPr>
        <w:rFonts w:ascii="Euphemia" w:hAnsi="Euphemia" w:hint="default"/>
      </w:rPr>
    </w:lvl>
    <w:lvl w:ilvl="1" w:tplc="BA248534" w:tentative="1">
      <w:start w:val="1"/>
      <w:numFmt w:val="bullet"/>
      <w:lvlText w:val="›"/>
      <w:lvlJc w:val="left"/>
      <w:pPr>
        <w:tabs>
          <w:tab w:val="num" w:pos="1440"/>
        </w:tabs>
        <w:ind w:left="1440" w:hanging="360"/>
      </w:pPr>
      <w:rPr>
        <w:rFonts w:ascii="Euphemia" w:hAnsi="Euphemia" w:hint="default"/>
      </w:rPr>
    </w:lvl>
    <w:lvl w:ilvl="2" w:tplc="8C3A1A84" w:tentative="1">
      <w:start w:val="1"/>
      <w:numFmt w:val="bullet"/>
      <w:lvlText w:val="›"/>
      <w:lvlJc w:val="left"/>
      <w:pPr>
        <w:tabs>
          <w:tab w:val="num" w:pos="2160"/>
        </w:tabs>
        <w:ind w:left="2160" w:hanging="360"/>
      </w:pPr>
      <w:rPr>
        <w:rFonts w:ascii="Euphemia" w:hAnsi="Euphemia" w:hint="default"/>
      </w:rPr>
    </w:lvl>
    <w:lvl w:ilvl="3" w:tplc="AFA4A400" w:tentative="1">
      <w:start w:val="1"/>
      <w:numFmt w:val="bullet"/>
      <w:lvlText w:val="›"/>
      <w:lvlJc w:val="left"/>
      <w:pPr>
        <w:tabs>
          <w:tab w:val="num" w:pos="2880"/>
        </w:tabs>
        <w:ind w:left="2880" w:hanging="360"/>
      </w:pPr>
      <w:rPr>
        <w:rFonts w:ascii="Euphemia" w:hAnsi="Euphemia" w:hint="default"/>
      </w:rPr>
    </w:lvl>
    <w:lvl w:ilvl="4" w:tplc="475848CA" w:tentative="1">
      <w:start w:val="1"/>
      <w:numFmt w:val="bullet"/>
      <w:lvlText w:val="›"/>
      <w:lvlJc w:val="left"/>
      <w:pPr>
        <w:tabs>
          <w:tab w:val="num" w:pos="3600"/>
        </w:tabs>
        <w:ind w:left="3600" w:hanging="360"/>
      </w:pPr>
      <w:rPr>
        <w:rFonts w:ascii="Euphemia" w:hAnsi="Euphemia" w:hint="default"/>
      </w:rPr>
    </w:lvl>
    <w:lvl w:ilvl="5" w:tplc="E86405BE" w:tentative="1">
      <w:start w:val="1"/>
      <w:numFmt w:val="bullet"/>
      <w:lvlText w:val="›"/>
      <w:lvlJc w:val="left"/>
      <w:pPr>
        <w:tabs>
          <w:tab w:val="num" w:pos="4320"/>
        </w:tabs>
        <w:ind w:left="4320" w:hanging="360"/>
      </w:pPr>
      <w:rPr>
        <w:rFonts w:ascii="Euphemia" w:hAnsi="Euphemia" w:hint="default"/>
      </w:rPr>
    </w:lvl>
    <w:lvl w:ilvl="6" w:tplc="8F7C069A" w:tentative="1">
      <w:start w:val="1"/>
      <w:numFmt w:val="bullet"/>
      <w:lvlText w:val="›"/>
      <w:lvlJc w:val="left"/>
      <w:pPr>
        <w:tabs>
          <w:tab w:val="num" w:pos="5040"/>
        </w:tabs>
        <w:ind w:left="5040" w:hanging="360"/>
      </w:pPr>
      <w:rPr>
        <w:rFonts w:ascii="Euphemia" w:hAnsi="Euphemia" w:hint="default"/>
      </w:rPr>
    </w:lvl>
    <w:lvl w:ilvl="7" w:tplc="85904CC0" w:tentative="1">
      <w:start w:val="1"/>
      <w:numFmt w:val="bullet"/>
      <w:lvlText w:val="›"/>
      <w:lvlJc w:val="left"/>
      <w:pPr>
        <w:tabs>
          <w:tab w:val="num" w:pos="5760"/>
        </w:tabs>
        <w:ind w:left="5760" w:hanging="360"/>
      </w:pPr>
      <w:rPr>
        <w:rFonts w:ascii="Euphemia" w:hAnsi="Euphemia" w:hint="default"/>
      </w:rPr>
    </w:lvl>
    <w:lvl w:ilvl="8" w:tplc="B7001804" w:tentative="1">
      <w:start w:val="1"/>
      <w:numFmt w:val="bullet"/>
      <w:lvlText w:val="›"/>
      <w:lvlJc w:val="left"/>
      <w:pPr>
        <w:tabs>
          <w:tab w:val="num" w:pos="6480"/>
        </w:tabs>
        <w:ind w:left="6480" w:hanging="360"/>
      </w:pPr>
      <w:rPr>
        <w:rFonts w:ascii="Euphemia" w:hAnsi="Euphemia" w:hint="default"/>
      </w:rPr>
    </w:lvl>
  </w:abstractNum>
  <w:num w:numId="1">
    <w:abstractNumId w:val="23"/>
  </w:num>
  <w:num w:numId="2">
    <w:abstractNumId w:val="43"/>
  </w:num>
  <w:num w:numId="3">
    <w:abstractNumId w:val="46"/>
  </w:num>
  <w:num w:numId="4">
    <w:abstractNumId w:val="1"/>
  </w:num>
  <w:num w:numId="5">
    <w:abstractNumId w:val="24"/>
  </w:num>
  <w:num w:numId="6">
    <w:abstractNumId w:val="7"/>
  </w:num>
  <w:num w:numId="7">
    <w:abstractNumId w:val="8"/>
  </w:num>
  <w:num w:numId="8">
    <w:abstractNumId w:val="38"/>
  </w:num>
  <w:num w:numId="9">
    <w:abstractNumId w:val="27"/>
  </w:num>
  <w:num w:numId="10">
    <w:abstractNumId w:val="41"/>
  </w:num>
  <w:num w:numId="11">
    <w:abstractNumId w:val="9"/>
  </w:num>
  <w:num w:numId="12">
    <w:abstractNumId w:val="14"/>
  </w:num>
  <w:num w:numId="13">
    <w:abstractNumId w:val="35"/>
  </w:num>
  <w:num w:numId="14">
    <w:abstractNumId w:val="0"/>
  </w:num>
  <w:num w:numId="15">
    <w:abstractNumId w:val="3"/>
  </w:num>
  <w:num w:numId="16">
    <w:abstractNumId w:val="19"/>
  </w:num>
  <w:num w:numId="17">
    <w:abstractNumId w:val="37"/>
  </w:num>
  <w:num w:numId="18">
    <w:abstractNumId w:val="32"/>
  </w:num>
  <w:num w:numId="19">
    <w:abstractNumId w:val="28"/>
  </w:num>
  <w:num w:numId="20">
    <w:abstractNumId w:val="48"/>
  </w:num>
  <w:num w:numId="21">
    <w:abstractNumId w:val="21"/>
  </w:num>
  <w:num w:numId="22">
    <w:abstractNumId w:val="20"/>
  </w:num>
  <w:num w:numId="23">
    <w:abstractNumId w:val="30"/>
  </w:num>
  <w:num w:numId="24">
    <w:abstractNumId w:val="17"/>
  </w:num>
  <w:num w:numId="25">
    <w:abstractNumId w:val="44"/>
  </w:num>
  <w:num w:numId="26">
    <w:abstractNumId w:val="45"/>
  </w:num>
  <w:num w:numId="27">
    <w:abstractNumId w:val="10"/>
  </w:num>
  <w:num w:numId="28">
    <w:abstractNumId w:val="40"/>
  </w:num>
  <w:num w:numId="29">
    <w:abstractNumId w:val="13"/>
  </w:num>
  <w:num w:numId="30">
    <w:abstractNumId w:val="26"/>
  </w:num>
  <w:num w:numId="31">
    <w:abstractNumId w:val="29"/>
  </w:num>
  <w:num w:numId="32">
    <w:abstractNumId w:val="11"/>
  </w:num>
  <w:num w:numId="33">
    <w:abstractNumId w:val="39"/>
  </w:num>
  <w:num w:numId="34">
    <w:abstractNumId w:val="12"/>
  </w:num>
  <w:num w:numId="35">
    <w:abstractNumId w:val="15"/>
  </w:num>
  <w:num w:numId="36">
    <w:abstractNumId w:val="2"/>
  </w:num>
  <w:num w:numId="37">
    <w:abstractNumId w:val="22"/>
  </w:num>
  <w:num w:numId="38">
    <w:abstractNumId w:val="4"/>
  </w:num>
  <w:num w:numId="39">
    <w:abstractNumId w:val="6"/>
  </w:num>
  <w:num w:numId="40">
    <w:abstractNumId w:val="5"/>
  </w:num>
  <w:num w:numId="41">
    <w:abstractNumId w:val="16"/>
  </w:num>
  <w:num w:numId="42">
    <w:abstractNumId w:val="36"/>
  </w:num>
  <w:num w:numId="43">
    <w:abstractNumId w:val="33"/>
  </w:num>
  <w:num w:numId="44">
    <w:abstractNumId w:val="18"/>
  </w:num>
  <w:num w:numId="45">
    <w:abstractNumId w:val="31"/>
  </w:num>
  <w:num w:numId="46">
    <w:abstractNumId w:val="42"/>
  </w:num>
  <w:num w:numId="47">
    <w:abstractNumId w:val="47"/>
  </w:num>
  <w:num w:numId="48">
    <w:abstractNumId w:val="34"/>
  </w:num>
  <w:num w:numId="49">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C06"/>
    <w:rsid w:val="00006EA3"/>
    <w:rsid w:val="000111FB"/>
    <w:rsid w:val="00015A9D"/>
    <w:rsid w:val="00020E3E"/>
    <w:rsid w:val="00025933"/>
    <w:rsid w:val="000261D3"/>
    <w:rsid w:val="000375EC"/>
    <w:rsid w:val="000400A3"/>
    <w:rsid w:val="000400D2"/>
    <w:rsid w:val="0004098E"/>
    <w:rsid w:val="00041E5C"/>
    <w:rsid w:val="000420CB"/>
    <w:rsid w:val="00052B27"/>
    <w:rsid w:val="00053EEF"/>
    <w:rsid w:val="00061163"/>
    <w:rsid w:val="00067825"/>
    <w:rsid w:val="00067ADF"/>
    <w:rsid w:val="00072CCF"/>
    <w:rsid w:val="00073302"/>
    <w:rsid w:val="00075D04"/>
    <w:rsid w:val="00083E28"/>
    <w:rsid w:val="0008762A"/>
    <w:rsid w:val="00087A24"/>
    <w:rsid w:val="0009203A"/>
    <w:rsid w:val="000965C4"/>
    <w:rsid w:val="000A088D"/>
    <w:rsid w:val="000A717B"/>
    <w:rsid w:val="000B2D85"/>
    <w:rsid w:val="000B657B"/>
    <w:rsid w:val="000C6526"/>
    <w:rsid w:val="000C7B6C"/>
    <w:rsid w:val="000D6E3A"/>
    <w:rsid w:val="000E2EB9"/>
    <w:rsid w:val="000E7D21"/>
    <w:rsid w:val="000F097E"/>
    <w:rsid w:val="000F1CF3"/>
    <w:rsid w:val="001013D5"/>
    <w:rsid w:val="001068D2"/>
    <w:rsid w:val="00114CE1"/>
    <w:rsid w:val="0011705C"/>
    <w:rsid w:val="00120CDA"/>
    <w:rsid w:val="00122732"/>
    <w:rsid w:val="001239E8"/>
    <w:rsid w:val="00123E8E"/>
    <w:rsid w:val="001264FB"/>
    <w:rsid w:val="001362B0"/>
    <w:rsid w:val="00140718"/>
    <w:rsid w:val="00144683"/>
    <w:rsid w:val="00144F50"/>
    <w:rsid w:val="00152AD5"/>
    <w:rsid w:val="001555B6"/>
    <w:rsid w:val="00162240"/>
    <w:rsid w:val="00163B86"/>
    <w:rsid w:val="001645F6"/>
    <w:rsid w:val="0017055F"/>
    <w:rsid w:val="00170B08"/>
    <w:rsid w:val="00170D21"/>
    <w:rsid w:val="00172019"/>
    <w:rsid w:val="00172E53"/>
    <w:rsid w:val="001756F3"/>
    <w:rsid w:val="00175C57"/>
    <w:rsid w:val="001770F0"/>
    <w:rsid w:val="0018494B"/>
    <w:rsid w:val="001B2965"/>
    <w:rsid w:val="001B371B"/>
    <w:rsid w:val="001C11C9"/>
    <w:rsid w:val="001D2614"/>
    <w:rsid w:val="001D3956"/>
    <w:rsid w:val="001D619B"/>
    <w:rsid w:val="001E4DF7"/>
    <w:rsid w:val="001F6C6D"/>
    <w:rsid w:val="001F7BC1"/>
    <w:rsid w:val="00204C8C"/>
    <w:rsid w:val="00205D3B"/>
    <w:rsid w:val="0020735E"/>
    <w:rsid w:val="00207FDB"/>
    <w:rsid w:val="002165C0"/>
    <w:rsid w:val="002230E2"/>
    <w:rsid w:val="00227140"/>
    <w:rsid w:val="00231B2B"/>
    <w:rsid w:val="002356C4"/>
    <w:rsid w:val="00247B0C"/>
    <w:rsid w:val="0025546E"/>
    <w:rsid w:val="00261BF5"/>
    <w:rsid w:val="002649D3"/>
    <w:rsid w:val="00267726"/>
    <w:rsid w:val="0027499A"/>
    <w:rsid w:val="002816C6"/>
    <w:rsid w:val="002825A0"/>
    <w:rsid w:val="0029241C"/>
    <w:rsid w:val="00295CA3"/>
    <w:rsid w:val="00296264"/>
    <w:rsid w:val="0029628F"/>
    <w:rsid w:val="002A0730"/>
    <w:rsid w:val="002A0A2D"/>
    <w:rsid w:val="002A1A20"/>
    <w:rsid w:val="002A2907"/>
    <w:rsid w:val="002A62C3"/>
    <w:rsid w:val="002B4D51"/>
    <w:rsid w:val="002C3A5F"/>
    <w:rsid w:val="002C6F54"/>
    <w:rsid w:val="002D4F7F"/>
    <w:rsid w:val="002D752B"/>
    <w:rsid w:val="002D79B3"/>
    <w:rsid w:val="002E3B73"/>
    <w:rsid w:val="002E3DF9"/>
    <w:rsid w:val="002E60BF"/>
    <w:rsid w:val="002E684B"/>
    <w:rsid w:val="002F242F"/>
    <w:rsid w:val="003009B7"/>
    <w:rsid w:val="00300DC9"/>
    <w:rsid w:val="00305909"/>
    <w:rsid w:val="00306AA7"/>
    <w:rsid w:val="003111CE"/>
    <w:rsid w:val="003156DF"/>
    <w:rsid w:val="0032281D"/>
    <w:rsid w:val="00333A6B"/>
    <w:rsid w:val="00336D7B"/>
    <w:rsid w:val="00337292"/>
    <w:rsid w:val="00345550"/>
    <w:rsid w:val="00346635"/>
    <w:rsid w:val="00347821"/>
    <w:rsid w:val="003602FB"/>
    <w:rsid w:val="0036374F"/>
    <w:rsid w:val="003644FB"/>
    <w:rsid w:val="003678B0"/>
    <w:rsid w:val="00370DE6"/>
    <w:rsid w:val="003763F4"/>
    <w:rsid w:val="00377D4C"/>
    <w:rsid w:val="0038016B"/>
    <w:rsid w:val="0038171A"/>
    <w:rsid w:val="003840EE"/>
    <w:rsid w:val="00385BF8"/>
    <w:rsid w:val="00396E2B"/>
    <w:rsid w:val="003A6A86"/>
    <w:rsid w:val="003A7131"/>
    <w:rsid w:val="003B0089"/>
    <w:rsid w:val="003B7603"/>
    <w:rsid w:val="003C1A75"/>
    <w:rsid w:val="003C546E"/>
    <w:rsid w:val="003D2682"/>
    <w:rsid w:val="003D54C1"/>
    <w:rsid w:val="003D7D58"/>
    <w:rsid w:val="003E3B17"/>
    <w:rsid w:val="003E3F1C"/>
    <w:rsid w:val="003E78CF"/>
    <w:rsid w:val="003F0919"/>
    <w:rsid w:val="003F221C"/>
    <w:rsid w:val="00414DC2"/>
    <w:rsid w:val="00423D01"/>
    <w:rsid w:val="00430261"/>
    <w:rsid w:val="00436C16"/>
    <w:rsid w:val="004401D4"/>
    <w:rsid w:val="00440F61"/>
    <w:rsid w:val="004421B9"/>
    <w:rsid w:val="00445660"/>
    <w:rsid w:val="00454629"/>
    <w:rsid w:val="00454E67"/>
    <w:rsid w:val="00460CF4"/>
    <w:rsid w:val="00470D40"/>
    <w:rsid w:val="004737F5"/>
    <w:rsid w:val="0047447E"/>
    <w:rsid w:val="004907B1"/>
    <w:rsid w:val="004908C9"/>
    <w:rsid w:val="00492BAA"/>
    <w:rsid w:val="00492E53"/>
    <w:rsid w:val="004A3DF3"/>
    <w:rsid w:val="004A56C9"/>
    <w:rsid w:val="004A7122"/>
    <w:rsid w:val="004A7DD5"/>
    <w:rsid w:val="004B784C"/>
    <w:rsid w:val="004C6832"/>
    <w:rsid w:val="004D4F94"/>
    <w:rsid w:val="004D565B"/>
    <w:rsid w:val="004D70BF"/>
    <w:rsid w:val="004E235D"/>
    <w:rsid w:val="005016F6"/>
    <w:rsid w:val="00511350"/>
    <w:rsid w:val="00514E4A"/>
    <w:rsid w:val="00515DA3"/>
    <w:rsid w:val="00524E82"/>
    <w:rsid w:val="0052595D"/>
    <w:rsid w:val="005277BC"/>
    <w:rsid w:val="00536C2F"/>
    <w:rsid w:val="005375EF"/>
    <w:rsid w:val="005438B7"/>
    <w:rsid w:val="0055206E"/>
    <w:rsid w:val="005546B1"/>
    <w:rsid w:val="0056091D"/>
    <w:rsid w:val="00575BAC"/>
    <w:rsid w:val="00575BF8"/>
    <w:rsid w:val="005767BD"/>
    <w:rsid w:val="005A1759"/>
    <w:rsid w:val="005A2D3B"/>
    <w:rsid w:val="005A42A5"/>
    <w:rsid w:val="005B4420"/>
    <w:rsid w:val="005C0E5D"/>
    <w:rsid w:val="005C15AB"/>
    <w:rsid w:val="005D0E81"/>
    <w:rsid w:val="005D3D9E"/>
    <w:rsid w:val="005D4128"/>
    <w:rsid w:val="005F55D1"/>
    <w:rsid w:val="005F608C"/>
    <w:rsid w:val="00603D43"/>
    <w:rsid w:val="00607D30"/>
    <w:rsid w:val="00610200"/>
    <w:rsid w:val="00610600"/>
    <w:rsid w:val="006128E2"/>
    <w:rsid w:val="00614448"/>
    <w:rsid w:val="00616924"/>
    <w:rsid w:val="006177EB"/>
    <w:rsid w:val="00617B02"/>
    <w:rsid w:val="00622A0D"/>
    <w:rsid w:val="0063167B"/>
    <w:rsid w:val="006319B3"/>
    <w:rsid w:val="00635ADB"/>
    <w:rsid w:val="00642D51"/>
    <w:rsid w:val="00647002"/>
    <w:rsid w:val="00651685"/>
    <w:rsid w:val="006528E8"/>
    <w:rsid w:val="00655B7F"/>
    <w:rsid w:val="00670868"/>
    <w:rsid w:val="00671BED"/>
    <w:rsid w:val="006760BE"/>
    <w:rsid w:val="0067675C"/>
    <w:rsid w:val="006806A8"/>
    <w:rsid w:val="00685B31"/>
    <w:rsid w:val="00687256"/>
    <w:rsid w:val="006927A5"/>
    <w:rsid w:val="0069465E"/>
    <w:rsid w:val="006A7181"/>
    <w:rsid w:val="006B0954"/>
    <w:rsid w:val="006B7A1F"/>
    <w:rsid w:val="006C217A"/>
    <w:rsid w:val="006C5A55"/>
    <w:rsid w:val="006C7964"/>
    <w:rsid w:val="006D0B73"/>
    <w:rsid w:val="006D2816"/>
    <w:rsid w:val="006D47BA"/>
    <w:rsid w:val="006D5184"/>
    <w:rsid w:val="006D7531"/>
    <w:rsid w:val="006D763E"/>
    <w:rsid w:val="006E4BA1"/>
    <w:rsid w:val="006E5D6B"/>
    <w:rsid w:val="006F2E38"/>
    <w:rsid w:val="006F3626"/>
    <w:rsid w:val="00700DAD"/>
    <w:rsid w:val="00706786"/>
    <w:rsid w:val="007112E6"/>
    <w:rsid w:val="0071566D"/>
    <w:rsid w:val="00715DA3"/>
    <w:rsid w:val="0071607A"/>
    <w:rsid w:val="00716DF8"/>
    <w:rsid w:val="00716E9E"/>
    <w:rsid w:val="00735C53"/>
    <w:rsid w:val="00740D5F"/>
    <w:rsid w:val="007426DB"/>
    <w:rsid w:val="00744131"/>
    <w:rsid w:val="00752ACD"/>
    <w:rsid w:val="007555E0"/>
    <w:rsid w:val="00763E41"/>
    <w:rsid w:val="0076528F"/>
    <w:rsid w:val="00765592"/>
    <w:rsid w:val="00765DF0"/>
    <w:rsid w:val="00776D6A"/>
    <w:rsid w:val="0078450B"/>
    <w:rsid w:val="007845B3"/>
    <w:rsid w:val="0079325C"/>
    <w:rsid w:val="00793B8D"/>
    <w:rsid w:val="007953AF"/>
    <w:rsid w:val="007A2DF7"/>
    <w:rsid w:val="007A6CCF"/>
    <w:rsid w:val="007A733A"/>
    <w:rsid w:val="007B20CD"/>
    <w:rsid w:val="007B22FE"/>
    <w:rsid w:val="007B3437"/>
    <w:rsid w:val="007B3969"/>
    <w:rsid w:val="007B50F7"/>
    <w:rsid w:val="007B6827"/>
    <w:rsid w:val="007B7506"/>
    <w:rsid w:val="007C1823"/>
    <w:rsid w:val="007D0F9B"/>
    <w:rsid w:val="007D2696"/>
    <w:rsid w:val="007F1228"/>
    <w:rsid w:val="007F477B"/>
    <w:rsid w:val="00807B4E"/>
    <w:rsid w:val="00811F52"/>
    <w:rsid w:val="00813F8E"/>
    <w:rsid w:val="00816A6C"/>
    <w:rsid w:val="00826857"/>
    <w:rsid w:val="0083114D"/>
    <w:rsid w:val="00835364"/>
    <w:rsid w:val="00846DAE"/>
    <w:rsid w:val="00847790"/>
    <w:rsid w:val="008607B5"/>
    <w:rsid w:val="00860BCD"/>
    <w:rsid w:val="008652D3"/>
    <w:rsid w:val="0086696F"/>
    <w:rsid w:val="00882A95"/>
    <w:rsid w:val="008856D4"/>
    <w:rsid w:val="00895CA9"/>
    <w:rsid w:val="00895FD6"/>
    <w:rsid w:val="008B326A"/>
    <w:rsid w:val="008B770A"/>
    <w:rsid w:val="008B782E"/>
    <w:rsid w:val="008C77E7"/>
    <w:rsid w:val="008D091C"/>
    <w:rsid w:val="008E1F46"/>
    <w:rsid w:val="008E27A2"/>
    <w:rsid w:val="008E606D"/>
    <w:rsid w:val="008E63E3"/>
    <w:rsid w:val="008E66B4"/>
    <w:rsid w:val="008E6DA6"/>
    <w:rsid w:val="00906D9D"/>
    <w:rsid w:val="00910CCC"/>
    <w:rsid w:val="00913900"/>
    <w:rsid w:val="00914518"/>
    <w:rsid w:val="00916C37"/>
    <w:rsid w:val="009175D5"/>
    <w:rsid w:val="00920BB2"/>
    <w:rsid w:val="00921BBA"/>
    <w:rsid w:val="009325DC"/>
    <w:rsid w:val="00932F31"/>
    <w:rsid w:val="009562E8"/>
    <w:rsid w:val="009615BA"/>
    <w:rsid w:val="00963433"/>
    <w:rsid w:val="0097302F"/>
    <w:rsid w:val="00974527"/>
    <w:rsid w:val="00981CF1"/>
    <w:rsid w:val="00982E99"/>
    <w:rsid w:val="009867F0"/>
    <w:rsid w:val="0099018B"/>
    <w:rsid w:val="00991B74"/>
    <w:rsid w:val="00992535"/>
    <w:rsid w:val="00994DAA"/>
    <w:rsid w:val="009A27B6"/>
    <w:rsid w:val="009A708E"/>
    <w:rsid w:val="009B3335"/>
    <w:rsid w:val="009B76EE"/>
    <w:rsid w:val="009C3FC7"/>
    <w:rsid w:val="009C77FA"/>
    <w:rsid w:val="009D218B"/>
    <w:rsid w:val="009E11D4"/>
    <w:rsid w:val="009F496C"/>
    <w:rsid w:val="009F790E"/>
    <w:rsid w:val="00A0471F"/>
    <w:rsid w:val="00A16E8E"/>
    <w:rsid w:val="00A17862"/>
    <w:rsid w:val="00A22BF9"/>
    <w:rsid w:val="00A30FFD"/>
    <w:rsid w:val="00A36128"/>
    <w:rsid w:val="00A45CC0"/>
    <w:rsid w:val="00A476C7"/>
    <w:rsid w:val="00A54A04"/>
    <w:rsid w:val="00A56B55"/>
    <w:rsid w:val="00A65284"/>
    <w:rsid w:val="00A74167"/>
    <w:rsid w:val="00A75D55"/>
    <w:rsid w:val="00A77C98"/>
    <w:rsid w:val="00A82F31"/>
    <w:rsid w:val="00A8753B"/>
    <w:rsid w:val="00AA1108"/>
    <w:rsid w:val="00AA1A0C"/>
    <w:rsid w:val="00AA4B59"/>
    <w:rsid w:val="00AB241B"/>
    <w:rsid w:val="00AB4091"/>
    <w:rsid w:val="00AB4410"/>
    <w:rsid w:val="00AB45A8"/>
    <w:rsid w:val="00AB4DB6"/>
    <w:rsid w:val="00AC7E2D"/>
    <w:rsid w:val="00AC7E6C"/>
    <w:rsid w:val="00AD389B"/>
    <w:rsid w:val="00AD5FC2"/>
    <w:rsid w:val="00AE1340"/>
    <w:rsid w:val="00AE6C19"/>
    <w:rsid w:val="00AF2477"/>
    <w:rsid w:val="00AF3E95"/>
    <w:rsid w:val="00B02EAB"/>
    <w:rsid w:val="00B04952"/>
    <w:rsid w:val="00B06236"/>
    <w:rsid w:val="00B11F1D"/>
    <w:rsid w:val="00B20EE4"/>
    <w:rsid w:val="00B25535"/>
    <w:rsid w:val="00B262DF"/>
    <w:rsid w:val="00B3657D"/>
    <w:rsid w:val="00B37BCE"/>
    <w:rsid w:val="00B42FF6"/>
    <w:rsid w:val="00B45663"/>
    <w:rsid w:val="00B470B9"/>
    <w:rsid w:val="00B47E26"/>
    <w:rsid w:val="00B563B2"/>
    <w:rsid w:val="00B60E2B"/>
    <w:rsid w:val="00B746EF"/>
    <w:rsid w:val="00B75C0A"/>
    <w:rsid w:val="00B8402E"/>
    <w:rsid w:val="00B93C31"/>
    <w:rsid w:val="00BA4D77"/>
    <w:rsid w:val="00BA60DD"/>
    <w:rsid w:val="00BA6B88"/>
    <w:rsid w:val="00BA6E23"/>
    <w:rsid w:val="00BA6FBB"/>
    <w:rsid w:val="00BB35FD"/>
    <w:rsid w:val="00BC0732"/>
    <w:rsid w:val="00BC7741"/>
    <w:rsid w:val="00BC785F"/>
    <w:rsid w:val="00BD4636"/>
    <w:rsid w:val="00BF0F97"/>
    <w:rsid w:val="00BF3CEF"/>
    <w:rsid w:val="00BF623B"/>
    <w:rsid w:val="00C002CD"/>
    <w:rsid w:val="00C021EA"/>
    <w:rsid w:val="00C06624"/>
    <w:rsid w:val="00C133B6"/>
    <w:rsid w:val="00C2661D"/>
    <w:rsid w:val="00C27B5B"/>
    <w:rsid w:val="00C33911"/>
    <w:rsid w:val="00C463A2"/>
    <w:rsid w:val="00C507D5"/>
    <w:rsid w:val="00C50991"/>
    <w:rsid w:val="00C566AA"/>
    <w:rsid w:val="00C56AFB"/>
    <w:rsid w:val="00C61CDC"/>
    <w:rsid w:val="00C63C93"/>
    <w:rsid w:val="00C67AAE"/>
    <w:rsid w:val="00C7575C"/>
    <w:rsid w:val="00C804E3"/>
    <w:rsid w:val="00C82392"/>
    <w:rsid w:val="00C865D2"/>
    <w:rsid w:val="00C927F0"/>
    <w:rsid w:val="00C943F4"/>
    <w:rsid w:val="00CA2520"/>
    <w:rsid w:val="00CB090E"/>
    <w:rsid w:val="00CB5256"/>
    <w:rsid w:val="00CC4058"/>
    <w:rsid w:val="00CC50CF"/>
    <w:rsid w:val="00CC679E"/>
    <w:rsid w:val="00CD6EB2"/>
    <w:rsid w:val="00CD75C5"/>
    <w:rsid w:val="00CE1ED6"/>
    <w:rsid w:val="00CE4831"/>
    <w:rsid w:val="00CF1A70"/>
    <w:rsid w:val="00CF6331"/>
    <w:rsid w:val="00D01017"/>
    <w:rsid w:val="00D02EE0"/>
    <w:rsid w:val="00D038C5"/>
    <w:rsid w:val="00D111E7"/>
    <w:rsid w:val="00D12595"/>
    <w:rsid w:val="00D16B7D"/>
    <w:rsid w:val="00D436A7"/>
    <w:rsid w:val="00D43E44"/>
    <w:rsid w:val="00D54A9B"/>
    <w:rsid w:val="00D6313C"/>
    <w:rsid w:val="00D7320C"/>
    <w:rsid w:val="00D80F7D"/>
    <w:rsid w:val="00D815B5"/>
    <w:rsid w:val="00D84FAE"/>
    <w:rsid w:val="00D940AD"/>
    <w:rsid w:val="00DA0A7B"/>
    <w:rsid w:val="00DA52A4"/>
    <w:rsid w:val="00DB0AD6"/>
    <w:rsid w:val="00DB4267"/>
    <w:rsid w:val="00DB7EC4"/>
    <w:rsid w:val="00DC2A0F"/>
    <w:rsid w:val="00DC385B"/>
    <w:rsid w:val="00DC486D"/>
    <w:rsid w:val="00DD2E35"/>
    <w:rsid w:val="00DE4989"/>
    <w:rsid w:val="00DE6143"/>
    <w:rsid w:val="00DF1925"/>
    <w:rsid w:val="00DF34CD"/>
    <w:rsid w:val="00DF42D9"/>
    <w:rsid w:val="00DF7090"/>
    <w:rsid w:val="00DF794E"/>
    <w:rsid w:val="00E00E26"/>
    <w:rsid w:val="00E02CE0"/>
    <w:rsid w:val="00E10A27"/>
    <w:rsid w:val="00E16A5B"/>
    <w:rsid w:val="00E21F79"/>
    <w:rsid w:val="00E243B0"/>
    <w:rsid w:val="00E2618A"/>
    <w:rsid w:val="00E27AA7"/>
    <w:rsid w:val="00E40460"/>
    <w:rsid w:val="00E41AE7"/>
    <w:rsid w:val="00E53816"/>
    <w:rsid w:val="00E53FAD"/>
    <w:rsid w:val="00E5534C"/>
    <w:rsid w:val="00E553DB"/>
    <w:rsid w:val="00E65831"/>
    <w:rsid w:val="00E803C0"/>
    <w:rsid w:val="00E83192"/>
    <w:rsid w:val="00E8595C"/>
    <w:rsid w:val="00E940D5"/>
    <w:rsid w:val="00EA782E"/>
    <w:rsid w:val="00EB51CF"/>
    <w:rsid w:val="00EB651C"/>
    <w:rsid w:val="00EC7DDE"/>
    <w:rsid w:val="00ED14ED"/>
    <w:rsid w:val="00ED3178"/>
    <w:rsid w:val="00EE2063"/>
    <w:rsid w:val="00EE3780"/>
    <w:rsid w:val="00EE53E2"/>
    <w:rsid w:val="00F122AB"/>
    <w:rsid w:val="00F1592C"/>
    <w:rsid w:val="00F216F9"/>
    <w:rsid w:val="00F2179D"/>
    <w:rsid w:val="00F218D2"/>
    <w:rsid w:val="00F231C2"/>
    <w:rsid w:val="00F24613"/>
    <w:rsid w:val="00F25CC8"/>
    <w:rsid w:val="00F25FB6"/>
    <w:rsid w:val="00F25FF2"/>
    <w:rsid w:val="00F272AA"/>
    <w:rsid w:val="00F3007B"/>
    <w:rsid w:val="00F31A56"/>
    <w:rsid w:val="00F34DF1"/>
    <w:rsid w:val="00F40013"/>
    <w:rsid w:val="00F413A1"/>
    <w:rsid w:val="00F42B17"/>
    <w:rsid w:val="00F516A0"/>
    <w:rsid w:val="00F51A40"/>
    <w:rsid w:val="00F5356D"/>
    <w:rsid w:val="00F54E21"/>
    <w:rsid w:val="00F6140E"/>
    <w:rsid w:val="00F66DD4"/>
    <w:rsid w:val="00F67AF2"/>
    <w:rsid w:val="00F710E9"/>
    <w:rsid w:val="00F719D5"/>
    <w:rsid w:val="00F73C7C"/>
    <w:rsid w:val="00F76378"/>
    <w:rsid w:val="00F76587"/>
    <w:rsid w:val="00F847E8"/>
    <w:rsid w:val="00F971D4"/>
    <w:rsid w:val="00FA22B8"/>
    <w:rsid w:val="00FA6E94"/>
    <w:rsid w:val="00FA758C"/>
    <w:rsid w:val="00FB157B"/>
    <w:rsid w:val="00FB4B14"/>
    <w:rsid w:val="00FC5DBD"/>
    <w:rsid w:val="00FE2C06"/>
    <w:rsid w:val="00FE5A69"/>
    <w:rsid w:val="00FF0157"/>
    <w:rsid w:val="00FF10A6"/>
    <w:rsid w:val="00FF5A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D81B"/>
  <w15:docId w15:val="{FAB28E20-5D3C-4D2E-8BD8-F864BFB0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7002"/>
    <w:rPr>
      <w:rFonts w:ascii="Calibri" w:eastAsia="Calibri" w:hAnsi="Calibri" w:cs="Times New Roman"/>
    </w:rPr>
  </w:style>
  <w:style w:type="paragraph" w:styleId="1">
    <w:name w:val="heading 1"/>
    <w:basedOn w:val="a"/>
    <w:next w:val="a"/>
    <w:link w:val="1Char"/>
    <w:uiPriority w:val="9"/>
    <w:qFormat/>
    <w:rsid w:val="00C63C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92E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492E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unhideWhenUsed/>
    <w:qFormat/>
    <w:rsid w:val="00492E5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link w:val="5Char"/>
    <w:uiPriority w:val="9"/>
    <w:qFormat/>
    <w:rsid w:val="002E684B"/>
    <w:pPr>
      <w:spacing w:before="100" w:beforeAutospacing="1" w:after="100" w:afterAutospacing="1" w:line="240" w:lineRule="auto"/>
      <w:outlineLvl w:val="4"/>
    </w:pPr>
    <w:rPr>
      <w:rFonts w:ascii="Times New Roman" w:eastAsia="Times New Roman" w:hAnsi="Times New Roman"/>
      <w:b/>
      <w:bCs/>
      <w:sz w:val="20"/>
      <w:szCs w:val="20"/>
      <w:lang w:eastAsia="el-GR"/>
    </w:rPr>
  </w:style>
  <w:style w:type="paragraph" w:styleId="6">
    <w:name w:val="heading 6"/>
    <w:basedOn w:val="a"/>
    <w:next w:val="a"/>
    <w:link w:val="6Char"/>
    <w:uiPriority w:val="9"/>
    <w:unhideWhenUsed/>
    <w:qFormat/>
    <w:rsid w:val="00E53FA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63C93"/>
    <w:rPr>
      <w:rFonts w:asciiTheme="majorHAnsi" w:eastAsiaTheme="majorEastAsia" w:hAnsiTheme="majorHAnsi" w:cstheme="majorBidi"/>
      <w:color w:val="365F91" w:themeColor="accent1" w:themeShade="BF"/>
      <w:sz w:val="32"/>
      <w:szCs w:val="32"/>
    </w:rPr>
  </w:style>
  <w:style w:type="character" w:customStyle="1" w:styleId="2Char">
    <w:name w:val="Επικεφαλίδα 2 Char"/>
    <w:basedOn w:val="a0"/>
    <w:link w:val="2"/>
    <w:uiPriority w:val="9"/>
    <w:rsid w:val="00492E53"/>
    <w:rPr>
      <w:rFonts w:asciiTheme="majorHAnsi" w:eastAsiaTheme="majorEastAsia" w:hAnsiTheme="majorHAnsi" w:cstheme="majorBidi"/>
      <w:color w:val="365F91" w:themeColor="accent1" w:themeShade="BF"/>
      <w:sz w:val="26"/>
      <w:szCs w:val="26"/>
    </w:rPr>
  </w:style>
  <w:style w:type="character" w:customStyle="1" w:styleId="3Char">
    <w:name w:val="Επικεφαλίδα 3 Char"/>
    <w:basedOn w:val="a0"/>
    <w:link w:val="3"/>
    <w:uiPriority w:val="9"/>
    <w:rsid w:val="00492E53"/>
    <w:rPr>
      <w:rFonts w:asciiTheme="majorHAnsi" w:eastAsiaTheme="majorEastAsia" w:hAnsiTheme="majorHAnsi" w:cstheme="majorBidi"/>
      <w:color w:val="243F60" w:themeColor="accent1" w:themeShade="7F"/>
      <w:sz w:val="24"/>
      <w:szCs w:val="24"/>
    </w:rPr>
  </w:style>
  <w:style w:type="character" w:customStyle="1" w:styleId="4Char">
    <w:name w:val="Επικεφαλίδα 4 Char"/>
    <w:basedOn w:val="a0"/>
    <w:link w:val="4"/>
    <w:uiPriority w:val="9"/>
    <w:rsid w:val="00492E53"/>
    <w:rPr>
      <w:rFonts w:asciiTheme="majorHAnsi" w:eastAsiaTheme="majorEastAsia" w:hAnsiTheme="majorHAnsi" w:cstheme="majorBidi"/>
      <w:i/>
      <w:iCs/>
      <w:color w:val="365F91" w:themeColor="accent1" w:themeShade="BF"/>
    </w:rPr>
  </w:style>
  <w:style w:type="character" w:customStyle="1" w:styleId="5Char">
    <w:name w:val="Επικεφαλίδα 5 Char"/>
    <w:basedOn w:val="a0"/>
    <w:link w:val="5"/>
    <w:uiPriority w:val="9"/>
    <w:rsid w:val="002E684B"/>
    <w:rPr>
      <w:rFonts w:ascii="Times New Roman" w:eastAsia="Times New Roman" w:hAnsi="Times New Roman" w:cs="Times New Roman"/>
      <w:b/>
      <w:bCs/>
      <w:sz w:val="20"/>
      <w:szCs w:val="20"/>
      <w:lang w:eastAsia="el-GR"/>
    </w:rPr>
  </w:style>
  <w:style w:type="character" w:customStyle="1" w:styleId="6Char">
    <w:name w:val="Επικεφαλίδα 6 Char"/>
    <w:basedOn w:val="a0"/>
    <w:link w:val="6"/>
    <w:uiPriority w:val="9"/>
    <w:rsid w:val="00E53FAD"/>
    <w:rPr>
      <w:rFonts w:asciiTheme="majorHAnsi" w:eastAsiaTheme="majorEastAsia" w:hAnsiTheme="majorHAnsi" w:cstheme="majorBidi"/>
      <w:color w:val="243F60" w:themeColor="accent1" w:themeShade="7F"/>
    </w:rPr>
  </w:style>
  <w:style w:type="character" w:styleId="-">
    <w:name w:val="Hyperlink"/>
    <w:basedOn w:val="a0"/>
    <w:uiPriority w:val="99"/>
    <w:unhideWhenUsed/>
    <w:rsid w:val="00F66DD4"/>
    <w:rPr>
      <w:color w:val="336699"/>
      <w:u w:val="single"/>
    </w:rPr>
  </w:style>
  <w:style w:type="paragraph" w:styleId="Web">
    <w:name w:val="Normal (Web)"/>
    <w:basedOn w:val="a"/>
    <w:uiPriority w:val="99"/>
    <w:unhideWhenUsed/>
    <w:rsid w:val="00F66DD4"/>
    <w:pPr>
      <w:spacing w:after="100" w:afterAutospacing="1" w:line="240" w:lineRule="auto"/>
    </w:pPr>
    <w:rPr>
      <w:rFonts w:ascii="Arial" w:eastAsia="Times New Roman" w:hAnsi="Arial" w:cs="Arial"/>
      <w:color w:val="333333"/>
      <w:sz w:val="17"/>
      <w:szCs w:val="17"/>
      <w:lang w:eastAsia="el-GR"/>
    </w:rPr>
  </w:style>
  <w:style w:type="paragraph" w:styleId="a3">
    <w:name w:val="Body Text"/>
    <w:basedOn w:val="a"/>
    <w:link w:val="Char"/>
    <w:semiHidden/>
    <w:unhideWhenUsed/>
    <w:rsid w:val="00793B8D"/>
    <w:pPr>
      <w:spacing w:after="0" w:line="240" w:lineRule="auto"/>
      <w:jc w:val="both"/>
    </w:pPr>
    <w:rPr>
      <w:rFonts w:ascii="Times New Roman" w:eastAsia="Times New Roman" w:hAnsi="Times New Roman"/>
      <w:sz w:val="20"/>
      <w:szCs w:val="20"/>
      <w:lang w:eastAsia="el-GR"/>
    </w:rPr>
  </w:style>
  <w:style w:type="character" w:customStyle="1" w:styleId="Char">
    <w:name w:val="Σώμα κειμένου Char"/>
    <w:basedOn w:val="a0"/>
    <w:link w:val="a3"/>
    <w:semiHidden/>
    <w:rsid w:val="00793B8D"/>
    <w:rPr>
      <w:rFonts w:ascii="Times New Roman" w:eastAsia="Times New Roman" w:hAnsi="Times New Roman" w:cs="Times New Roman"/>
      <w:sz w:val="20"/>
      <w:szCs w:val="20"/>
      <w:lang w:eastAsia="el-GR"/>
    </w:rPr>
  </w:style>
  <w:style w:type="paragraph" w:styleId="a4">
    <w:name w:val="List Paragraph"/>
    <w:basedOn w:val="a"/>
    <w:uiPriority w:val="34"/>
    <w:qFormat/>
    <w:rsid w:val="00793B8D"/>
    <w:pPr>
      <w:spacing w:after="0" w:line="240" w:lineRule="auto"/>
      <w:ind w:left="720"/>
    </w:pPr>
    <w:rPr>
      <w:rFonts w:ascii="Times New Roman" w:eastAsia="Times New Roman" w:hAnsi="Times New Roman"/>
      <w:sz w:val="24"/>
      <w:szCs w:val="24"/>
      <w:lang w:val="en-GB"/>
    </w:rPr>
  </w:style>
  <w:style w:type="character" w:styleId="-0">
    <w:name w:val="FollowedHyperlink"/>
    <w:basedOn w:val="a0"/>
    <w:uiPriority w:val="99"/>
    <w:semiHidden/>
    <w:unhideWhenUsed/>
    <w:rsid w:val="00025933"/>
    <w:rPr>
      <w:color w:val="800080" w:themeColor="followedHyperlink"/>
      <w:u w:val="single"/>
    </w:rPr>
  </w:style>
  <w:style w:type="character" w:styleId="a5">
    <w:name w:val="Strong"/>
    <w:basedOn w:val="a0"/>
    <w:uiPriority w:val="22"/>
    <w:qFormat/>
    <w:rsid w:val="00370DE6"/>
    <w:rPr>
      <w:b/>
      <w:bCs/>
    </w:rPr>
  </w:style>
  <w:style w:type="character" w:customStyle="1" w:styleId="articleseparator2">
    <w:name w:val="article_separator2"/>
    <w:basedOn w:val="a0"/>
    <w:rsid w:val="00370DE6"/>
  </w:style>
  <w:style w:type="paragraph" w:styleId="z-">
    <w:name w:val="HTML Top of Form"/>
    <w:basedOn w:val="a"/>
    <w:next w:val="a"/>
    <w:link w:val="z-Char"/>
    <w:hidden/>
    <w:uiPriority w:val="99"/>
    <w:semiHidden/>
    <w:unhideWhenUsed/>
    <w:rsid w:val="00370DE6"/>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70DE6"/>
    <w:rPr>
      <w:rFonts w:ascii="Arial" w:eastAsia="Times New Roman" w:hAnsi="Arial" w:cs="Arial"/>
      <w:vanish/>
      <w:sz w:val="16"/>
      <w:szCs w:val="16"/>
      <w:lang w:eastAsia="el-GR"/>
    </w:rPr>
  </w:style>
  <w:style w:type="paragraph" w:styleId="z-0">
    <w:name w:val="HTML Bottom of Form"/>
    <w:basedOn w:val="a"/>
    <w:next w:val="a"/>
    <w:link w:val="z-Char0"/>
    <w:hidden/>
    <w:uiPriority w:val="99"/>
    <w:unhideWhenUsed/>
    <w:rsid w:val="00370DE6"/>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rsid w:val="00370DE6"/>
    <w:rPr>
      <w:rFonts w:ascii="Arial" w:eastAsia="Times New Roman" w:hAnsi="Arial" w:cs="Arial"/>
      <w:vanish/>
      <w:sz w:val="16"/>
      <w:szCs w:val="16"/>
      <w:lang w:eastAsia="el-GR"/>
    </w:rPr>
  </w:style>
  <w:style w:type="paragraph" w:styleId="a6">
    <w:name w:val="Balloon Text"/>
    <w:basedOn w:val="a"/>
    <w:link w:val="Char0"/>
    <w:uiPriority w:val="99"/>
    <w:semiHidden/>
    <w:unhideWhenUsed/>
    <w:rsid w:val="00370DE6"/>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370DE6"/>
    <w:rPr>
      <w:rFonts w:ascii="Tahoma" w:eastAsia="Calibri" w:hAnsi="Tahoma" w:cs="Tahoma"/>
      <w:sz w:val="16"/>
      <w:szCs w:val="16"/>
    </w:rPr>
  </w:style>
  <w:style w:type="character" w:customStyle="1" w:styleId="text">
    <w:name w:val="text"/>
    <w:basedOn w:val="a0"/>
    <w:rsid w:val="003D7D58"/>
    <w:rPr>
      <w:rFonts w:ascii="Verdana" w:hAnsi="Verdana" w:hint="default"/>
      <w:color w:val="525163"/>
      <w:sz w:val="18"/>
      <w:szCs w:val="18"/>
    </w:rPr>
  </w:style>
  <w:style w:type="character" w:customStyle="1" w:styleId="fwb">
    <w:name w:val="fwb"/>
    <w:basedOn w:val="a0"/>
    <w:rsid w:val="002E684B"/>
  </w:style>
  <w:style w:type="character" w:customStyle="1" w:styleId="fsm">
    <w:name w:val="fsm"/>
    <w:basedOn w:val="a0"/>
    <w:rsid w:val="002E684B"/>
  </w:style>
  <w:style w:type="character" w:customStyle="1" w:styleId="timestampcontent">
    <w:name w:val="timestampcontent"/>
    <w:basedOn w:val="a0"/>
    <w:rsid w:val="002E684B"/>
  </w:style>
  <w:style w:type="character" w:customStyle="1" w:styleId="apple-converted-space">
    <w:name w:val="apple-converted-space"/>
    <w:basedOn w:val="a0"/>
    <w:rsid w:val="002E684B"/>
  </w:style>
  <w:style w:type="character" w:styleId="a7">
    <w:name w:val="Emphasis"/>
    <w:basedOn w:val="a0"/>
    <w:uiPriority w:val="20"/>
    <w:qFormat/>
    <w:rsid w:val="00BF623B"/>
    <w:rPr>
      <w:i/>
      <w:iCs/>
    </w:rPr>
  </w:style>
  <w:style w:type="character" w:customStyle="1" w:styleId="org">
    <w:name w:val="org"/>
    <w:basedOn w:val="a0"/>
    <w:rsid w:val="00BF623B"/>
  </w:style>
  <w:style w:type="character" w:customStyle="1" w:styleId="locality">
    <w:name w:val="locality"/>
    <w:basedOn w:val="a0"/>
    <w:rsid w:val="00BF623B"/>
  </w:style>
  <w:style w:type="character" w:customStyle="1" w:styleId="region">
    <w:name w:val="region"/>
    <w:basedOn w:val="a0"/>
    <w:rsid w:val="00BF623B"/>
  </w:style>
  <w:style w:type="character" w:customStyle="1" w:styleId="postal-code">
    <w:name w:val="postal-code"/>
    <w:basedOn w:val="a0"/>
    <w:rsid w:val="00BF623B"/>
  </w:style>
  <w:style w:type="paragraph" w:customStyle="1" w:styleId="align-right">
    <w:name w:val="align-right"/>
    <w:basedOn w:val="a"/>
    <w:rsid w:val="00492E53"/>
    <w:pPr>
      <w:spacing w:before="100" w:beforeAutospacing="1" w:after="100" w:afterAutospacing="1" w:line="240" w:lineRule="auto"/>
    </w:pPr>
    <w:rPr>
      <w:rFonts w:ascii="Times New Roman" w:eastAsia="Times New Roman" w:hAnsi="Times New Roman"/>
      <w:sz w:val="24"/>
      <w:szCs w:val="24"/>
      <w:lang w:eastAsia="el-GR"/>
    </w:rPr>
  </w:style>
  <w:style w:type="character" w:styleId="a8">
    <w:name w:val="Unresolved Mention"/>
    <w:basedOn w:val="a0"/>
    <w:uiPriority w:val="99"/>
    <w:semiHidden/>
    <w:unhideWhenUsed/>
    <w:rsid w:val="002356C4"/>
    <w:rPr>
      <w:color w:val="808080"/>
      <w:shd w:val="clear" w:color="auto" w:fill="E6E6E6"/>
    </w:rPr>
  </w:style>
  <w:style w:type="character" w:customStyle="1" w:styleId="xlarge-text">
    <w:name w:val="xlarge-text"/>
    <w:basedOn w:val="a0"/>
    <w:rsid w:val="00C63C93"/>
  </w:style>
  <w:style w:type="character" w:customStyle="1" w:styleId="section-header">
    <w:name w:val="section-header"/>
    <w:basedOn w:val="a0"/>
    <w:rsid w:val="00C63C93"/>
  </w:style>
  <w:style w:type="character" w:customStyle="1" w:styleId="text-uppercase">
    <w:name w:val="text-uppercase"/>
    <w:basedOn w:val="a0"/>
    <w:rsid w:val="00C63C93"/>
  </w:style>
  <w:style w:type="character" w:customStyle="1" w:styleId="country-name">
    <w:name w:val="country-name"/>
    <w:basedOn w:val="a0"/>
    <w:rsid w:val="00C63C93"/>
  </w:style>
  <w:style w:type="character" w:customStyle="1" w:styleId="title-text">
    <w:name w:val="title-text"/>
    <w:basedOn w:val="a0"/>
    <w:rsid w:val="00D7320C"/>
  </w:style>
  <w:style w:type="character" w:customStyle="1" w:styleId="required-asterisk">
    <w:name w:val="required-asterisk"/>
    <w:basedOn w:val="a0"/>
    <w:rsid w:val="00D7320C"/>
  </w:style>
  <w:style w:type="character" w:customStyle="1" w:styleId="user-generated">
    <w:name w:val="user-generated"/>
    <w:basedOn w:val="a0"/>
    <w:rsid w:val="00D7320C"/>
  </w:style>
  <w:style w:type="character" w:customStyle="1" w:styleId="question-validation-icon">
    <w:name w:val="question-validation-icon"/>
    <w:basedOn w:val="a0"/>
    <w:rsid w:val="00D7320C"/>
  </w:style>
  <w:style w:type="character" w:customStyle="1" w:styleId="checkbox-button-label-text">
    <w:name w:val="checkbox-button-label-text"/>
    <w:basedOn w:val="a0"/>
    <w:rsid w:val="00D7320C"/>
  </w:style>
  <w:style w:type="paragraph" w:customStyle="1" w:styleId="last">
    <w:name w:val="last"/>
    <w:basedOn w:val="a"/>
    <w:rsid w:val="00E553D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first">
    <w:name w:val="first"/>
    <w:basedOn w:val="a"/>
    <w:rsid w:val="00E553D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lh-16">
    <w:name w:val="lh-16"/>
    <w:basedOn w:val="a"/>
    <w:rsid w:val="00E553DB"/>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fullnamegroup">
    <w:name w:val="fullnamegroup"/>
    <w:basedOn w:val="a0"/>
    <w:rsid w:val="0063167B"/>
  </w:style>
  <w:style w:type="character" w:customStyle="1" w:styleId="u-hiddenvisually">
    <w:name w:val="u-hiddenvisually"/>
    <w:basedOn w:val="a0"/>
    <w:rsid w:val="0063167B"/>
  </w:style>
  <w:style w:type="character" w:customStyle="1" w:styleId="usernamebreak">
    <w:name w:val="usernamebreak"/>
    <w:basedOn w:val="a0"/>
    <w:rsid w:val="0063167B"/>
  </w:style>
  <w:style w:type="character" w:customStyle="1" w:styleId="username">
    <w:name w:val="username"/>
    <w:basedOn w:val="a0"/>
    <w:rsid w:val="0063167B"/>
  </w:style>
  <w:style w:type="character" w:customStyle="1" w:styleId="user-actions-follow-button">
    <w:name w:val="user-actions-follow-button"/>
    <w:basedOn w:val="a0"/>
    <w:rsid w:val="0063167B"/>
  </w:style>
  <w:style w:type="paragraph" w:customStyle="1" w:styleId="tweettextsize">
    <w:name w:val="tweettextsize"/>
    <w:basedOn w:val="a"/>
    <w:rsid w:val="0063167B"/>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metadata">
    <w:name w:val="metadata"/>
    <w:basedOn w:val="a0"/>
    <w:rsid w:val="0063167B"/>
  </w:style>
  <w:style w:type="paragraph" w:styleId="a9">
    <w:name w:val="No Spacing"/>
    <w:uiPriority w:val="1"/>
    <w:qFormat/>
    <w:rsid w:val="008E66B4"/>
    <w:pPr>
      <w:spacing w:after="0" w:line="240" w:lineRule="auto"/>
    </w:pPr>
    <w:rPr>
      <w:rFonts w:ascii="Calibri" w:eastAsia="Calibri" w:hAnsi="Calibri" w:cs="Times New Roman"/>
    </w:rPr>
  </w:style>
  <w:style w:type="character" w:customStyle="1" w:styleId="mrs">
    <w:name w:val="mrs"/>
    <w:basedOn w:val="a0"/>
    <w:rsid w:val="00895FD6"/>
  </w:style>
  <w:style w:type="character" w:customStyle="1" w:styleId="3myd">
    <w:name w:val="_3myd"/>
    <w:basedOn w:val="a0"/>
    <w:rsid w:val="00895FD6"/>
  </w:style>
  <w:style w:type="character" w:customStyle="1" w:styleId="hascaption">
    <w:name w:val="hascaption"/>
    <w:basedOn w:val="a0"/>
    <w:rsid w:val="00895FD6"/>
  </w:style>
  <w:style w:type="character" w:customStyle="1" w:styleId="timestamp">
    <w:name w:val="_timestamp"/>
    <w:basedOn w:val="a0"/>
    <w:rsid w:val="00C943F4"/>
  </w:style>
  <w:style w:type="character" w:customStyle="1" w:styleId="invisible">
    <w:name w:val="invisible"/>
    <w:basedOn w:val="a0"/>
    <w:rsid w:val="00E803C0"/>
  </w:style>
  <w:style w:type="character" w:customStyle="1" w:styleId="js-display-url">
    <w:name w:val="js-display-url"/>
    <w:basedOn w:val="a0"/>
    <w:rsid w:val="00E803C0"/>
  </w:style>
  <w:style w:type="character" w:customStyle="1" w:styleId="profiletweet-actioncountforaria">
    <w:name w:val="profiletweet-actioncountforaria"/>
    <w:basedOn w:val="a0"/>
    <w:rsid w:val="00E803C0"/>
  </w:style>
  <w:style w:type="character" w:customStyle="1" w:styleId="profiletweet-actioncountforpresentation">
    <w:name w:val="profiletweet-actioncountforpresentation"/>
    <w:basedOn w:val="a0"/>
    <w:rsid w:val="00E803C0"/>
  </w:style>
  <w:style w:type="character" w:customStyle="1" w:styleId="6spk">
    <w:name w:val="_6spk"/>
    <w:basedOn w:val="a0"/>
    <w:rsid w:val="00E02CE0"/>
  </w:style>
  <w:style w:type="character" w:customStyle="1" w:styleId="1g5v">
    <w:name w:val="_1g5v"/>
    <w:basedOn w:val="a0"/>
    <w:rsid w:val="00E02CE0"/>
  </w:style>
  <w:style w:type="character" w:customStyle="1" w:styleId="4arz">
    <w:name w:val="_4arz"/>
    <w:basedOn w:val="a0"/>
    <w:rsid w:val="00E02CE0"/>
  </w:style>
  <w:style w:type="character" w:customStyle="1" w:styleId="1mto">
    <w:name w:val="_1mto"/>
    <w:basedOn w:val="a0"/>
    <w:rsid w:val="00E02CE0"/>
  </w:style>
  <w:style w:type="character" w:customStyle="1" w:styleId="accessibleelem">
    <w:name w:val="accessible_elem"/>
    <w:basedOn w:val="a0"/>
    <w:rsid w:val="00E02CE0"/>
  </w:style>
  <w:style w:type="character" w:customStyle="1" w:styleId="6a">
    <w:name w:val="_6a"/>
    <w:basedOn w:val="a0"/>
    <w:rsid w:val="00E02CE0"/>
  </w:style>
  <w:style w:type="paragraph" w:customStyle="1" w:styleId="txt">
    <w:name w:val="txt"/>
    <w:basedOn w:val="a"/>
    <w:rsid w:val="0004098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subtxt">
    <w:name w:val="subtxt"/>
    <w:basedOn w:val="a"/>
    <w:rsid w:val="0004098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lh-xs">
    <w:name w:val="lh-xs"/>
    <w:basedOn w:val="a"/>
    <w:rsid w:val="0004098E"/>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38my">
    <w:name w:val="_38my"/>
    <w:basedOn w:val="a0"/>
    <w:rsid w:val="00E53FAD"/>
  </w:style>
  <w:style w:type="character" w:customStyle="1" w:styleId="5dw8">
    <w:name w:val="_5dw8"/>
    <w:basedOn w:val="a0"/>
    <w:rsid w:val="00E53FAD"/>
  </w:style>
  <w:style w:type="character" w:customStyle="1" w:styleId="2ieq">
    <w:name w:val="_2ieq"/>
    <w:basedOn w:val="a0"/>
    <w:rsid w:val="00E53FAD"/>
  </w:style>
  <w:style w:type="character" w:customStyle="1" w:styleId="g3i">
    <w:name w:val="_g3i"/>
    <w:basedOn w:val="a0"/>
    <w:rsid w:val="00E53FAD"/>
  </w:style>
  <w:style w:type="paragraph" w:customStyle="1" w:styleId="4-lt">
    <w:name w:val="_4-lt"/>
    <w:basedOn w:val="a"/>
    <w:rsid w:val="00E53FAD"/>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50f8">
    <w:name w:val="_50f8"/>
    <w:basedOn w:val="a0"/>
    <w:rsid w:val="00E53FAD"/>
  </w:style>
  <w:style w:type="paragraph" w:customStyle="1" w:styleId="1tm3">
    <w:name w:val="_1tm3"/>
    <w:basedOn w:val="a"/>
    <w:rsid w:val="00E53FAD"/>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5qtp">
    <w:name w:val="_5qtp"/>
    <w:basedOn w:val="a0"/>
    <w:rsid w:val="00E53FAD"/>
  </w:style>
  <w:style w:type="character" w:customStyle="1" w:styleId="-xe">
    <w:name w:val="_-xe"/>
    <w:basedOn w:val="a0"/>
    <w:rsid w:val="00E53FAD"/>
  </w:style>
  <w:style w:type="character" w:customStyle="1" w:styleId="55pe">
    <w:name w:val="_55pe"/>
    <w:basedOn w:val="a0"/>
    <w:rsid w:val="00E53FAD"/>
  </w:style>
  <w:style w:type="paragraph" w:customStyle="1" w:styleId="5xmp">
    <w:name w:val="_5xmp"/>
    <w:basedOn w:val="a"/>
    <w:rsid w:val="00E53FAD"/>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1-h1">
    <w:name w:val="_1-h1"/>
    <w:basedOn w:val="a0"/>
    <w:rsid w:val="00E53FAD"/>
  </w:style>
  <w:style w:type="character" w:customStyle="1" w:styleId="5ig0">
    <w:name w:val="_5ig0"/>
    <w:basedOn w:val="a0"/>
    <w:rsid w:val="00E53FAD"/>
  </w:style>
  <w:style w:type="character" w:customStyle="1" w:styleId="ipm">
    <w:name w:val="_ipm"/>
    <w:basedOn w:val="a0"/>
    <w:rsid w:val="00E53FAD"/>
  </w:style>
  <w:style w:type="character" w:customStyle="1" w:styleId="27de">
    <w:name w:val="_27de"/>
    <w:basedOn w:val="a0"/>
    <w:rsid w:val="00E53FAD"/>
  </w:style>
  <w:style w:type="character" w:customStyle="1" w:styleId="fcg">
    <w:name w:val="fcg"/>
    <w:basedOn w:val="a0"/>
    <w:rsid w:val="00E53FAD"/>
  </w:style>
  <w:style w:type="character" w:customStyle="1" w:styleId="uilikepagebutton">
    <w:name w:val="uilikepagebutton"/>
    <w:basedOn w:val="a0"/>
    <w:rsid w:val="00E53FAD"/>
  </w:style>
  <w:style w:type="paragraph" w:styleId="aa">
    <w:name w:val="footnote text"/>
    <w:basedOn w:val="a"/>
    <w:link w:val="Char1"/>
    <w:uiPriority w:val="99"/>
    <w:semiHidden/>
    <w:unhideWhenUsed/>
    <w:rsid w:val="009615BA"/>
    <w:pPr>
      <w:spacing w:after="0" w:line="240" w:lineRule="auto"/>
    </w:pPr>
    <w:rPr>
      <w:sz w:val="20"/>
      <w:szCs w:val="20"/>
    </w:rPr>
  </w:style>
  <w:style w:type="character" w:customStyle="1" w:styleId="Char1">
    <w:name w:val="Κείμενο υποσημείωσης Char"/>
    <w:basedOn w:val="a0"/>
    <w:link w:val="aa"/>
    <w:uiPriority w:val="99"/>
    <w:semiHidden/>
    <w:rsid w:val="009615BA"/>
    <w:rPr>
      <w:rFonts w:ascii="Calibri" w:eastAsia="Calibri" w:hAnsi="Calibri" w:cs="Times New Roman"/>
      <w:sz w:val="20"/>
      <w:szCs w:val="20"/>
    </w:rPr>
  </w:style>
  <w:style w:type="character" w:styleId="ab">
    <w:name w:val="footnote reference"/>
    <w:basedOn w:val="a0"/>
    <w:uiPriority w:val="99"/>
    <w:semiHidden/>
    <w:unhideWhenUsed/>
    <w:rsid w:val="009615BA"/>
    <w:rPr>
      <w:vertAlign w:val="superscript"/>
    </w:rPr>
  </w:style>
  <w:style w:type="character" w:customStyle="1" w:styleId="meta-date">
    <w:name w:val="meta-date"/>
    <w:basedOn w:val="a0"/>
    <w:rsid w:val="00205D3B"/>
  </w:style>
  <w:style w:type="character" w:customStyle="1" w:styleId="meta-comments">
    <w:name w:val="meta-comments"/>
    <w:basedOn w:val="a0"/>
    <w:rsid w:val="00205D3B"/>
  </w:style>
  <w:style w:type="character" w:customStyle="1" w:styleId="3l3x">
    <w:name w:val="_3l3x"/>
    <w:basedOn w:val="a0"/>
    <w:rsid w:val="00D01017"/>
  </w:style>
  <w:style w:type="character" w:customStyle="1" w:styleId="textexposedshow">
    <w:name w:val="text_exposed_show"/>
    <w:basedOn w:val="a0"/>
    <w:rsid w:val="007845B3"/>
  </w:style>
  <w:style w:type="character" w:customStyle="1" w:styleId="gd">
    <w:name w:val="gd"/>
    <w:basedOn w:val="a0"/>
    <w:rsid w:val="007C1823"/>
  </w:style>
  <w:style w:type="character" w:customStyle="1" w:styleId="g3">
    <w:name w:val="g3"/>
    <w:basedOn w:val="a0"/>
    <w:rsid w:val="007C1823"/>
  </w:style>
  <w:style w:type="character" w:customStyle="1" w:styleId="hb">
    <w:name w:val="hb"/>
    <w:basedOn w:val="a0"/>
    <w:rsid w:val="007C1823"/>
  </w:style>
  <w:style w:type="character" w:customStyle="1" w:styleId="g2">
    <w:name w:val="g2"/>
    <w:basedOn w:val="a0"/>
    <w:rsid w:val="007C1823"/>
  </w:style>
  <w:style w:type="paragraph" w:customStyle="1" w:styleId="Default">
    <w:name w:val="Default"/>
    <w:rsid w:val="002D752B"/>
    <w:pPr>
      <w:autoSpaceDE w:val="0"/>
      <w:autoSpaceDN w:val="0"/>
      <w:adjustRightInd w:val="0"/>
      <w:spacing w:after="0" w:line="240" w:lineRule="auto"/>
    </w:pPr>
    <w:rPr>
      <w:rFonts w:ascii="Arial" w:hAnsi="Arial" w:cs="Arial"/>
      <w:color w:val="000000"/>
      <w:sz w:val="24"/>
      <w:szCs w:val="24"/>
    </w:rPr>
  </w:style>
  <w:style w:type="table" w:styleId="ac">
    <w:name w:val="Table Grid"/>
    <w:basedOn w:val="a1"/>
    <w:rsid w:val="002649D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e">
    <w:name w:val="active"/>
    <w:basedOn w:val="a"/>
    <w:rsid w:val="009B3335"/>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rlsliders-toggle-inner">
    <w:name w:val="rl_sliders-toggle-inner"/>
    <w:basedOn w:val="a0"/>
    <w:rsid w:val="009B3335"/>
  </w:style>
  <w:style w:type="character" w:customStyle="1" w:styleId="bluedgpcomma">
    <w:name w:val="blue_dg_p_comma"/>
    <w:basedOn w:val="a0"/>
    <w:rsid w:val="002A62C3"/>
  </w:style>
  <w:style w:type="character" w:customStyle="1" w:styleId="create">
    <w:name w:val="create"/>
    <w:basedOn w:val="a0"/>
    <w:rsid w:val="00511350"/>
  </w:style>
  <w:style w:type="character" w:customStyle="1" w:styleId="modified">
    <w:name w:val="modified"/>
    <w:basedOn w:val="a0"/>
    <w:rsid w:val="00511350"/>
  </w:style>
  <w:style w:type="character" w:customStyle="1" w:styleId="published">
    <w:name w:val="published"/>
    <w:basedOn w:val="a0"/>
    <w:rsid w:val="00511350"/>
  </w:style>
  <w:style w:type="character" w:customStyle="1" w:styleId="activity-link4">
    <w:name w:val="activity-link4"/>
    <w:basedOn w:val="a0"/>
    <w:rsid w:val="00EA782E"/>
    <w:rPr>
      <w:rFonts w:ascii="Arial" w:hAnsi="Arial" w:cs="Arial" w:hint="default"/>
      <w:strike w:val="0"/>
      <w:dstrike w:val="0"/>
      <w:color w:val="1155CC"/>
      <w:sz w:val="17"/>
      <w:szCs w:val="17"/>
      <w:u w:val="none"/>
      <w:effect w:val="none"/>
      <w:bdr w:val="none" w:sz="0" w:space="0" w:color="auto" w:frame="1"/>
      <w:vertAlign w:val="baseline"/>
    </w:rPr>
  </w:style>
  <w:style w:type="paragraph" w:customStyle="1" w:styleId="ecl-paragraph">
    <w:name w:val="ecl-paragraph"/>
    <w:basedOn w:val="a"/>
    <w:rsid w:val="008652D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tlid-translation">
    <w:name w:val="tlid-translation"/>
    <w:basedOn w:val="a0"/>
    <w:rsid w:val="008652D3"/>
  </w:style>
  <w:style w:type="character" w:customStyle="1" w:styleId="field-content">
    <w:name w:val="field-content"/>
    <w:basedOn w:val="a0"/>
    <w:rsid w:val="00F2179D"/>
  </w:style>
  <w:style w:type="paragraph" w:customStyle="1" w:styleId="pager-first">
    <w:name w:val="pager-first"/>
    <w:basedOn w:val="a"/>
    <w:rsid w:val="00B02EA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ager-previous">
    <w:name w:val="pager-previous"/>
    <w:basedOn w:val="a"/>
    <w:rsid w:val="00B02EA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ager-item">
    <w:name w:val="pager-item"/>
    <w:basedOn w:val="a"/>
    <w:rsid w:val="00B02EA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ager-current">
    <w:name w:val="pager-current"/>
    <w:basedOn w:val="a"/>
    <w:rsid w:val="00B02EA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ager-next">
    <w:name w:val="pager-next"/>
    <w:basedOn w:val="a"/>
    <w:rsid w:val="00B02EA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ager-last">
    <w:name w:val="pager-last"/>
    <w:basedOn w:val="a"/>
    <w:rsid w:val="00B02EA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15">
    <w:name w:val="item-615"/>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nav-header">
    <w:name w:val="nav-header"/>
    <w:basedOn w:val="a0"/>
    <w:rsid w:val="008E27A2"/>
  </w:style>
  <w:style w:type="paragraph" w:customStyle="1" w:styleId="item-616">
    <w:name w:val="item-616"/>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18">
    <w:name w:val="item-618"/>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17">
    <w:name w:val="item-617"/>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19">
    <w:name w:val="item-619"/>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0">
    <w:name w:val="item-620"/>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1">
    <w:name w:val="item-621"/>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2">
    <w:name w:val="item-622"/>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3">
    <w:name w:val="item-623"/>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4">
    <w:name w:val="item-624"/>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9">
    <w:name w:val="item-629"/>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31">
    <w:name w:val="item-631"/>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32">
    <w:name w:val="item-632"/>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33">
    <w:name w:val="item-633"/>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34">
    <w:name w:val="item-634"/>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5">
    <w:name w:val="item-625"/>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6">
    <w:name w:val="item-626"/>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7">
    <w:name w:val="item-627"/>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item-628">
    <w:name w:val="item-628"/>
    <w:basedOn w:val="a"/>
    <w:rsid w:val="008E27A2"/>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tm-p-hide0">
    <w:name w:val="tm-p-hide0"/>
    <w:basedOn w:val="a0"/>
    <w:rsid w:val="003009B7"/>
  </w:style>
  <w:style w:type="paragraph" w:styleId="ad">
    <w:name w:val="caption"/>
    <w:basedOn w:val="a"/>
    <w:next w:val="a"/>
    <w:uiPriority w:val="35"/>
    <w:unhideWhenUsed/>
    <w:qFormat/>
    <w:rsid w:val="003009B7"/>
    <w:pPr>
      <w:spacing w:line="240" w:lineRule="auto"/>
    </w:pPr>
    <w:rPr>
      <w:i/>
      <w:iCs/>
      <w:color w:val="1F497D" w:themeColor="text2"/>
      <w:sz w:val="18"/>
      <w:szCs w:val="18"/>
    </w:rPr>
  </w:style>
  <w:style w:type="paragraph" w:customStyle="1" w:styleId="source">
    <w:name w:val="source"/>
    <w:basedOn w:val="a"/>
    <w:rsid w:val="00DB7EC4"/>
    <w:pPr>
      <w:spacing w:before="100" w:beforeAutospacing="1" w:after="100" w:afterAutospacing="1" w:line="240" w:lineRule="auto"/>
    </w:pPr>
    <w:rPr>
      <w:rFonts w:ascii="Calibre-Regular" w:eastAsia="Times New Roman" w:hAnsi="Calibre-Regular"/>
      <w:color w:val="6F707B"/>
      <w:sz w:val="24"/>
      <w:szCs w:val="24"/>
      <w:lang w:eastAsia="el-GR"/>
    </w:rPr>
  </w:style>
  <w:style w:type="paragraph" w:customStyle="1" w:styleId="listlistitem-nrb8ep-1">
    <w:name w:val="list__listitem-nrb8ep-1"/>
    <w:basedOn w:val="a"/>
    <w:rsid w:val="00DB7EC4"/>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has-subnav">
    <w:name w:val="has-subnav"/>
    <w:basedOn w:val="a"/>
    <w:rsid w:val="00DB7EC4"/>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menu-item">
    <w:name w:val="menu-item"/>
    <w:basedOn w:val="a"/>
    <w:rsid w:val="00DF42D9"/>
    <w:pPr>
      <w:spacing w:before="100" w:beforeAutospacing="1" w:after="100" w:afterAutospacing="1" w:line="240" w:lineRule="auto"/>
    </w:pPr>
    <w:rPr>
      <w:rFonts w:ascii="Times New Roman" w:eastAsia="Times New Roman" w:hAnsi="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397">
      <w:bodyDiv w:val="1"/>
      <w:marLeft w:val="0"/>
      <w:marRight w:val="0"/>
      <w:marTop w:val="0"/>
      <w:marBottom w:val="0"/>
      <w:divBdr>
        <w:top w:val="none" w:sz="0" w:space="0" w:color="auto"/>
        <w:left w:val="none" w:sz="0" w:space="0" w:color="auto"/>
        <w:bottom w:val="none" w:sz="0" w:space="0" w:color="auto"/>
        <w:right w:val="none" w:sz="0" w:space="0" w:color="auto"/>
      </w:divBdr>
    </w:div>
    <w:div w:id="5980140">
      <w:bodyDiv w:val="1"/>
      <w:marLeft w:val="0"/>
      <w:marRight w:val="0"/>
      <w:marTop w:val="0"/>
      <w:marBottom w:val="0"/>
      <w:divBdr>
        <w:top w:val="none" w:sz="0" w:space="0" w:color="auto"/>
        <w:left w:val="none" w:sz="0" w:space="0" w:color="auto"/>
        <w:bottom w:val="none" w:sz="0" w:space="0" w:color="auto"/>
        <w:right w:val="none" w:sz="0" w:space="0" w:color="auto"/>
      </w:divBdr>
    </w:div>
    <w:div w:id="10959179">
      <w:bodyDiv w:val="1"/>
      <w:marLeft w:val="0"/>
      <w:marRight w:val="0"/>
      <w:marTop w:val="0"/>
      <w:marBottom w:val="0"/>
      <w:divBdr>
        <w:top w:val="none" w:sz="0" w:space="0" w:color="auto"/>
        <w:left w:val="none" w:sz="0" w:space="0" w:color="auto"/>
        <w:bottom w:val="none" w:sz="0" w:space="0" w:color="auto"/>
        <w:right w:val="none" w:sz="0" w:space="0" w:color="auto"/>
      </w:divBdr>
      <w:divsChild>
        <w:div w:id="1988704269">
          <w:marLeft w:val="389"/>
          <w:marRight w:val="0"/>
          <w:marTop w:val="280"/>
          <w:marBottom w:val="0"/>
          <w:divBdr>
            <w:top w:val="none" w:sz="0" w:space="0" w:color="auto"/>
            <w:left w:val="none" w:sz="0" w:space="0" w:color="auto"/>
            <w:bottom w:val="none" w:sz="0" w:space="0" w:color="auto"/>
            <w:right w:val="none" w:sz="0" w:space="0" w:color="auto"/>
          </w:divBdr>
        </w:div>
        <w:div w:id="377826356">
          <w:marLeft w:val="389"/>
          <w:marRight w:val="0"/>
          <w:marTop w:val="280"/>
          <w:marBottom w:val="0"/>
          <w:divBdr>
            <w:top w:val="none" w:sz="0" w:space="0" w:color="auto"/>
            <w:left w:val="none" w:sz="0" w:space="0" w:color="auto"/>
            <w:bottom w:val="none" w:sz="0" w:space="0" w:color="auto"/>
            <w:right w:val="none" w:sz="0" w:space="0" w:color="auto"/>
          </w:divBdr>
        </w:div>
        <w:div w:id="1774089891">
          <w:marLeft w:val="389"/>
          <w:marRight w:val="0"/>
          <w:marTop w:val="280"/>
          <w:marBottom w:val="0"/>
          <w:divBdr>
            <w:top w:val="none" w:sz="0" w:space="0" w:color="auto"/>
            <w:left w:val="none" w:sz="0" w:space="0" w:color="auto"/>
            <w:bottom w:val="none" w:sz="0" w:space="0" w:color="auto"/>
            <w:right w:val="none" w:sz="0" w:space="0" w:color="auto"/>
          </w:divBdr>
        </w:div>
      </w:divsChild>
    </w:div>
    <w:div w:id="40254736">
      <w:bodyDiv w:val="1"/>
      <w:marLeft w:val="0"/>
      <w:marRight w:val="0"/>
      <w:marTop w:val="0"/>
      <w:marBottom w:val="0"/>
      <w:divBdr>
        <w:top w:val="none" w:sz="0" w:space="0" w:color="auto"/>
        <w:left w:val="none" w:sz="0" w:space="0" w:color="auto"/>
        <w:bottom w:val="none" w:sz="0" w:space="0" w:color="auto"/>
        <w:right w:val="none" w:sz="0" w:space="0" w:color="auto"/>
      </w:divBdr>
      <w:divsChild>
        <w:div w:id="292639850">
          <w:marLeft w:val="0"/>
          <w:marRight w:val="0"/>
          <w:marTop w:val="0"/>
          <w:marBottom w:val="225"/>
          <w:divBdr>
            <w:top w:val="none" w:sz="0" w:space="0" w:color="auto"/>
            <w:left w:val="none" w:sz="0" w:space="0" w:color="auto"/>
            <w:bottom w:val="none" w:sz="0" w:space="0" w:color="auto"/>
            <w:right w:val="none" w:sz="0" w:space="0" w:color="auto"/>
          </w:divBdr>
        </w:div>
        <w:div w:id="251743470">
          <w:marLeft w:val="0"/>
          <w:marRight w:val="0"/>
          <w:marTop w:val="0"/>
          <w:marBottom w:val="0"/>
          <w:divBdr>
            <w:top w:val="none" w:sz="0" w:space="0" w:color="auto"/>
            <w:left w:val="none" w:sz="0" w:space="0" w:color="auto"/>
            <w:bottom w:val="none" w:sz="0" w:space="0" w:color="auto"/>
            <w:right w:val="none" w:sz="0" w:space="0" w:color="auto"/>
          </w:divBdr>
        </w:div>
        <w:div w:id="1704015075">
          <w:marLeft w:val="0"/>
          <w:marRight w:val="0"/>
          <w:marTop w:val="0"/>
          <w:marBottom w:val="0"/>
          <w:divBdr>
            <w:top w:val="none" w:sz="0" w:space="0" w:color="auto"/>
            <w:left w:val="none" w:sz="0" w:space="0" w:color="auto"/>
            <w:bottom w:val="none" w:sz="0" w:space="0" w:color="auto"/>
            <w:right w:val="none" w:sz="0" w:space="0" w:color="auto"/>
          </w:divBdr>
        </w:div>
        <w:div w:id="1461220887">
          <w:marLeft w:val="0"/>
          <w:marRight w:val="0"/>
          <w:marTop w:val="0"/>
          <w:marBottom w:val="0"/>
          <w:divBdr>
            <w:top w:val="none" w:sz="0" w:space="0" w:color="auto"/>
            <w:left w:val="none" w:sz="0" w:space="0" w:color="auto"/>
            <w:bottom w:val="none" w:sz="0" w:space="0" w:color="auto"/>
            <w:right w:val="none" w:sz="0" w:space="0" w:color="auto"/>
          </w:divBdr>
          <w:divsChild>
            <w:div w:id="40978439">
              <w:marLeft w:val="0"/>
              <w:marRight w:val="0"/>
              <w:marTop w:val="0"/>
              <w:marBottom w:val="0"/>
              <w:divBdr>
                <w:top w:val="none" w:sz="0" w:space="0" w:color="auto"/>
                <w:left w:val="none" w:sz="0" w:space="0" w:color="auto"/>
                <w:bottom w:val="none" w:sz="0" w:space="0" w:color="auto"/>
                <w:right w:val="none" w:sz="0" w:space="0" w:color="auto"/>
              </w:divBdr>
              <w:divsChild>
                <w:div w:id="1977373415">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921066761">
          <w:marLeft w:val="0"/>
          <w:marRight w:val="0"/>
          <w:marTop w:val="0"/>
          <w:marBottom w:val="225"/>
          <w:divBdr>
            <w:top w:val="none" w:sz="0" w:space="0" w:color="auto"/>
            <w:left w:val="none" w:sz="0" w:space="0" w:color="auto"/>
            <w:bottom w:val="none" w:sz="0" w:space="0" w:color="auto"/>
            <w:right w:val="none" w:sz="0" w:space="0" w:color="auto"/>
          </w:divBdr>
        </w:div>
        <w:div w:id="966592843">
          <w:marLeft w:val="0"/>
          <w:marRight w:val="0"/>
          <w:marTop w:val="0"/>
          <w:marBottom w:val="0"/>
          <w:divBdr>
            <w:top w:val="none" w:sz="0" w:space="0" w:color="auto"/>
            <w:left w:val="none" w:sz="0" w:space="0" w:color="auto"/>
            <w:bottom w:val="none" w:sz="0" w:space="0" w:color="auto"/>
            <w:right w:val="none" w:sz="0" w:space="0" w:color="auto"/>
          </w:divBdr>
        </w:div>
        <w:div w:id="1586190224">
          <w:marLeft w:val="0"/>
          <w:marRight w:val="0"/>
          <w:marTop w:val="0"/>
          <w:marBottom w:val="0"/>
          <w:divBdr>
            <w:top w:val="none" w:sz="0" w:space="0" w:color="auto"/>
            <w:left w:val="none" w:sz="0" w:space="0" w:color="auto"/>
            <w:bottom w:val="none" w:sz="0" w:space="0" w:color="auto"/>
            <w:right w:val="none" w:sz="0" w:space="0" w:color="auto"/>
          </w:divBdr>
          <w:divsChild>
            <w:div w:id="1184906607">
              <w:marLeft w:val="0"/>
              <w:marRight w:val="0"/>
              <w:marTop w:val="0"/>
              <w:marBottom w:val="0"/>
              <w:divBdr>
                <w:top w:val="none" w:sz="0" w:space="0" w:color="auto"/>
                <w:left w:val="none" w:sz="0" w:space="0" w:color="auto"/>
                <w:bottom w:val="none" w:sz="0" w:space="0" w:color="auto"/>
                <w:right w:val="none" w:sz="0" w:space="0" w:color="auto"/>
              </w:divBdr>
              <w:divsChild>
                <w:div w:id="1242713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878765">
          <w:marLeft w:val="0"/>
          <w:marRight w:val="0"/>
          <w:marTop w:val="0"/>
          <w:marBottom w:val="0"/>
          <w:divBdr>
            <w:top w:val="none" w:sz="0" w:space="0" w:color="auto"/>
            <w:left w:val="none" w:sz="0" w:space="0" w:color="auto"/>
            <w:bottom w:val="none" w:sz="0" w:space="0" w:color="auto"/>
            <w:right w:val="none" w:sz="0" w:space="0" w:color="auto"/>
          </w:divBdr>
          <w:divsChild>
            <w:div w:id="1710839237">
              <w:marLeft w:val="0"/>
              <w:marRight w:val="0"/>
              <w:marTop w:val="0"/>
              <w:marBottom w:val="0"/>
              <w:divBdr>
                <w:top w:val="none" w:sz="0" w:space="0" w:color="auto"/>
                <w:left w:val="none" w:sz="0" w:space="0" w:color="auto"/>
                <w:bottom w:val="none" w:sz="0" w:space="0" w:color="auto"/>
                <w:right w:val="none" w:sz="0" w:space="0" w:color="auto"/>
              </w:divBdr>
              <w:divsChild>
                <w:div w:id="1336612500">
                  <w:marLeft w:val="0"/>
                  <w:marRight w:val="0"/>
                  <w:marTop w:val="0"/>
                  <w:marBottom w:val="0"/>
                  <w:divBdr>
                    <w:top w:val="none" w:sz="0" w:space="0" w:color="auto"/>
                    <w:left w:val="none" w:sz="0" w:space="0" w:color="auto"/>
                    <w:bottom w:val="none" w:sz="0" w:space="0" w:color="auto"/>
                    <w:right w:val="none" w:sz="0" w:space="0" w:color="auto"/>
                  </w:divBdr>
                </w:div>
                <w:div w:id="878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881">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6843144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95">
          <w:marLeft w:val="0"/>
          <w:marRight w:val="0"/>
          <w:marTop w:val="0"/>
          <w:marBottom w:val="0"/>
          <w:divBdr>
            <w:top w:val="none" w:sz="0" w:space="0" w:color="auto"/>
            <w:left w:val="none" w:sz="0" w:space="0" w:color="auto"/>
            <w:bottom w:val="none" w:sz="0" w:space="0" w:color="auto"/>
            <w:right w:val="none" w:sz="0" w:space="0" w:color="auto"/>
          </w:divBdr>
          <w:divsChild>
            <w:div w:id="721171918">
              <w:marLeft w:val="0"/>
              <w:marRight w:val="0"/>
              <w:marTop w:val="0"/>
              <w:marBottom w:val="0"/>
              <w:divBdr>
                <w:top w:val="none" w:sz="0" w:space="0" w:color="auto"/>
                <w:left w:val="none" w:sz="0" w:space="0" w:color="auto"/>
                <w:bottom w:val="none" w:sz="0" w:space="0" w:color="auto"/>
                <w:right w:val="none" w:sz="0" w:space="0" w:color="auto"/>
              </w:divBdr>
              <w:divsChild>
                <w:div w:id="1105886795">
                  <w:marLeft w:val="0"/>
                  <w:marRight w:val="0"/>
                  <w:marTop w:val="0"/>
                  <w:marBottom w:val="0"/>
                  <w:divBdr>
                    <w:top w:val="none" w:sz="0" w:space="0" w:color="auto"/>
                    <w:left w:val="none" w:sz="0" w:space="0" w:color="auto"/>
                    <w:bottom w:val="none" w:sz="0" w:space="0" w:color="auto"/>
                    <w:right w:val="none" w:sz="0" w:space="0" w:color="auto"/>
                  </w:divBdr>
                  <w:divsChild>
                    <w:div w:id="2123302223">
                      <w:marLeft w:val="0"/>
                      <w:marRight w:val="0"/>
                      <w:marTop w:val="0"/>
                      <w:marBottom w:val="0"/>
                      <w:divBdr>
                        <w:top w:val="none" w:sz="0" w:space="0" w:color="auto"/>
                        <w:left w:val="none" w:sz="0" w:space="0" w:color="auto"/>
                        <w:bottom w:val="none" w:sz="0" w:space="0" w:color="auto"/>
                        <w:right w:val="none" w:sz="0" w:space="0" w:color="auto"/>
                      </w:divBdr>
                      <w:divsChild>
                        <w:div w:id="1926380101">
                          <w:marLeft w:val="300"/>
                          <w:marRight w:val="0"/>
                          <w:marTop w:val="150"/>
                          <w:marBottom w:val="0"/>
                          <w:divBdr>
                            <w:top w:val="none" w:sz="0" w:space="0" w:color="auto"/>
                            <w:left w:val="none" w:sz="0" w:space="0" w:color="auto"/>
                            <w:bottom w:val="none" w:sz="0" w:space="0" w:color="auto"/>
                            <w:right w:val="none" w:sz="0" w:space="0" w:color="auto"/>
                          </w:divBdr>
                        </w:div>
                        <w:div w:id="3121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1859">
      <w:bodyDiv w:val="1"/>
      <w:marLeft w:val="0"/>
      <w:marRight w:val="0"/>
      <w:marTop w:val="0"/>
      <w:marBottom w:val="0"/>
      <w:divBdr>
        <w:top w:val="none" w:sz="0" w:space="0" w:color="auto"/>
        <w:left w:val="none" w:sz="0" w:space="0" w:color="auto"/>
        <w:bottom w:val="none" w:sz="0" w:space="0" w:color="auto"/>
        <w:right w:val="none" w:sz="0" w:space="0" w:color="auto"/>
      </w:divBdr>
    </w:div>
    <w:div w:id="102384962">
      <w:bodyDiv w:val="1"/>
      <w:marLeft w:val="0"/>
      <w:marRight w:val="0"/>
      <w:marTop w:val="0"/>
      <w:marBottom w:val="0"/>
      <w:divBdr>
        <w:top w:val="none" w:sz="0" w:space="0" w:color="auto"/>
        <w:left w:val="none" w:sz="0" w:space="0" w:color="auto"/>
        <w:bottom w:val="none" w:sz="0" w:space="0" w:color="auto"/>
        <w:right w:val="none" w:sz="0" w:space="0" w:color="auto"/>
      </w:divBdr>
      <w:divsChild>
        <w:div w:id="945969056">
          <w:marLeft w:val="0"/>
          <w:marRight w:val="0"/>
          <w:marTop w:val="0"/>
          <w:marBottom w:val="0"/>
          <w:divBdr>
            <w:top w:val="none" w:sz="0" w:space="0" w:color="auto"/>
            <w:left w:val="none" w:sz="0" w:space="0" w:color="auto"/>
            <w:bottom w:val="none" w:sz="0" w:space="0" w:color="auto"/>
            <w:right w:val="none" w:sz="0" w:space="0" w:color="auto"/>
          </w:divBdr>
          <w:divsChild>
            <w:div w:id="2096971021">
              <w:marLeft w:val="0"/>
              <w:marRight w:val="0"/>
              <w:marTop w:val="0"/>
              <w:marBottom w:val="0"/>
              <w:divBdr>
                <w:top w:val="none" w:sz="0" w:space="0" w:color="auto"/>
                <w:left w:val="none" w:sz="0" w:space="0" w:color="auto"/>
                <w:bottom w:val="none" w:sz="0" w:space="0" w:color="auto"/>
                <w:right w:val="none" w:sz="0" w:space="0" w:color="auto"/>
              </w:divBdr>
            </w:div>
            <w:div w:id="1042368189">
              <w:marLeft w:val="300"/>
              <w:marRight w:val="0"/>
              <w:marTop w:val="0"/>
              <w:marBottom w:val="0"/>
              <w:divBdr>
                <w:top w:val="none" w:sz="0" w:space="0" w:color="auto"/>
                <w:left w:val="none" w:sz="0" w:space="0" w:color="auto"/>
                <w:bottom w:val="none" w:sz="0" w:space="0" w:color="auto"/>
                <w:right w:val="none" w:sz="0" w:space="0" w:color="auto"/>
              </w:divBdr>
            </w:div>
            <w:div w:id="1369833729">
              <w:marLeft w:val="300"/>
              <w:marRight w:val="0"/>
              <w:marTop w:val="0"/>
              <w:marBottom w:val="0"/>
              <w:divBdr>
                <w:top w:val="none" w:sz="0" w:space="0" w:color="auto"/>
                <w:left w:val="none" w:sz="0" w:space="0" w:color="auto"/>
                <w:bottom w:val="none" w:sz="0" w:space="0" w:color="auto"/>
                <w:right w:val="none" w:sz="0" w:space="0" w:color="auto"/>
              </w:divBdr>
            </w:div>
            <w:div w:id="457378657">
              <w:marLeft w:val="0"/>
              <w:marRight w:val="0"/>
              <w:marTop w:val="0"/>
              <w:marBottom w:val="0"/>
              <w:divBdr>
                <w:top w:val="none" w:sz="0" w:space="0" w:color="auto"/>
                <w:left w:val="none" w:sz="0" w:space="0" w:color="auto"/>
                <w:bottom w:val="none" w:sz="0" w:space="0" w:color="auto"/>
                <w:right w:val="none" w:sz="0" w:space="0" w:color="auto"/>
              </w:divBdr>
            </w:div>
            <w:div w:id="242495358">
              <w:marLeft w:val="60"/>
              <w:marRight w:val="0"/>
              <w:marTop w:val="0"/>
              <w:marBottom w:val="0"/>
              <w:divBdr>
                <w:top w:val="none" w:sz="0" w:space="0" w:color="auto"/>
                <w:left w:val="none" w:sz="0" w:space="0" w:color="auto"/>
                <w:bottom w:val="none" w:sz="0" w:space="0" w:color="auto"/>
                <w:right w:val="none" w:sz="0" w:space="0" w:color="auto"/>
              </w:divBdr>
            </w:div>
          </w:divsChild>
        </w:div>
        <w:div w:id="1625961813">
          <w:marLeft w:val="0"/>
          <w:marRight w:val="0"/>
          <w:marTop w:val="0"/>
          <w:marBottom w:val="0"/>
          <w:divBdr>
            <w:top w:val="none" w:sz="0" w:space="0" w:color="auto"/>
            <w:left w:val="none" w:sz="0" w:space="0" w:color="auto"/>
            <w:bottom w:val="none" w:sz="0" w:space="0" w:color="auto"/>
            <w:right w:val="none" w:sz="0" w:space="0" w:color="auto"/>
          </w:divBdr>
          <w:divsChild>
            <w:div w:id="3285477">
              <w:marLeft w:val="0"/>
              <w:marRight w:val="0"/>
              <w:marTop w:val="120"/>
              <w:marBottom w:val="0"/>
              <w:divBdr>
                <w:top w:val="none" w:sz="0" w:space="0" w:color="auto"/>
                <w:left w:val="none" w:sz="0" w:space="0" w:color="auto"/>
                <w:bottom w:val="none" w:sz="0" w:space="0" w:color="auto"/>
                <w:right w:val="none" w:sz="0" w:space="0" w:color="auto"/>
              </w:divBdr>
              <w:divsChild>
                <w:div w:id="158888678">
                  <w:marLeft w:val="0"/>
                  <w:marRight w:val="0"/>
                  <w:marTop w:val="0"/>
                  <w:marBottom w:val="0"/>
                  <w:divBdr>
                    <w:top w:val="none" w:sz="0" w:space="0" w:color="auto"/>
                    <w:left w:val="none" w:sz="0" w:space="0" w:color="auto"/>
                    <w:bottom w:val="none" w:sz="0" w:space="0" w:color="auto"/>
                    <w:right w:val="none" w:sz="0" w:space="0" w:color="auto"/>
                  </w:divBdr>
                  <w:divsChild>
                    <w:div w:id="2007393824">
                      <w:marLeft w:val="0"/>
                      <w:marRight w:val="0"/>
                      <w:marTop w:val="0"/>
                      <w:marBottom w:val="0"/>
                      <w:divBdr>
                        <w:top w:val="none" w:sz="0" w:space="0" w:color="auto"/>
                        <w:left w:val="none" w:sz="0" w:space="0" w:color="auto"/>
                        <w:bottom w:val="none" w:sz="0" w:space="0" w:color="auto"/>
                        <w:right w:val="none" w:sz="0" w:space="0" w:color="auto"/>
                      </w:divBdr>
                      <w:divsChild>
                        <w:div w:id="1398630273">
                          <w:marLeft w:val="0"/>
                          <w:marRight w:val="0"/>
                          <w:marTop w:val="0"/>
                          <w:marBottom w:val="0"/>
                          <w:divBdr>
                            <w:top w:val="none" w:sz="0" w:space="0" w:color="auto"/>
                            <w:left w:val="none" w:sz="0" w:space="0" w:color="auto"/>
                            <w:bottom w:val="none" w:sz="0" w:space="0" w:color="auto"/>
                            <w:right w:val="none" w:sz="0" w:space="0" w:color="auto"/>
                          </w:divBdr>
                          <w:divsChild>
                            <w:div w:id="1086532762">
                              <w:marLeft w:val="0"/>
                              <w:marRight w:val="0"/>
                              <w:marTop w:val="0"/>
                              <w:marBottom w:val="0"/>
                              <w:divBdr>
                                <w:top w:val="none" w:sz="0" w:space="0" w:color="auto"/>
                                <w:left w:val="none" w:sz="0" w:space="0" w:color="auto"/>
                                <w:bottom w:val="none" w:sz="0" w:space="0" w:color="auto"/>
                                <w:right w:val="none" w:sz="0" w:space="0" w:color="auto"/>
                              </w:divBdr>
                            </w:div>
                            <w:div w:id="431779651">
                              <w:marLeft w:val="0"/>
                              <w:marRight w:val="0"/>
                              <w:marTop w:val="0"/>
                              <w:marBottom w:val="0"/>
                              <w:divBdr>
                                <w:top w:val="none" w:sz="0" w:space="0" w:color="auto"/>
                                <w:left w:val="none" w:sz="0" w:space="0" w:color="auto"/>
                                <w:bottom w:val="none" w:sz="0" w:space="0" w:color="auto"/>
                                <w:right w:val="none" w:sz="0" w:space="0" w:color="auto"/>
                              </w:divBdr>
                            </w:div>
                            <w:div w:id="71971266">
                              <w:marLeft w:val="0"/>
                              <w:marRight w:val="0"/>
                              <w:marTop w:val="0"/>
                              <w:marBottom w:val="0"/>
                              <w:divBdr>
                                <w:top w:val="none" w:sz="0" w:space="0" w:color="auto"/>
                                <w:left w:val="none" w:sz="0" w:space="0" w:color="auto"/>
                                <w:bottom w:val="none" w:sz="0" w:space="0" w:color="auto"/>
                                <w:right w:val="none" w:sz="0" w:space="0" w:color="auto"/>
                              </w:divBdr>
                            </w:div>
                            <w:div w:id="1942834547">
                              <w:marLeft w:val="0"/>
                              <w:marRight w:val="0"/>
                              <w:marTop w:val="0"/>
                              <w:marBottom w:val="0"/>
                              <w:divBdr>
                                <w:top w:val="none" w:sz="0" w:space="0" w:color="auto"/>
                                <w:left w:val="none" w:sz="0" w:space="0" w:color="auto"/>
                                <w:bottom w:val="none" w:sz="0" w:space="0" w:color="auto"/>
                                <w:right w:val="none" w:sz="0" w:space="0" w:color="auto"/>
                              </w:divBdr>
                            </w:div>
                            <w:div w:id="1410424790">
                              <w:marLeft w:val="0"/>
                              <w:marRight w:val="0"/>
                              <w:marTop w:val="0"/>
                              <w:marBottom w:val="0"/>
                              <w:divBdr>
                                <w:top w:val="none" w:sz="0" w:space="0" w:color="auto"/>
                                <w:left w:val="none" w:sz="0" w:space="0" w:color="auto"/>
                                <w:bottom w:val="none" w:sz="0" w:space="0" w:color="auto"/>
                                <w:right w:val="none" w:sz="0" w:space="0" w:color="auto"/>
                              </w:divBdr>
                            </w:div>
                            <w:div w:id="6672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8919">
      <w:bodyDiv w:val="1"/>
      <w:marLeft w:val="0"/>
      <w:marRight w:val="0"/>
      <w:marTop w:val="0"/>
      <w:marBottom w:val="0"/>
      <w:divBdr>
        <w:top w:val="none" w:sz="0" w:space="0" w:color="auto"/>
        <w:left w:val="none" w:sz="0" w:space="0" w:color="auto"/>
        <w:bottom w:val="none" w:sz="0" w:space="0" w:color="auto"/>
        <w:right w:val="none" w:sz="0" w:space="0" w:color="auto"/>
      </w:divBdr>
    </w:div>
    <w:div w:id="109126722">
      <w:bodyDiv w:val="1"/>
      <w:marLeft w:val="0"/>
      <w:marRight w:val="0"/>
      <w:marTop w:val="0"/>
      <w:marBottom w:val="0"/>
      <w:divBdr>
        <w:top w:val="none" w:sz="0" w:space="0" w:color="auto"/>
        <w:left w:val="none" w:sz="0" w:space="0" w:color="auto"/>
        <w:bottom w:val="none" w:sz="0" w:space="0" w:color="auto"/>
        <w:right w:val="none" w:sz="0" w:space="0" w:color="auto"/>
      </w:divBdr>
      <w:divsChild>
        <w:div w:id="892425966">
          <w:marLeft w:val="0"/>
          <w:marRight w:val="0"/>
          <w:marTop w:val="0"/>
          <w:marBottom w:val="0"/>
          <w:divBdr>
            <w:top w:val="none" w:sz="0" w:space="0" w:color="auto"/>
            <w:left w:val="none" w:sz="0" w:space="0" w:color="auto"/>
            <w:bottom w:val="none" w:sz="0" w:space="0" w:color="auto"/>
            <w:right w:val="none" w:sz="0" w:space="0" w:color="auto"/>
          </w:divBdr>
          <w:divsChild>
            <w:div w:id="2023312207">
              <w:marLeft w:val="0"/>
              <w:marRight w:val="0"/>
              <w:marTop w:val="0"/>
              <w:marBottom w:val="0"/>
              <w:divBdr>
                <w:top w:val="none" w:sz="0" w:space="0" w:color="auto"/>
                <w:left w:val="none" w:sz="0" w:space="0" w:color="auto"/>
                <w:bottom w:val="none" w:sz="0" w:space="0" w:color="auto"/>
                <w:right w:val="none" w:sz="0" w:space="0" w:color="auto"/>
              </w:divBdr>
              <w:divsChild>
                <w:div w:id="1396927909">
                  <w:marLeft w:val="0"/>
                  <w:marRight w:val="0"/>
                  <w:marTop w:val="0"/>
                  <w:marBottom w:val="0"/>
                  <w:divBdr>
                    <w:top w:val="none" w:sz="0" w:space="0" w:color="auto"/>
                    <w:left w:val="none" w:sz="0" w:space="0" w:color="auto"/>
                    <w:bottom w:val="none" w:sz="0" w:space="0" w:color="auto"/>
                    <w:right w:val="none" w:sz="0" w:space="0" w:color="auto"/>
                  </w:divBdr>
                  <w:divsChild>
                    <w:div w:id="1207910957">
                      <w:marLeft w:val="0"/>
                      <w:marRight w:val="0"/>
                      <w:marTop w:val="0"/>
                      <w:marBottom w:val="0"/>
                      <w:divBdr>
                        <w:top w:val="none" w:sz="0" w:space="0" w:color="auto"/>
                        <w:left w:val="none" w:sz="0" w:space="0" w:color="auto"/>
                        <w:bottom w:val="none" w:sz="0" w:space="0" w:color="auto"/>
                        <w:right w:val="none" w:sz="0" w:space="0" w:color="auto"/>
                      </w:divBdr>
                      <w:divsChild>
                        <w:div w:id="336035503">
                          <w:marLeft w:val="300"/>
                          <w:marRight w:val="0"/>
                          <w:marTop w:val="150"/>
                          <w:marBottom w:val="0"/>
                          <w:divBdr>
                            <w:top w:val="none" w:sz="0" w:space="0" w:color="auto"/>
                            <w:left w:val="none" w:sz="0" w:space="0" w:color="auto"/>
                            <w:bottom w:val="none" w:sz="0" w:space="0" w:color="auto"/>
                            <w:right w:val="none" w:sz="0" w:space="0" w:color="auto"/>
                          </w:divBdr>
                        </w:div>
                        <w:div w:id="1904370924">
                          <w:marLeft w:val="0"/>
                          <w:marRight w:val="0"/>
                          <w:marTop w:val="0"/>
                          <w:marBottom w:val="0"/>
                          <w:divBdr>
                            <w:top w:val="none" w:sz="0" w:space="0" w:color="auto"/>
                            <w:left w:val="none" w:sz="0" w:space="0" w:color="auto"/>
                            <w:bottom w:val="none" w:sz="0" w:space="0" w:color="auto"/>
                            <w:right w:val="none" w:sz="0" w:space="0" w:color="auto"/>
                          </w:divBdr>
                          <w:divsChild>
                            <w:div w:id="6568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48232">
      <w:bodyDiv w:val="1"/>
      <w:marLeft w:val="0"/>
      <w:marRight w:val="0"/>
      <w:marTop w:val="0"/>
      <w:marBottom w:val="0"/>
      <w:divBdr>
        <w:top w:val="none" w:sz="0" w:space="0" w:color="auto"/>
        <w:left w:val="none" w:sz="0" w:space="0" w:color="auto"/>
        <w:bottom w:val="none" w:sz="0" w:space="0" w:color="auto"/>
        <w:right w:val="none" w:sz="0" w:space="0" w:color="auto"/>
      </w:divBdr>
      <w:divsChild>
        <w:div w:id="873544505">
          <w:marLeft w:val="0"/>
          <w:marRight w:val="0"/>
          <w:marTop w:val="0"/>
          <w:marBottom w:val="0"/>
          <w:divBdr>
            <w:top w:val="none" w:sz="0" w:space="0" w:color="auto"/>
            <w:left w:val="none" w:sz="0" w:space="0" w:color="auto"/>
            <w:bottom w:val="none" w:sz="0" w:space="0" w:color="auto"/>
            <w:right w:val="none" w:sz="0" w:space="0" w:color="auto"/>
          </w:divBdr>
          <w:divsChild>
            <w:div w:id="1086926679">
              <w:marLeft w:val="0"/>
              <w:marRight w:val="0"/>
              <w:marTop w:val="0"/>
              <w:marBottom w:val="0"/>
              <w:divBdr>
                <w:top w:val="none" w:sz="0" w:space="0" w:color="auto"/>
                <w:left w:val="none" w:sz="0" w:space="0" w:color="auto"/>
                <w:bottom w:val="none" w:sz="0" w:space="0" w:color="auto"/>
                <w:right w:val="none" w:sz="0" w:space="0" w:color="auto"/>
              </w:divBdr>
              <w:divsChild>
                <w:div w:id="255528966">
                  <w:marLeft w:val="0"/>
                  <w:marRight w:val="0"/>
                  <w:marTop w:val="0"/>
                  <w:marBottom w:val="0"/>
                  <w:divBdr>
                    <w:top w:val="none" w:sz="0" w:space="0" w:color="auto"/>
                    <w:left w:val="none" w:sz="0" w:space="0" w:color="auto"/>
                    <w:bottom w:val="none" w:sz="0" w:space="0" w:color="auto"/>
                    <w:right w:val="none" w:sz="0" w:space="0" w:color="auto"/>
                  </w:divBdr>
                  <w:divsChild>
                    <w:div w:id="1687361755">
                      <w:marLeft w:val="0"/>
                      <w:marRight w:val="0"/>
                      <w:marTop w:val="0"/>
                      <w:marBottom w:val="0"/>
                      <w:divBdr>
                        <w:top w:val="none" w:sz="0" w:space="0" w:color="auto"/>
                        <w:left w:val="none" w:sz="0" w:space="0" w:color="auto"/>
                        <w:bottom w:val="none" w:sz="0" w:space="0" w:color="auto"/>
                        <w:right w:val="none" w:sz="0" w:space="0" w:color="auto"/>
                      </w:divBdr>
                      <w:divsChild>
                        <w:div w:id="2085756244">
                          <w:marLeft w:val="300"/>
                          <w:marRight w:val="0"/>
                          <w:marTop w:val="150"/>
                          <w:marBottom w:val="0"/>
                          <w:divBdr>
                            <w:top w:val="none" w:sz="0" w:space="0" w:color="auto"/>
                            <w:left w:val="none" w:sz="0" w:space="0" w:color="auto"/>
                            <w:bottom w:val="none" w:sz="0" w:space="0" w:color="auto"/>
                            <w:right w:val="none" w:sz="0" w:space="0" w:color="auto"/>
                          </w:divBdr>
                        </w:div>
                        <w:div w:id="1052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5373">
      <w:bodyDiv w:val="1"/>
      <w:marLeft w:val="0"/>
      <w:marRight w:val="0"/>
      <w:marTop w:val="0"/>
      <w:marBottom w:val="0"/>
      <w:divBdr>
        <w:top w:val="none" w:sz="0" w:space="0" w:color="auto"/>
        <w:left w:val="none" w:sz="0" w:space="0" w:color="auto"/>
        <w:bottom w:val="none" w:sz="0" w:space="0" w:color="auto"/>
        <w:right w:val="none" w:sz="0" w:space="0" w:color="auto"/>
      </w:divBdr>
      <w:divsChild>
        <w:div w:id="154228009">
          <w:marLeft w:val="-150"/>
          <w:marRight w:val="0"/>
          <w:marTop w:val="0"/>
          <w:marBottom w:val="150"/>
          <w:divBdr>
            <w:top w:val="none" w:sz="0" w:space="0" w:color="auto"/>
            <w:left w:val="none" w:sz="0" w:space="0" w:color="auto"/>
            <w:bottom w:val="single" w:sz="6" w:space="0" w:color="EFEFEF"/>
            <w:right w:val="none" w:sz="0" w:space="0" w:color="auto"/>
          </w:divBdr>
        </w:div>
        <w:div w:id="432747872">
          <w:marLeft w:val="0"/>
          <w:marRight w:val="0"/>
          <w:marTop w:val="240"/>
          <w:marBottom w:val="240"/>
          <w:divBdr>
            <w:top w:val="none" w:sz="0" w:space="0" w:color="auto"/>
            <w:left w:val="none" w:sz="0" w:space="0" w:color="auto"/>
            <w:bottom w:val="none" w:sz="0" w:space="0" w:color="auto"/>
            <w:right w:val="none" w:sz="0" w:space="0" w:color="auto"/>
          </w:divBdr>
        </w:div>
        <w:div w:id="1311330156">
          <w:marLeft w:val="0"/>
          <w:marRight w:val="0"/>
          <w:marTop w:val="0"/>
          <w:marBottom w:val="0"/>
          <w:divBdr>
            <w:top w:val="none" w:sz="0" w:space="0" w:color="auto"/>
            <w:left w:val="none" w:sz="0" w:space="0" w:color="auto"/>
            <w:bottom w:val="none" w:sz="0" w:space="0" w:color="auto"/>
            <w:right w:val="none" w:sz="0" w:space="0" w:color="auto"/>
          </w:divBdr>
        </w:div>
      </w:divsChild>
    </w:div>
    <w:div w:id="173884826">
      <w:bodyDiv w:val="1"/>
      <w:marLeft w:val="0"/>
      <w:marRight w:val="0"/>
      <w:marTop w:val="0"/>
      <w:marBottom w:val="0"/>
      <w:divBdr>
        <w:top w:val="none" w:sz="0" w:space="0" w:color="auto"/>
        <w:left w:val="none" w:sz="0" w:space="0" w:color="auto"/>
        <w:bottom w:val="none" w:sz="0" w:space="0" w:color="auto"/>
        <w:right w:val="none" w:sz="0" w:space="0" w:color="auto"/>
      </w:divBdr>
      <w:divsChild>
        <w:div w:id="603849297">
          <w:marLeft w:val="0"/>
          <w:marRight w:val="0"/>
          <w:marTop w:val="0"/>
          <w:marBottom w:val="0"/>
          <w:divBdr>
            <w:top w:val="none" w:sz="0" w:space="0" w:color="auto"/>
            <w:left w:val="none" w:sz="0" w:space="0" w:color="auto"/>
            <w:bottom w:val="none" w:sz="0" w:space="0" w:color="auto"/>
            <w:right w:val="none" w:sz="0" w:space="0" w:color="auto"/>
          </w:divBdr>
        </w:div>
        <w:div w:id="1789272606">
          <w:marLeft w:val="0"/>
          <w:marRight w:val="0"/>
          <w:marTop w:val="0"/>
          <w:marBottom w:val="0"/>
          <w:divBdr>
            <w:top w:val="none" w:sz="0" w:space="0" w:color="auto"/>
            <w:left w:val="none" w:sz="0" w:space="0" w:color="auto"/>
            <w:bottom w:val="none" w:sz="0" w:space="0" w:color="auto"/>
            <w:right w:val="none" w:sz="0" w:space="0" w:color="auto"/>
          </w:divBdr>
        </w:div>
        <w:div w:id="118037459">
          <w:marLeft w:val="0"/>
          <w:marRight w:val="0"/>
          <w:marTop w:val="0"/>
          <w:marBottom w:val="0"/>
          <w:divBdr>
            <w:top w:val="none" w:sz="0" w:space="0" w:color="auto"/>
            <w:left w:val="none" w:sz="0" w:space="0" w:color="auto"/>
            <w:bottom w:val="none" w:sz="0" w:space="0" w:color="auto"/>
            <w:right w:val="none" w:sz="0" w:space="0" w:color="auto"/>
          </w:divBdr>
          <w:divsChild>
            <w:div w:id="1967733077">
              <w:marLeft w:val="0"/>
              <w:marRight w:val="0"/>
              <w:marTop w:val="0"/>
              <w:marBottom w:val="0"/>
              <w:divBdr>
                <w:top w:val="none" w:sz="0" w:space="0" w:color="auto"/>
                <w:left w:val="none" w:sz="0" w:space="0" w:color="auto"/>
                <w:bottom w:val="none" w:sz="0" w:space="0" w:color="auto"/>
                <w:right w:val="none" w:sz="0" w:space="0" w:color="auto"/>
              </w:divBdr>
              <w:divsChild>
                <w:div w:id="17730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1907">
          <w:marLeft w:val="0"/>
          <w:marRight w:val="0"/>
          <w:marTop w:val="0"/>
          <w:marBottom w:val="0"/>
          <w:divBdr>
            <w:top w:val="none" w:sz="0" w:space="0" w:color="auto"/>
            <w:left w:val="none" w:sz="0" w:space="0" w:color="auto"/>
            <w:bottom w:val="none" w:sz="0" w:space="0" w:color="auto"/>
            <w:right w:val="none" w:sz="0" w:space="0" w:color="auto"/>
          </w:divBdr>
        </w:div>
        <w:div w:id="1450200693">
          <w:marLeft w:val="0"/>
          <w:marRight w:val="0"/>
          <w:marTop w:val="0"/>
          <w:marBottom w:val="0"/>
          <w:divBdr>
            <w:top w:val="none" w:sz="0" w:space="0" w:color="auto"/>
            <w:left w:val="none" w:sz="0" w:space="0" w:color="auto"/>
            <w:bottom w:val="none" w:sz="0" w:space="0" w:color="auto"/>
            <w:right w:val="none" w:sz="0" w:space="0" w:color="auto"/>
          </w:divBdr>
        </w:div>
        <w:div w:id="2081249858">
          <w:marLeft w:val="0"/>
          <w:marRight w:val="0"/>
          <w:marTop w:val="0"/>
          <w:marBottom w:val="0"/>
          <w:divBdr>
            <w:top w:val="none" w:sz="0" w:space="0" w:color="auto"/>
            <w:left w:val="none" w:sz="0" w:space="0" w:color="auto"/>
            <w:bottom w:val="none" w:sz="0" w:space="0" w:color="auto"/>
            <w:right w:val="none" w:sz="0" w:space="0" w:color="auto"/>
          </w:divBdr>
        </w:div>
        <w:div w:id="1016031169">
          <w:marLeft w:val="0"/>
          <w:marRight w:val="0"/>
          <w:marTop w:val="0"/>
          <w:marBottom w:val="0"/>
          <w:divBdr>
            <w:top w:val="none" w:sz="0" w:space="0" w:color="auto"/>
            <w:left w:val="none" w:sz="0" w:space="0" w:color="auto"/>
            <w:bottom w:val="none" w:sz="0" w:space="0" w:color="auto"/>
            <w:right w:val="none" w:sz="0" w:space="0" w:color="auto"/>
          </w:divBdr>
        </w:div>
      </w:divsChild>
    </w:div>
    <w:div w:id="218053672">
      <w:bodyDiv w:val="1"/>
      <w:marLeft w:val="0"/>
      <w:marRight w:val="0"/>
      <w:marTop w:val="0"/>
      <w:marBottom w:val="0"/>
      <w:divBdr>
        <w:top w:val="none" w:sz="0" w:space="0" w:color="auto"/>
        <w:left w:val="none" w:sz="0" w:space="0" w:color="auto"/>
        <w:bottom w:val="none" w:sz="0" w:space="0" w:color="auto"/>
        <w:right w:val="none" w:sz="0" w:space="0" w:color="auto"/>
      </w:divBdr>
      <w:divsChild>
        <w:div w:id="884752112">
          <w:marLeft w:val="-600"/>
          <w:marRight w:val="0"/>
          <w:marTop w:val="0"/>
          <w:marBottom w:val="0"/>
          <w:divBdr>
            <w:top w:val="none" w:sz="0" w:space="0" w:color="auto"/>
            <w:left w:val="none" w:sz="0" w:space="0" w:color="auto"/>
            <w:bottom w:val="none" w:sz="0" w:space="0" w:color="auto"/>
            <w:right w:val="none" w:sz="0" w:space="0" w:color="auto"/>
          </w:divBdr>
          <w:divsChild>
            <w:div w:id="147017678">
              <w:marLeft w:val="0"/>
              <w:marRight w:val="0"/>
              <w:marTop w:val="0"/>
              <w:marBottom w:val="0"/>
              <w:divBdr>
                <w:top w:val="none" w:sz="0" w:space="0" w:color="auto"/>
                <w:left w:val="none" w:sz="0" w:space="0" w:color="auto"/>
                <w:bottom w:val="none" w:sz="0" w:space="0" w:color="auto"/>
                <w:right w:val="none" w:sz="0" w:space="0" w:color="auto"/>
              </w:divBdr>
              <w:divsChild>
                <w:div w:id="1580478808">
                  <w:marLeft w:val="0"/>
                  <w:marRight w:val="0"/>
                  <w:marTop w:val="0"/>
                  <w:marBottom w:val="0"/>
                  <w:divBdr>
                    <w:top w:val="none" w:sz="0" w:space="0" w:color="auto"/>
                    <w:left w:val="none" w:sz="0" w:space="0" w:color="auto"/>
                    <w:bottom w:val="none" w:sz="0" w:space="0" w:color="auto"/>
                    <w:right w:val="none" w:sz="0" w:space="0" w:color="auto"/>
                  </w:divBdr>
                  <w:divsChild>
                    <w:div w:id="905072508">
                      <w:marLeft w:val="0"/>
                      <w:marRight w:val="0"/>
                      <w:marTop w:val="0"/>
                      <w:marBottom w:val="0"/>
                      <w:divBdr>
                        <w:top w:val="none" w:sz="0" w:space="0" w:color="auto"/>
                        <w:left w:val="none" w:sz="0" w:space="0" w:color="auto"/>
                        <w:bottom w:val="none" w:sz="0" w:space="0" w:color="auto"/>
                        <w:right w:val="none" w:sz="0" w:space="0" w:color="auto"/>
                      </w:divBdr>
                      <w:divsChild>
                        <w:div w:id="1266428199">
                          <w:marLeft w:val="-225"/>
                          <w:marRight w:val="0"/>
                          <w:marTop w:val="0"/>
                          <w:marBottom w:val="0"/>
                          <w:divBdr>
                            <w:top w:val="none" w:sz="0" w:space="0" w:color="auto"/>
                            <w:left w:val="none" w:sz="0" w:space="0" w:color="auto"/>
                            <w:bottom w:val="none" w:sz="0" w:space="0" w:color="auto"/>
                            <w:right w:val="none" w:sz="0" w:space="0" w:color="auto"/>
                          </w:divBdr>
                          <w:divsChild>
                            <w:div w:id="278806720">
                              <w:marLeft w:val="0"/>
                              <w:marRight w:val="0"/>
                              <w:marTop w:val="0"/>
                              <w:marBottom w:val="225"/>
                              <w:divBdr>
                                <w:top w:val="none" w:sz="0" w:space="0" w:color="auto"/>
                                <w:left w:val="none" w:sz="0" w:space="0" w:color="auto"/>
                                <w:bottom w:val="none" w:sz="0" w:space="0" w:color="auto"/>
                                <w:right w:val="none" w:sz="0" w:space="0" w:color="auto"/>
                              </w:divBdr>
                            </w:div>
                            <w:div w:id="394663599">
                              <w:marLeft w:val="0"/>
                              <w:marRight w:val="0"/>
                              <w:marTop w:val="0"/>
                              <w:marBottom w:val="0"/>
                              <w:divBdr>
                                <w:top w:val="none" w:sz="0" w:space="0" w:color="auto"/>
                                <w:left w:val="none" w:sz="0" w:space="0" w:color="auto"/>
                                <w:bottom w:val="none" w:sz="0" w:space="0" w:color="auto"/>
                                <w:right w:val="none" w:sz="0" w:space="0" w:color="auto"/>
                              </w:divBdr>
                            </w:div>
                          </w:divsChild>
                        </w:div>
                        <w:div w:id="2098793696">
                          <w:marLeft w:val="-600"/>
                          <w:marRight w:val="0"/>
                          <w:marTop w:val="0"/>
                          <w:marBottom w:val="0"/>
                          <w:divBdr>
                            <w:top w:val="none" w:sz="0" w:space="0" w:color="auto"/>
                            <w:left w:val="none" w:sz="0" w:space="0" w:color="auto"/>
                            <w:bottom w:val="none" w:sz="0" w:space="0" w:color="auto"/>
                            <w:right w:val="none" w:sz="0" w:space="0" w:color="auto"/>
                          </w:divBdr>
                          <w:divsChild>
                            <w:div w:id="1208487971">
                              <w:marLeft w:val="0"/>
                              <w:marRight w:val="0"/>
                              <w:marTop w:val="0"/>
                              <w:marBottom w:val="0"/>
                              <w:divBdr>
                                <w:top w:val="none" w:sz="0" w:space="0" w:color="auto"/>
                                <w:left w:val="none" w:sz="0" w:space="0" w:color="auto"/>
                                <w:bottom w:val="none" w:sz="0" w:space="0" w:color="auto"/>
                                <w:right w:val="none" w:sz="0" w:space="0" w:color="auto"/>
                              </w:divBdr>
                            </w:div>
                            <w:div w:id="228074812">
                              <w:marLeft w:val="0"/>
                              <w:marRight w:val="0"/>
                              <w:marTop w:val="0"/>
                              <w:marBottom w:val="0"/>
                              <w:divBdr>
                                <w:top w:val="none" w:sz="0" w:space="0" w:color="auto"/>
                                <w:left w:val="none" w:sz="0" w:space="0" w:color="auto"/>
                                <w:bottom w:val="none" w:sz="0" w:space="0" w:color="auto"/>
                                <w:right w:val="none" w:sz="0" w:space="0" w:color="auto"/>
                              </w:divBdr>
                            </w:div>
                          </w:divsChild>
                        </w:div>
                        <w:div w:id="148712417">
                          <w:marLeft w:val="-600"/>
                          <w:marRight w:val="0"/>
                          <w:marTop w:val="0"/>
                          <w:marBottom w:val="0"/>
                          <w:divBdr>
                            <w:top w:val="none" w:sz="0" w:space="0" w:color="auto"/>
                            <w:left w:val="none" w:sz="0" w:space="0" w:color="auto"/>
                            <w:bottom w:val="none" w:sz="0" w:space="0" w:color="auto"/>
                            <w:right w:val="none" w:sz="0" w:space="0" w:color="auto"/>
                          </w:divBdr>
                          <w:divsChild>
                            <w:div w:id="1850480913">
                              <w:marLeft w:val="0"/>
                              <w:marRight w:val="0"/>
                              <w:marTop w:val="0"/>
                              <w:marBottom w:val="0"/>
                              <w:divBdr>
                                <w:top w:val="none" w:sz="0" w:space="0" w:color="auto"/>
                                <w:left w:val="none" w:sz="0" w:space="0" w:color="auto"/>
                                <w:bottom w:val="none" w:sz="0" w:space="0" w:color="auto"/>
                                <w:right w:val="none" w:sz="0" w:space="0" w:color="auto"/>
                              </w:divBdr>
                            </w:div>
                            <w:div w:id="1111819928">
                              <w:marLeft w:val="0"/>
                              <w:marRight w:val="0"/>
                              <w:marTop w:val="0"/>
                              <w:marBottom w:val="0"/>
                              <w:divBdr>
                                <w:top w:val="none" w:sz="0" w:space="0" w:color="auto"/>
                                <w:left w:val="none" w:sz="0" w:space="0" w:color="auto"/>
                                <w:bottom w:val="none" w:sz="0" w:space="0" w:color="auto"/>
                                <w:right w:val="none" w:sz="0" w:space="0" w:color="auto"/>
                              </w:divBdr>
                            </w:div>
                          </w:divsChild>
                        </w:div>
                        <w:div w:id="584726893">
                          <w:marLeft w:val="-600"/>
                          <w:marRight w:val="0"/>
                          <w:marTop w:val="0"/>
                          <w:marBottom w:val="0"/>
                          <w:divBdr>
                            <w:top w:val="none" w:sz="0" w:space="0" w:color="auto"/>
                            <w:left w:val="none" w:sz="0" w:space="0" w:color="auto"/>
                            <w:bottom w:val="none" w:sz="0" w:space="0" w:color="auto"/>
                            <w:right w:val="none" w:sz="0" w:space="0" w:color="auto"/>
                          </w:divBdr>
                          <w:divsChild>
                            <w:div w:id="1829010717">
                              <w:marLeft w:val="0"/>
                              <w:marRight w:val="0"/>
                              <w:marTop w:val="0"/>
                              <w:marBottom w:val="0"/>
                              <w:divBdr>
                                <w:top w:val="none" w:sz="0" w:space="0" w:color="auto"/>
                                <w:left w:val="none" w:sz="0" w:space="0" w:color="auto"/>
                                <w:bottom w:val="none" w:sz="0" w:space="0" w:color="auto"/>
                                <w:right w:val="none" w:sz="0" w:space="0" w:color="auto"/>
                              </w:divBdr>
                            </w:div>
                            <w:div w:id="19632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578784">
      <w:bodyDiv w:val="1"/>
      <w:marLeft w:val="0"/>
      <w:marRight w:val="0"/>
      <w:marTop w:val="0"/>
      <w:marBottom w:val="0"/>
      <w:divBdr>
        <w:top w:val="none" w:sz="0" w:space="0" w:color="auto"/>
        <w:left w:val="none" w:sz="0" w:space="0" w:color="auto"/>
        <w:bottom w:val="none" w:sz="0" w:space="0" w:color="auto"/>
        <w:right w:val="none" w:sz="0" w:space="0" w:color="auto"/>
      </w:divBdr>
    </w:div>
    <w:div w:id="228076033">
      <w:bodyDiv w:val="1"/>
      <w:marLeft w:val="0"/>
      <w:marRight w:val="0"/>
      <w:marTop w:val="0"/>
      <w:marBottom w:val="0"/>
      <w:divBdr>
        <w:top w:val="none" w:sz="0" w:space="0" w:color="auto"/>
        <w:left w:val="none" w:sz="0" w:space="0" w:color="auto"/>
        <w:bottom w:val="none" w:sz="0" w:space="0" w:color="auto"/>
        <w:right w:val="none" w:sz="0" w:space="0" w:color="auto"/>
      </w:divBdr>
    </w:div>
    <w:div w:id="237911320">
      <w:bodyDiv w:val="1"/>
      <w:marLeft w:val="0"/>
      <w:marRight w:val="0"/>
      <w:marTop w:val="0"/>
      <w:marBottom w:val="0"/>
      <w:divBdr>
        <w:top w:val="none" w:sz="0" w:space="0" w:color="auto"/>
        <w:left w:val="none" w:sz="0" w:space="0" w:color="auto"/>
        <w:bottom w:val="none" w:sz="0" w:space="0" w:color="auto"/>
        <w:right w:val="none" w:sz="0" w:space="0" w:color="auto"/>
      </w:divBdr>
    </w:div>
    <w:div w:id="243995839">
      <w:bodyDiv w:val="1"/>
      <w:marLeft w:val="0"/>
      <w:marRight w:val="0"/>
      <w:marTop w:val="0"/>
      <w:marBottom w:val="0"/>
      <w:divBdr>
        <w:top w:val="none" w:sz="0" w:space="0" w:color="auto"/>
        <w:left w:val="none" w:sz="0" w:space="0" w:color="auto"/>
        <w:bottom w:val="none" w:sz="0" w:space="0" w:color="auto"/>
        <w:right w:val="none" w:sz="0" w:space="0" w:color="auto"/>
      </w:divBdr>
      <w:divsChild>
        <w:div w:id="1924990053">
          <w:marLeft w:val="389"/>
          <w:marRight w:val="0"/>
          <w:marTop w:val="280"/>
          <w:marBottom w:val="0"/>
          <w:divBdr>
            <w:top w:val="none" w:sz="0" w:space="0" w:color="auto"/>
            <w:left w:val="none" w:sz="0" w:space="0" w:color="auto"/>
            <w:bottom w:val="none" w:sz="0" w:space="0" w:color="auto"/>
            <w:right w:val="none" w:sz="0" w:space="0" w:color="auto"/>
          </w:divBdr>
        </w:div>
        <w:div w:id="265771543">
          <w:marLeft w:val="389"/>
          <w:marRight w:val="0"/>
          <w:marTop w:val="280"/>
          <w:marBottom w:val="0"/>
          <w:divBdr>
            <w:top w:val="none" w:sz="0" w:space="0" w:color="auto"/>
            <w:left w:val="none" w:sz="0" w:space="0" w:color="auto"/>
            <w:bottom w:val="none" w:sz="0" w:space="0" w:color="auto"/>
            <w:right w:val="none" w:sz="0" w:space="0" w:color="auto"/>
          </w:divBdr>
        </w:div>
        <w:div w:id="554269778">
          <w:marLeft w:val="389"/>
          <w:marRight w:val="0"/>
          <w:marTop w:val="280"/>
          <w:marBottom w:val="0"/>
          <w:divBdr>
            <w:top w:val="none" w:sz="0" w:space="0" w:color="auto"/>
            <w:left w:val="none" w:sz="0" w:space="0" w:color="auto"/>
            <w:bottom w:val="none" w:sz="0" w:space="0" w:color="auto"/>
            <w:right w:val="none" w:sz="0" w:space="0" w:color="auto"/>
          </w:divBdr>
        </w:div>
        <w:div w:id="792793740">
          <w:marLeft w:val="389"/>
          <w:marRight w:val="0"/>
          <w:marTop w:val="280"/>
          <w:marBottom w:val="0"/>
          <w:divBdr>
            <w:top w:val="none" w:sz="0" w:space="0" w:color="auto"/>
            <w:left w:val="none" w:sz="0" w:space="0" w:color="auto"/>
            <w:bottom w:val="none" w:sz="0" w:space="0" w:color="auto"/>
            <w:right w:val="none" w:sz="0" w:space="0" w:color="auto"/>
          </w:divBdr>
        </w:div>
        <w:div w:id="658389772">
          <w:marLeft w:val="389"/>
          <w:marRight w:val="0"/>
          <w:marTop w:val="280"/>
          <w:marBottom w:val="0"/>
          <w:divBdr>
            <w:top w:val="none" w:sz="0" w:space="0" w:color="auto"/>
            <w:left w:val="none" w:sz="0" w:space="0" w:color="auto"/>
            <w:bottom w:val="none" w:sz="0" w:space="0" w:color="auto"/>
            <w:right w:val="none" w:sz="0" w:space="0" w:color="auto"/>
          </w:divBdr>
        </w:div>
        <w:div w:id="693650394">
          <w:marLeft w:val="389"/>
          <w:marRight w:val="0"/>
          <w:marTop w:val="280"/>
          <w:marBottom w:val="0"/>
          <w:divBdr>
            <w:top w:val="none" w:sz="0" w:space="0" w:color="auto"/>
            <w:left w:val="none" w:sz="0" w:space="0" w:color="auto"/>
            <w:bottom w:val="none" w:sz="0" w:space="0" w:color="auto"/>
            <w:right w:val="none" w:sz="0" w:space="0" w:color="auto"/>
          </w:divBdr>
        </w:div>
      </w:divsChild>
    </w:div>
    <w:div w:id="254676909">
      <w:bodyDiv w:val="1"/>
      <w:marLeft w:val="0"/>
      <w:marRight w:val="0"/>
      <w:marTop w:val="0"/>
      <w:marBottom w:val="0"/>
      <w:divBdr>
        <w:top w:val="none" w:sz="0" w:space="0" w:color="auto"/>
        <w:left w:val="none" w:sz="0" w:space="0" w:color="auto"/>
        <w:bottom w:val="none" w:sz="0" w:space="0" w:color="auto"/>
        <w:right w:val="none" w:sz="0" w:space="0" w:color="auto"/>
      </w:divBdr>
    </w:div>
    <w:div w:id="255017376">
      <w:bodyDiv w:val="1"/>
      <w:marLeft w:val="0"/>
      <w:marRight w:val="0"/>
      <w:marTop w:val="0"/>
      <w:marBottom w:val="0"/>
      <w:divBdr>
        <w:top w:val="none" w:sz="0" w:space="0" w:color="auto"/>
        <w:left w:val="none" w:sz="0" w:space="0" w:color="auto"/>
        <w:bottom w:val="none" w:sz="0" w:space="0" w:color="auto"/>
        <w:right w:val="none" w:sz="0" w:space="0" w:color="auto"/>
      </w:divBdr>
    </w:div>
    <w:div w:id="262349489">
      <w:bodyDiv w:val="1"/>
      <w:marLeft w:val="0"/>
      <w:marRight w:val="0"/>
      <w:marTop w:val="0"/>
      <w:marBottom w:val="0"/>
      <w:divBdr>
        <w:top w:val="none" w:sz="0" w:space="0" w:color="auto"/>
        <w:left w:val="none" w:sz="0" w:space="0" w:color="auto"/>
        <w:bottom w:val="none" w:sz="0" w:space="0" w:color="auto"/>
        <w:right w:val="none" w:sz="0" w:space="0" w:color="auto"/>
      </w:divBdr>
    </w:div>
    <w:div w:id="283737087">
      <w:bodyDiv w:val="1"/>
      <w:marLeft w:val="0"/>
      <w:marRight w:val="0"/>
      <w:marTop w:val="0"/>
      <w:marBottom w:val="0"/>
      <w:divBdr>
        <w:top w:val="none" w:sz="0" w:space="0" w:color="auto"/>
        <w:left w:val="none" w:sz="0" w:space="0" w:color="auto"/>
        <w:bottom w:val="none" w:sz="0" w:space="0" w:color="auto"/>
        <w:right w:val="none" w:sz="0" w:space="0" w:color="auto"/>
      </w:divBdr>
    </w:div>
    <w:div w:id="286550212">
      <w:bodyDiv w:val="1"/>
      <w:marLeft w:val="0"/>
      <w:marRight w:val="0"/>
      <w:marTop w:val="0"/>
      <w:marBottom w:val="0"/>
      <w:divBdr>
        <w:top w:val="none" w:sz="0" w:space="0" w:color="auto"/>
        <w:left w:val="none" w:sz="0" w:space="0" w:color="auto"/>
        <w:bottom w:val="none" w:sz="0" w:space="0" w:color="auto"/>
        <w:right w:val="none" w:sz="0" w:space="0" w:color="auto"/>
      </w:divBdr>
    </w:div>
    <w:div w:id="292567199">
      <w:bodyDiv w:val="1"/>
      <w:marLeft w:val="0"/>
      <w:marRight w:val="0"/>
      <w:marTop w:val="0"/>
      <w:marBottom w:val="0"/>
      <w:divBdr>
        <w:top w:val="none" w:sz="0" w:space="0" w:color="auto"/>
        <w:left w:val="none" w:sz="0" w:space="0" w:color="auto"/>
        <w:bottom w:val="none" w:sz="0" w:space="0" w:color="auto"/>
        <w:right w:val="none" w:sz="0" w:space="0" w:color="auto"/>
      </w:divBdr>
    </w:div>
    <w:div w:id="296910482">
      <w:bodyDiv w:val="1"/>
      <w:marLeft w:val="0"/>
      <w:marRight w:val="0"/>
      <w:marTop w:val="0"/>
      <w:marBottom w:val="0"/>
      <w:divBdr>
        <w:top w:val="none" w:sz="0" w:space="0" w:color="auto"/>
        <w:left w:val="none" w:sz="0" w:space="0" w:color="auto"/>
        <w:bottom w:val="none" w:sz="0" w:space="0" w:color="auto"/>
        <w:right w:val="none" w:sz="0" w:space="0" w:color="auto"/>
      </w:divBdr>
    </w:div>
    <w:div w:id="310329909">
      <w:bodyDiv w:val="1"/>
      <w:marLeft w:val="0"/>
      <w:marRight w:val="0"/>
      <w:marTop w:val="0"/>
      <w:marBottom w:val="0"/>
      <w:divBdr>
        <w:top w:val="none" w:sz="0" w:space="0" w:color="auto"/>
        <w:left w:val="none" w:sz="0" w:space="0" w:color="auto"/>
        <w:bottom w:val="none" w:sz="0" w:space="0" w:color="auto"/>
        <w:right w:val="none" w:sz="0" w:space="0" w:color="auto"/>
      </w:divBdr>
    </w:div>
    <w:div w:id="312105275">
      <w:bodyDiv w:val="1"/>
      <w:marLeft w:val="0"/>
      <w:marRight w:val="0"/>
      <w:marTop w:val="0"/>
      <w:marBottom w:val="0"/>
      <w:divBdr>
        <w:top w:val="none" w:sz="0" w:space="0" w:color="auto"/>
        <w:left w:val="none" w:sz="0" w:space="0" w:color="auto"/>
        <w:bottom w:val="none" w:sz="0" w:space="0" w:color="auto"/>
        <w:right w:val="none" w:sz="0" w:space="0" w:color="auto"/>
      </w:divBdr>
      <w:divsChild>
        <w:div w:id="1876036093">
          <w:marLeft w:val="0"/>
          <w:marRight w:val="0"/>
          <w:marTop w:val="0"/>
          <w:marBottom w:val="0"/>
          <w:divBdr>
            <w:top w:val="none" w:sz="0" w:space="0" w:color="auto"/>
            <w:left w:val="none" w:sz="0" w:space="0" w:color="auto"/>
            <w:bottom w:val="none" w:sz="0" w:space="0" w:color="auto"/>
            <w:right w:val="none" w:sz="0" w:space="0" w:color="auto"/>
          </w:divBdr>
        </w:div>
        <w:div w:id="942031080">
          <w:marLeft w:val="0"/>
          <w:marRight w:val="0"/>
          <w:marTop w:val="0"/>
          <w:marBottom w:val="0"/>
          <w:divBdr>
            <w:top w:val="none" w:sz="0" w:space="0" w:color="auto"/>
            <w:left w:val="none" w:sz="0" w:space="0" w:color="auto"/>
            <w:bottom w:val="none" w:sz="0" w:space="0" w:color="auto"/>
            <w:right w:val="none" w:sz="0" w:space="0" w:color="auto"/>
          </w:divBdr>
        </w:div>
        <w:div w:id="615408594">
          <w:marLeft w:val="0"/>
          <w:marRight w:val="0"/>
          <w:marTop w:val="0"/>
          <w:marBottom w:val="0"/>
          <w:divBdr>
            <w:top w:val="none" w:sz="0" w:space="0" w:color="auto"/>
            <w:left w:val="none" w:sz="0" w:space="0" w:color="auto"/>
            <w:bottom w:val="none" w:sz="0" w:space="0" w:color="auto"/>
            <w:right w:val="none" w:sz="0" w:space="0" w:color="auto"/>
          </w:divBdr>
        </w:div>
      </w:divsChild>
    </w:div>
    <w:div w:id="324943351">
      <w:bodyDiv w:val="1"/>
      <w:marLeft w:val="0"/>
      <w:marRight w:val="0"/>
      <w:marTop w:val="0"/>
      <w:marBottom w:val="0"/>
      <w:divBdr>
        <w:top w:val="none" w:sz="0" w:space="0" w:color="auto"/>
        <w:left w:val="none" w:sz="0" w:space="0" w:color="auto"/>
        <w:bottom w:val="none" w:sz="0" w:space="0" w:color="auto"/>
        <w:right w:val="none" w:sz="0" w:space="0" w:color="auto"/>
      </w:divBdr>
      <w:divsChild>
        <w:div w:id="189727823">
          <w:marLeft w:val="0"/>
          <w:marRight w:val="0"/>
          <w:marTop w:val="0"/>
          <w:marBottom w:val="0"/>
          <w:divBdr>
            <w:top w:val="none" w:sz="0" w:space="0" w:color="auto"/>
            <w:left w:val="none" w:sz="0" w:space="0" w:color="auto"/>
            <w:bottom w:val="none" w:sz="0" w:space="0" w:color="auto"/>
            <w:right w:val="none" w:sz="0" w:space="0" w:color="auto"/>
          </w:divBdr>
        </w:div>
        <w:div w:id="1197423694">
          <w:marLeft w:val="0"/>
          <w:marRight w:val="0"/>
          <w:marTop w:val="0"/>
          <w:marBottom w:val="0"/>
          <w:divBdr>
            <w:top w:val="none" w:sz="0" w:space="0" w:color="auto"/>
            <w:left w:val="none" w:sz="0" w:space="0" w:color="auto"/>
            <w:bottom w:val="none" w:sz="0" w:space="0" w:color="auto"/>
            <w:right w:val="none" w:sz="0" w:space="0" w:color="auto"/>
          </w:divBdr>
        </w:div>
      </w:divsChild>
    </w:div>
    <w:div w:id="328363476">
      <w:bodyDiv w:val="1"/>
      <w:marLeft w:val="0"/>
      <w:marRight w:val="0"/>
      <w:marTop w:val="0"/>
      <w:marBottom w:val="0"/>
      <w:divBdr>
        <w:top w:val="none" w:sz="0" w:space="0" w:color="auto"/>
        <w:left w:val="none" w:sz="0" w:space="0" w:color="auto"/>
        <w:bottom w:val="none" w:sz="0" w:space="0" w:color="auto"/>
        <w:right w:val="none" w:sz="0" w:space="0" w:color="auto"/>
      </w:divBdr>
    </w:div>
    <w:div w:id="333261712">
      <w:bodyDiv w:val="1"/>
      <w:marLeft w:val="0"/>
      <w:marRight w:val="0"/>
      <w:marTop w:val="0"/>
      <w:marBottom w:val="0"/>
      <w:divBdr>
        <w:top w:val="none" w:sz="0" w:space="0" w:color="auto"/>
        <w:left w:val="none" w:sz="0" w:space="0" w:color="auto"/>
        <w:bottom w:val="none" w:sz="0" w:space="0" w:color="auto"/>
        <w:right w:val="none" w:sz="0" w:space="0" w:color="auto"/>
      </w:divBdr>
      <w:divsChild>
        <w:div w:id="520582421">
          <w:marLeft w:val="389"/>
          <w:marRight w:val="0"/>
          <w:marTop w:val="280"/>
          <w:marBottom w:val="0"/>
          <w:divBdr>
            <w:top w:val="none" w:sz="0" w:space="0" w:color="auto"/>
            <w:left w:val="none" w:sz="0" w:space="0" w:color="auto"/>
            <w:bottom w:val="none" w:sz="0" w:space="0" w:color="auto"/>
            <w:right w:val="none" w:sz="0" w:space="0" w:color="auto"/>
          </w:divBdr>
        </w:div>
        <w:div w:id="1496844219">
          <w:marLeft w:val="389"/>
          <w:marRight w:val="0"/>
          <w:marTop w:val="280"/>
          <w:marBottom w:val="0"/>
          <w:divBdr>
            <w:top w:val="none" w:sz="0" w:space="0" w:color="auto"/>
            <w:left w:val="none" w:sz="0" w:space="0" w:color="auto"/>
            <w:bottom w:val="none" w:sz="0" w:space="0" w:color="auto"/>
            <w:right w:val="none" w:sz="0" w:space="0" w:color="auto"/>
          </w:divBdr>
        </w:div>
      </w:divsChild>
    </w:div>
    <w:div w:id="337780139">
      <w:bodyDiv w:val="1"/>
      <w:marLeft w:val="0"/>
      <w:marRight w:val="0"/>
      <w:marTop w:val="0"/>
      <w:marBottom w:val="0"/>
      <w:divBdr>
        <w:top w:val="none" w:sz="0" w:space="0" w:color="auto"/>
        <w:left w:val="none" w:sz="0" w:space="0" w:color="auto"/>
        <w:bottom w:val="none" w:sz="0" w:space="0" w:color="auto"/>
        <w:right w:val="none" w:sz="0" w:space="0" w:color="auto"/>
      </w:divBdr>
    </w:div>
    <w:div w:id="339888713">
      <w:bodyDiv w:val="1"/>
      <w:marLeft w:val="0"/>
      <w:marRight w:val="0"/>
      <w:marTop w:val="0"/>
      <w:marBottom w:val="0"/>
      <w:divBdr>
        <w:top w:val="none" w:sz="0" w:space="0" w:color="auto"/>
        <w:left w:val="none" w:sz="0" w:space="0" w:color="auto"/>
        <w:bottom w:val="none" w:sz="0" w:space="0" w:color="auto"/>
        <w:right w:val="none" w:sz="0" w:space="0" w:color="auto"/>
      </w:divBdr>
      <w:divsChild>
        <w:div w:id="887641493">
          <w:marLeft w:val="0"/>
          <w:marRight w:val="0"/>
          <w:marTop w:val="0"/>
          <w:marBottom w:val="0"/>
          <w:divBdr>
            <w:top w:val="none" w:sz="0" w:space="0" w:color="auto"/>
            <w:left w:val="none" w:sz="0" w:space="0" w:color="auto"/>
            <w:bottom w:val="none" w:sz="0" w:space="0" w:color="auto"/>
            <w:right w:val="none" w:sz="0" w:space="0" w:color="auto"/>
          </w:divBdr>
        </w:div>
        <w:div w:id="1088884350">
          <w:marLeft w:val="0"/>
          <w:marRight w:val="0"/>
          <w:marTop w:val="0"/>
          <w:marBottom w:val="0"/>
          <w:divBdr>
            <w:top w:val="none" w:sz="0" w:space="0" w:color="auto"/>
            <w:left w:val="none" w:sz="0" w:space="0" w:color="auto"/>
            <w:bottom w:val="none" w:sz="0" w:space="0" w:color="auto"/>
            <w:right w:val="none" w:sz="0" w:space="0" w:color="auto"/>
          </w:divBdr>
          <w:divsChild>
            <w:div w:id="2094468969">
              <w:marLeft w:val="0"/>
              <w:marRight w:val="0"/>
              <w:marTop w:val="0"/>
              <w:marBottom w:val="0"/>
              <w:divBdr>
                <w:top w:val="none" w:sz="0" w:space="0" w:color="auto"/>
                <w:left w:val="none" w:sz="0" w:space="0" w:color="auto"/>
                <w:bottom w:val="none" w:sz="0" w:space="0" w:color="auto"/>
                <w:right w:val="none" w:sz="0" w:space="0" w:color="auto"/>
              </w:divBdr>
              <w:divsChild>
                <w:div w:id="951209853">
                  <w:marLeft w:val="0"/>
                  <w:marRight w:val="0"/>
                  <w:marTop w:val="0"/>
                  <w:marBottom w:val="0"/>
                  <w:divBdr>
                    <w:top w:val="none" w:sz="0" w:space="0" w:color="auto"/>
                    <w:left w:val="none" w:sz="0" w:space="0" w:color="auto"/>
                    <w:bottom w:val="none" w:sz="0" w:space="0" w:color="auto"/>
                    <w:right w:val="none" w:sz="0" w:space="0" w:color="auto"/>
                  </w:divBdr>
                  <w:divsChild>
                    <w:div w:id="13496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99982">
      <w:bodyDiv w:val="1"/>
      <w:marLeft w:val="0"/>
      <w:marRight w:val="0"/>
      <w:marTop w:val="0"/>
      <w:marBottom w:val="0"/>
      <w:divBdr>
        <w:top w:val="none" w:sz="0" w:space="0" w:color="auto"/>
        <w:left w:val="none" w:sz="0" w:space="0" w:color="auto"/>
        <w:bottom w:val="none" w:sz="0" w:space="0" w:color="auto"/>
        <w:right w:val="none" w:sz="0" w:space="0" w:color="auto"/>
      </w:divBdr>
      <w:divsChild>
        <w:div w:id="1722090413">
          <w:marLeft w:val="0"/>
          <w:marRight w:val="-135"/>
          <w:marTop w:val="0"/>
          <w:marBottom w:val="0"/>
          <w:divBdr>
            <w:top w:val="none" w:sz="0" w:space="0" w:color="auto"/>
            <w:left w:val="none" w:sz="0" w:space="0" w:color="auto"/>
            <w:bottom w:val="none" w:sz="0" w:space="0" w:color="auto"/>
            <w:right w:val="none" w:sz="0" w:space="0" w:color="auto"/>
          </w:divBdr>
          <w:divsChild>
            <w:div w:id="1067804155">
              <w:marLeft w:val="0"/>
              <w:marRight w:val="0"/>
              <w:marTop w:val="0"/>
              <w:marBottom w:val="0"/>
              <w:divBdr>
                <w:top w:val="none" w:sz="0" w:space="0" w:color="auto"/>
                <w:left w:val="none" w:sz="0" w:space="0" w:color="auto"/>
                <w:bottom w:val="none" w:sz="0" w:space="0" w:color="auto"/>
                <w:right w:val="none" w:sz="0" w:space="0" w:color="auto"/>
              </w:divBdr>
              <w:divsChild>
                <w:div w:id="456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9038">
      <w:bodyDiv w:val="1"/>
      <w:marLeft w:val="0"/>
      <w:marRight w:val="0"/>
      <w:marTop w:val="0"/>
      <w:marBottom w:val="0"/>
      <w:divBdr>
        <w:top w:val="none" w:sz="0" w:space="0" w:color="auto"/>
        <w:left w:val="none" w:sz="0" w:space="0" w:color="auto"/>
        <w:bottom w:val="none" w:sz="0" w:space="0" w:color="auto"/>
        <w:right w:val="none" w:sz="0" w:space="0" w:color="auto"/>
      </w:divBdr>
      <w:divsChild>
        <w:div w:id="1142649034">
          <w:marLeft w:val="0"/>
          <w:marRight w:val="0"/>
          <w:marTop w:val="0"/>
          <w:marBottom w:val="0"/>
          <w:divBdr>
            <w:top w:val="none" w:sz="0" w:space="0" w:color="auto"/>
            <w:left w:val="none" w:sz="0" w:space="0" w:color="auto"/>
            <w:bottom w:val="none" w:sz="0" w:space="0" w:color="auto"/>
            <w:right w:val="none" w:sz="0" w:space="0" w:color="auto"/>
          </w:divBdr>
          <w:divsChild>
            <w:div w:id="368383433">
              <w:marLeft w:val="0"/>
              <w:marRight w:val="0"/>
              <w:marTop w:val="0"/>
              <w:marBottom w:val="0"/>
              <w:divBdr>
                <w:top w:val="none" w:sz="0" w:space="0" w:color="auto"/>
                <w:left w:val="none" w:sz="0" w:space="0" w:color="auto"/>
                <w:bottom w:val="none" w:sz="0" w:space="0" w:color="auto"/>
                <w:right w:val="none" w:sz="0" w:space="0" w:color="auto"/>
              </w:divBdr>
              <w:divsChild>
                <w:div w:id="615409505">
                  <w:marLeft w:val="0"/>
                  <w:marRight w:val="0"/>
                  <w:marTop w:val="0"/>
                  <w:marBottom w:val="0"/>
                  <w:divBdr>
                    <w:top w:val="none" w:sz="0" w:space="0" w:color="auto"/>
                    <w:left w:val="none" w:sz="0" w:space="0" w:color="auto"/>
                    <w:bottom w:val="none" w:sz="0" w:space="0" w:color="auto"/>
                    <w:right w:val="none" w:sz="0" w:space="0" w:color="auto"/>
                  </w:divBdr>
                  <w:divsChild>
                    <w:div w:id="1315794275">
                      <w:marLeft w:val="0"/>
                      <w:marRight w:val="0"/>
                      <w:marTop w:val="0"/>
                      <w:marBottom w:val="0"/>
                      <w:divBdr>
                        <w:top w:val="none" w:sz="0" w:space="0" w:color="auto"/>
                        <w:left w:val="none" w:sz="0" w:space="0" w:color="auto"/>
                        <w:bottom w:val="none" w:sz="0" w:space="0" w:color="auto"/>
                        <w:right w:val="none" w:sz="0" w:space="0" w:color="auto"/>
                      </w:divBdr>
                      <w:divsChild>
                        <w:div w:id="1844319787">
                          <w:marLeft w:val="300"/>
                          <w:marRight w:val="0"/>
                          <w:marTop w:val="150"/>
                          <w:marBottom w:val="0"/>
                          <w:divBdr>
                            <w:top w:val="none" w:sz="0" w:space="0" w:color="auto"/>
                            <w:left w:val="none" w:sz="0" w:space="0" w:color="auto"/>
                            <w:bottom w:val="none" w:sz="0" w:space="0" w:color="auto"/>
                            <w:right w:val="none" w:sz="0" w:space="0" w:color="auto"/>
                          </w:divBdr>
                        </w:div>
                        <w:div w:id="862399532">
                          <w:marLeft w:val="0"/>
                          <w:marRight w:val="0"/>
                          <w:marTop w:val="0"/>
                          <w:marBottom w:val="0"/>
                          <w:divBdr>
                            <w:top w:val="none" w:sz="0" w:space="0" w:color="auto"/>
                            <w:left w:val="none" w:sz="0" w:space="0" w:color="auto"/>
                            <w:bottom w:val="none" w:sz="0" w:space="0" w:color="auto"/>
                            <w:right w:val="none" w:sz="0" w:space="0" w:color="auto"/>
                          </w:divBdr>
                          <w:divsChild>
                            <w:div w:id="207038770">
                              <w:marLeft w:val="0"/>
                              <w:marRight w:val="0"/>
                              <w:marTop w:val="0"/>
                              <w:marBottom w:val="0"/>
                              <w:divBdr>
                                <w:top w:val="none" w:sz="0" w:space="0" w:color="auto"/>
                                <w:left w:val="single" w:sz="6" w:space="11" w:color="B0C5CE"/>
                                <w:bottom w:val="none" w:sz="0" w:space="0" w:color="auto"/>
                                <w:right w:val="none" w:sz="0" w:space="0" w:color="auto"/>
                              </w:divBdr>
                            </w:div>
                            <w:div w:id="1981687514">
                              <w:marLeft w:val="0"/>
                              <w:marRight w:val="0"/>
                              <w:marTop w:val="0"/>
                              <w:marBottom w:val="0"/>
                              <w:divBdr>
                                <w:top w:val="none" w:sz="0" w:space="0" w:color="auto"/>
                                <w:left w:val="single" w:sz="6" w:space="11" w:color="B0C5CE"/>
                                <w:bottom w:val="none" w:sz="0" w:space="0" w:color="auto"/>
                                <w:right w:val="none" w:sz="0" w:space="0" w:color="auto"/>
                              </w:divBdr>
                            </w:div>
                            <w:div w:id="494761066">
                              <w:marLeft w:val="0"/>
                              <w:marRight w:val="0"/>
                              <w:marTop w:val="0"/>
                              <w:marBottom w:val="0"/>
                              <w:divBdr>
                                <w:top w:val="none" w:sz="0" w:space="0" w:color="auto"/>
                                <w:left w:val="single" w:sz="6" w:space="11" w:color="B0C5CE"/>
                                <w:bottom w:val="none" w:sz="0" w:space="0" w:color="auto"/>
                                <w:right w:val="none" w:sz="0" w:space="0" w:color="auto"/>
                              </w:divBdr>
                            </w:div>
                          </w:divsChild>
                        </w:div>
                        <w:div w:id="9919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285282229">
          <w:marLeft w:val="0"/>
          <w:marRight w:val="0"/>
          <w:marTop w:val="0"/>
          <w:marBottom w:val="0"/>
          <w:divBdr>
            <w:top w:val="none" w:sz="0" w:space="0" w:color="auto"/>
            <w:left w:val="none" w:sz="0" w:space="0" w:color="auto"/>
            <w:bottom w:val="none" w:sz="0" w:space="0" w:color="auto"/>
            <w:right w:val="none" w:sz="0" w:space="0" w:color="auto"/>
          </w:divBdr>
          <w:divsChild>
            <w:div w:id="1300266937">
              <w:marLeft w:val="0"/>
              <w:marRight w:val="0"/>
              <w:marTop w:val="0"/>
              <w:marBottom w:val="0"/>
              <w:divBdr>
                <w:top w:val="none" w:sz="0" w:space="0" w:color="auto"/>
                <w:left w:val="none" w:sz="0" w:space="0" w:color="auto"/>
                <w:bottom w:val="none" w:sz="0" w:space="0" w:color="auto"/>
                <w:right w:val="none" w:sz="0" w:space="0" w:color="auto"/>
              </w:divBdr>
              <w:divsChild>
                <w:div w:id="551889535">
                  <w:marLeft w:val="0"/>
                  <w:marRight w:val="0"/>
                  <w:marTop w:val="0"/>
                  <w:marBottom w:val="0"/>
                  <w:divBdr>
                    <w:top w:val="none" w:sz="0" w:space="0" w:color="auto"/>
                    <w:left w:val="none" w:sz="0" w:space="0" w:color="auto"/>
                    <w:bottom w:val="none" w:sz="0" w:space="0" w:color="auto"/>
                    <w:right w:val="none" w:sz="0" w:space="0" w:color="auto"/>
                  </w:divBdr>
                  <w:divsChild>
                    <w:div w:id="1002775161">
                      <w:marLeft w:val="0"/>
                      <w:marRight w:val="0"/>
                      <w:marTop w:val="0"/>
                      <w:marBottom w:val="0"/>
                      <w:divBdr>
                        <w:top w:val="none" w:sz="0" w:space="0" w:color="auto"/>
                        <w:left w:val="none" w:sz="0" w:space="0" w:color="auto"/>
                        <w:bottom w:val="none" w:sz="0" w:space="0" w:color="auto"/>
                        <w:right w:val="none" w:sz="0" w:space="0" w:color="auto"/>
                      </w:divBdr>
                      <w:divsChild>
                        <w:div w:id="601255585">
                          <w:marLeft w:val="0"/>
                          <w:marRight w:val="0"/>
                          <w:marTop w:val="0"/>
                          <w:marBottom w:val="0"/>
                          <w:divBdr>
                            <w:top w:val="none" w:sz="0" w:space="0" w:color="auto"/>
                            <w:left w:val="none" w:sz="0" w:space="0" w:color="auto"/>
                            <w:bottom w:val="none" w:sz="0" w:space="0" w:color="auto"/>
                            <w:right w:val="none" w:sz="0" w:space="0" w:color="auto"/>
                          </w:divBdr>
                          <w:divsChild>
                            <w:div w:id="224217871">
                              <w:marLeft w:val="0"/>
                              <w:marRight w:val="0"/>
                              <w:marTop w:val="0"/>
                              <w:marBottom w:val="0"/>
                              <w:divBdr>
                                <w:top w:val="none" w:sz="0" w:space="0" w:color="auto"/>
                                <w:left w:val="none" w:sz="0" w:space="0" w:color="auto"/>
                                <w:bottom w:val="none" w:sz="0" w:space="0" w:color="auto"/>
                                <w:right w:val="none" w:sz="0" w:space="0" w:color="auto"/>
                              </w:divBdr>
                              <w:divsChild>
                                <w:div w:id="929316492">
                                  <w:marLeft w:val="0"/>
                                  <w:marRight w:val="0"/>
                                  <w:marTop w:val="0"/>
                                  <w:marBottom w:val="0"/>
                                  <w:divBdr>
                                    <w:top w:val="none" w:sz="0" w:space="0" w:color="auto"/>
                                    <w:left w:val="none" w:sz="0" w:space="0" w:color="auto"/>
                                    <w:bottom w:val="none" w:sz="0" w:space="0" w:color="auto"/>
                                    <w:right w:val="none" w:sz="0" w:space="0" w:color="auto"/>
                                  </w:divBdr>
                                  <w:divsChild>
                                    <w:div w:id="8002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175826">
          <w:marLeft w:val="0"/>
          <w:marRight w:val="0"/>
          <w:marTop w:val="90"/>
          <w:marBottom w:val="0"/>
          <w:divBdr>
            <w:top w:val="none" w:sz="0" w:space="0" w:color="auto"/>
            <w:left w:val="none" w:sz="0" w:space="0" w:color="auto"/>
            <w:bottom w:val="none" w:sz="0" w:space="0" w:color="auto"/>
            <w:right w:val="none" w:sz="0" w:space="0" w:color="auto"/>
          </w:divBdr>
        </w:div>
      </w:divsChild>
    </w:div>
    <w:div w:id="376516041">
      <w:bodyDiv w:val="1"/>
      <w:marLeft w:val="0"/>
      <w:marRight w:val="0"/>
      <w:marTop w:val="0"/>
      <w:marBottom w:val="0"/>
      <w:divBdr>
        <w:top w:val="none" w:sz="0" w:space="0" w:color="auto"/>
        <w:left w:val="none" w:sz="0" w:space="0" w:color="auto"/>
        <w:bottom w:val="none" w:sz="0" w:space="0" w:color="auto"/>
        <w:right w:val="none" w:sz="0" w:space="0" w:color="auto"/>
      </w:divBdr>
    </w:div>
    <w:div w:id="397871992">
      <w:bodyDiv w:val="1"/>
      <w:marLeft w:val="0"/>
      <w:marRight w:val="0"/>
      <w:marTop w:val="0"/>
      <w:marBottom w:val="0"/>
      <w:divBdr>
        <w:top w:val="none" w:sz="0" w:space="0" w:color="auto"/>
        <w:left w:val="none" w:sz="0" w:space="0" w:color="auto"/>
        <w:bottom w:val="none" w:sz="0" w:space="0" w:color="auto"/>
        <w:right w:val="none" w:sz="0" w:space="0" w:color="auto"/>
      </w:divBdr>
    </w:div>
    <w:div w:id="398483995">
      <w:bodyDiv w:val="1"/>
      <w:marLeft w:val="0"/>
      <w:marRight w:val="0"/>
      <w:marTop w:val="0"/>
      <w:marBottom w:val="0"/>
      <w:divBdr>
        <w:top w:val="none" w:sz="0" w:space="0" w:color="auto"/>
        <w:left w:val="none" w:sz="0" w:space="0" w:color="auto"/>
        <w:bottom w:val="none" w:sz="0" w:space="0" w:color="auto"/>
        <w:right w:val="none" w:sz="0" w:space="0" w:color="auto"/>
      </w:divBdr>
      <w:divsChild>
        <w:div w:id="4328409">
          <w:marLeft w:val="389"/>
          <w:marRight w:val="0"/>
          <w:marTop w:val="280"/>
          <w:marBottom w:val="0"/>
          <w:divBdr>
            <w:top w:val="none" w:sz="0" w:space="0" w:color="auto"/>
            <w:left w:val="none" w:sz="0" w:space="0" w:color="auto"/>
            <w:bottom w:val="none" w:sz="0" w:space="0" w:color="auto"/>
            <w:right w:val="none" w:sz="0" w:space="0" w:color="auto"/>
          </w:divBdr>
        </w:div>
        <w:div w:id="752313722">
          <w:marLeft w:val="389"/>
          <w:marRight w:val="0"/>
          <w:marTop w:val="280"/>
          <w:marBottom w:val="0"/>
          <w:divBdr>
            <w:top w:val="none" w:sz="0" w:space="0" w:color="auto"/>
            <w:left w:val="none" w:sz="0" w:space="0" w:color="auto"/>
            <w:bottom w:val="none" w:sz="0" w:space="0" w:color="auto"/>
            <w:right w:val="none" w:sz="0" w:space="0" w:color="auto"/>
          </w:divBdr>
        </w:div>
      </w:divsChild>
    </w:div>
    <w:div w:id="414939592">
      <w:bodyDiv w:val="1"/>
      <w:marLeft w:val="0"/>
      <w:marRight w:val="0"/>
      <w:marTop w:val="0"/>
      <w:marBottom w:val="0"/>
      <w:divBdr>
        <w:top w:val="none" w:sz="0" w:space="0" w:color="auto"/>
        <w:left w:val="none" w:sz="0" w:space="0" w:color="auto"/>
        <w:bottom w:val="none" w:sz="0" w:space="0" w:color="auto"/>
        <w:right w:val="none" w:sz="0" w:space="0" w:color="auto"/>
      </w:divBdr>
      <w:divsChild>
        <w:div w:id="1366830897">
          <w:marLeft w:val="0"/>
          <w:marRight w:val="0"/>
          <w:marTop w:val="0"/>
          <w:marBottom w:val="0"/>
          <w:divBdr>
            <w:top w:val="none" w:sz="0" w:space="0" w:color="auto"/>
            <w:left w:val="none" w:sz="0" w:space="0" w:color="auto"/>
            <w:bottom w:val="none" w:sz="0" w:space="0" w:color="auto"/>
            <w:right w:val="none" w:sz="0" w:space="0" w:color="auto"/>
          </w:divBdr>
          <w:divsChild>
            <w:div w:id="2067026198">
              <w:marLeft w:val="0"/>
              <w:marRight w:val="0"/>
              <w:marTop w:val="100"/>
              <w:marBottom w:val="100"/>
              <w:divBdr>
                <w:top w:val="none" w:sz="0" w:space="0" w:color="auto"/>
                <w:left w:val="none" w:sz="0" w:space="0" w:color="auto"/>
                <w:bottom w:val="none" w:sz="0" w:space="0" w:color="auto"/>
                <w:right w:val="none" w:sz="0" w:space="0" w:color="auto"/>
              </w:divBdr>
              <w:divsChild>
                <w:div w:id="1582301227">
                  <w:marLeft w:val="0"/>
                  <w:marRight w:val="0"/>
                  <w:marTop w:val="0"/>
                  <w:marBottom w:val="0"/>
                  <w:divBdr>
                    <w:top w:val="none" w:sz="0" w:space="9" w:color="auto"/>
                    <w:left w:val="single" w:sz="2" w:space="9" w:color="auto"/>
                    <w:bottom w:val="single" w:sz="6" w:space="9" w:color="auto"/>
                    <w:right w:val="single" w:sz="2" w:space="9" w:color="auto"/>
                  </w:divBdr>
                  <w:divsChild>
                    <w:div w:id="142279993">
                      <w:marLeft w:val="0"/>
                      <w:marRight w:val="0"/>
                      <w:marTop w:val="0"/>
                      <w:marBottom w:val="0"/>
                      <w:divBdr>
                        <w:top w:val="none" w:sz="0" w:space="0" w:color="auto"/>
                        <w:left w:val="none" w:sz="0" w:space="0" w:color="auto"/>
                        <w:bottom w:val="none" w:sz="0" w:space="0" w:color="auto"/>
                        <w:right w:val="none" w:sz="0" w:space="0" w:color="auto"/>
                      </w:divBdr>
                      <w:divsChild>
                        <w:div w:id="951279460">
                          <w:marLeft w:val="0"/>
                          <w:marRight w:val="0"/>
                          <w:marTop w:val="0"/>
                          <w:marBottom w:val="0"/>
                          <w:divBdr>
                            <w:top w:val="none" w:sz="0" w:space="0" w:color="auto"/>
                            <w:left w:val="none" w:sz="0" w:space="0" w:color="auto"/>
                            <w:bottom w:val="none" w:sz="0" w:space="0" w:color="auto"/>
                            <w:right w:val="none" w:sz="0" w:space="0" w:color="auto"/>
                          </w:divBdr>
                          <w:divsChild>
                            <w:div w:id="1604802567">
                              <w:marLeft w:val="0"/>
                              <w:marRight w:val="0"/>
                              <w:marTop w:val="0"/>
                              <w:marBottom w:val="0"/>
                              <w:divBdr>
                                <w:top w:val="none" w:sz="0" w:space="0" w:color="auto"/>
                                <w:left w:val="none" w:sz="0" w:space="0" w:color="auto"/>
                                <w:bottom w:val="none" w:sz="0" w:space="0" w:color="auto"/>
                                <w:right w:val="none" w:sz="0" w:space="0" w:color="auto"/>
                              </w:divBdr>
                              <w:divsChild>
                                <w:div w:id="2085567071">
                                  <w:marLeft w:val="0"/>
                                  <w:marRight w:val="0"/>
                                  <w:marTop w:val="0"/>
                                  <w:marBottom w:val="0"/>
                                  <w:divBdr>
                                    <w:top w:val="none" w:sz="0" w:space="0" w:color="auto"/>
                                    <w:left w:val="none" w:sz="0" w:space="0" w:color="auto"/>
                                    <w:bottom w:val="none" w:sz="0" w:space="0" w:color="auto"/>
                                    <w:right w:val="none" w:sz="0" w:space="0" w:color="auto"/>
                                  </w:divBdr>
                                  <w:divsChild>
                                    <w:div w:id="235094710">
                                      <w:marLeft w:val="0"/>
                                      <w:marRight w:val="0"/>
                                      <w:marTop w:val="0"/>
                                      <w:marBottom w:val="0"/>
                                      <w:divBdr>
                                        <w:top w:val="none" w:sz="0" w:space="0" w:color="auto"/>
                                        <w:left w:val="none" w:sz="0" w:space="0" w:color="auto"/>
                                        <w:bottom w:val="none" w:sz="0" w:space="0" w:color="auto"/>
                                        <w:right w:val="none" w:sz="0" w:space="0" w:color="auto"/>
                                      </w:divBdr>
                                    </w:div>
                                    <w:div w:id="17303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03610">
                          <w:marLeft w:val="0"/>
                          <w:marRight w:val="0"/>
                          <w:marTop w:val="0"/>
                          <w:marBottom w:val="0"/>
                          <w:divBdr>
                            <w:top w:val="none" w:sz="0" w:space="0" w:color="auto"/>
                            <w:left w:val="none" w:sz="0" w:space="0" w:color="auto"/>
                            <w:bottom w:val="none" w:sz="0" w:space="0" w:color="auto"/>
                            <w:right w:val="none" w:sz="0" w:space="0" w:color="auto"/>
                          </w:divBdr>
                          <w:divsChild>
                            <w:div w:id="1954482186">
                              <w:marLeft w:val="0"/>
                              <w:marRight w:val="0"/>
                              <w:marTop w:val="0"/>
                              <w:marBottom w:val="0"/>
                              <w:divBdr>
                                <w:top w:val="none" w:sz="0" w:space="0" w:color="auto"/>
                                <w:left w:val="none" w:sz="0" w:space="0" w:color="auto"/>
                                <w:bottom w:val="none" w:sz="0" w:space="0" w:color="auto"/>
                                <w:right w:val="none" w:sz="0" w:space="0" w:color="auto"/>
                              </w:divBdr>
                              <w:divsChild>
                                <w:div w:id="2007903552">
                                  <w:marLeft w:val="0"/>
                                  <w:marRight w:val="0"/>
                                  <w:marTop w:val="0"/>
                                  <w:marBottom w:val="0"/>
                                  <w:divBdr>
                                    <w:top w:val="none" w:sz="0" w:space="0" w:color="auto"/>
                                    <w:left w:val="none" w:sz="0" w:space="0" w:color="auto"/>
                                    <w:bottom w:val="none" w:sz="0" w:space="0" w:color="auto"/>
                                    <w:right w:val="none" w:sz="0" w:space="0" w:color="auto"/>
                                  </w:divBdr>
                                  <w:divsChild>
                                    <w:div w:id="2024699822">
                                      <w:marLeft w:val="0"/>
                                      <w:marRight w:val="0"/>
                                      <w:marTop w:val="0"/>
                                      <w:marBottom w:val="0"/>
                                      <w:divBdr>
                                        <w:top w:val="none" w:sz="0" w:space="0" w:color="auto"/>
                                        <w:left w:val="none" w:sz="0" w:space="0" w:color="auto"/>
                                        <w:bottom w:val="none" w:sz="0" w:space="0" w:color="auto"/>
                                        <w:right w:val="none" w:sz="0" w:space="0" w:color="auto"/>
                                      </w:divBdr>
                                      <w:divsChild>
                                        <w:div w:id="2830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060666">
          <w:marLeft w:val="0"/>
          <w:marRight w:val="0"/>
          <w:marTop w:val="0"/>
          <w:marBottom w:val="0"/>
          <w:divBdr>
            <w:top w:val="none" w:sz="0" w:space="0" w:color="auto"/>
            <w:left w:val="none" w:sz="0" w:space="0" w:color="auto"/>
            <w:bottom w:val="none" w:sz="0" w:space="0" w:color="auto"/>
            <w:right w:val="none" w:sz="0" w:space="0" w:color="auto"/>
          </w:divBdr>
          <w:divsChild>
            <w:div w:id="701057236">
              <w:marLeft w:val="0"/>
              <w:marRight w:val="0"/>
              <w:marTop w:val="0"/>
              <w:marBottom w:val="0"/>
              <w:divBdr>
                <w:top w:val="none" w:sz="0" w:space="0" w:color="auto"/>
                <w:left w:val="none" w:sz="0" w:space="0" w:color="auto"/>
                <w:bottom w:val="none" w:sz="0" w:space="0" w:color="auto"/>
                <w:right w:val="none" w:sz="0" w:space="0" w:color="auto"/>
              </w:divBdr>
              <w:divsChild>
                <w:div w:id="1874920699">
                  <w:marLeft w:val="0"/>
                  <w:marRight w:val="0"/>
                  <w:marTop w:val="0"/>
                  <w:marBottom w:val="0"/>
                  <w:divBdr>
                    <w:top w:val="none" w:sz="0" w:space="0" w:color="auto"/>
                    <w:left w:val="none" w:sz="0" w:space="0" w:color="auto"/>
                    <w:bottom w:val="none" w:sz="0" w:space="0" w:color="auto"/>
                    <w:right w:val="none" w:sz="0" w:space="0" w:color="auto"/>
                  </w:divBdr>
                  <w:divsChild>
                    <w:div w:id="648169510">
                      <w:marLeft w:val="0"/>
                      <w:marRight w:val="0"/>
                      <w:marTop w:val="0"/>
                      <w:marBottom w:val="0"/>
                      <w:divBdr>
                        <w:top w:val="none" w:sz="0" w:space="0" w:color="auto"/>
                        <w:left w:val="none" w:sz="0" w:space="0" w:color="auto"/>
                        <w:bottom w:val="none" w:sz="0" w:space="0" w:color="auto"/>
                        <w:right w:val="none" w:sz="0" w:space="0" w:color="auto"/>
                      </w:divBdr>
                      <w:divsChild>
                        <w:div w:id="2025402285">
                          <w:marLeft w:val="0"/>
                          <w:marRight w:val="0"/>
                          <w:marTop w:val="0"/>
                          <w:marBottom w:val="0"/>
                          <w:divBdr>
                            <w:top w:val="none" w:sz="0" w:space="0" w:color="auto"/>
                            <w:left w:val="none" w:sz="0" w:space="0" w:color="auto"/>
                            <w:bottom w:val="none" w:sz="0" w:space="0" w:color="auto"/>
                            <w:right w:val="none" w:sz="0" w:space="0" w:color="auto"/>
                          </w:divBdr>
                          <w:divsChild>
                            <w:div w:id="1109543344">
                              <w:marLeft w:val="0"/>
                              <w:marRight w:val="0"/>
                              <w:marTop w:val="0"/>
                              <w:marBottom w:val="0"/>
                              <w:divBdr>
                                <w:top w:val="none" w:sz="0" w:space="0" w:color="auto"/>
                                <w:left w:val="none" w:sz="0" w:space="0" w:color="auto"/>
                                <w:bottom w:val="none" w:sz="0" w:space="0" w:color="auto"/>
                                <w:right w:val="none" w:sz="0" w:space="0" w:color="auto"/>
                              </w:divBdr>
                              <w:divsChild>
                                <w:div w:id="183174040">
                                  <w:marLeft w:val="0"/>
                                  <w:marRight w:val="0"/>
                                  <w:marTop w:val="0"/>
                                  <w:marBottom w:val="0"/>
                                  <w:divBdr>
                                    <w:top w:val="none" w:sz="0" w:space="0" w:color="auto"/>
                                    <w:left w:val="none" w:sz="0" w:space="0" w:color="auto"/>
                                    <w:bottom w:val="none" w:sz="0" w:space="0" w:color="auto"/>
                                    <w:right w:val="none" w:sz="0" w:space="0" w:color="auto"/>
                                  </w:divBdr>
                                  <w:divsChild>
                                    <w:div w:id="1999645652">
                                      <w:marLeft w:val="0"/>
                                      <w:marRight w:val="0"/>
                                      <w:marTop w:val="0"/>
                                      <w:marBottom w:val="0"/>
                                      <w:divBdr>
                                        <w:top w:val="none" w:sz="0" w:space="0" w:color="auto"/>
                                        <w:left w:val="none" w:sz="0" w:space="0" w:color="auto"/>
                                        <w:bottom w:val="none" w:sz="0" w:space="0" w:color="auto"/>
                                        <w:right w:val="none" w:sz="0" w:space="0" w:color="auto"/>
                                      </w:divBdr>
                                      <w:divsChild>
                                        <w:div w:id="1515148557">
                                          <w:marLeft w:val="0"/>
                                          <w:marRight w:val="0"/>
                                          <w:marTop w:val="0"/>
                                          <w:marBottom w:val="120"/>
                                          <w:divBdr>
                                            <w:top w:val="none" w:sz="0" w:space="0" w:color="auto"/>
                                            <w:left w:val="none" w:sz="0" w:space="0" w:color="auto"/>
                                            <w:bottom w:val="none" w:sz="0" w:space="0" w:color="auto"/>
                                            <w:right w:val="none" w:sz="0" w:space="0" w:color="auto"/>
                                          </w:divBdr>
                                          <w:divsChild>
                                            <w:div w:id="118299801">
                                              <w:marLeft w:val="0"/>
                                              <w:marRight w:val="0"/>
                                              <w:marTop w:val="0"/>
                                              <w:marBottom w:val="0"/>
                                              <w:divBdr>
                                                <w:top w:val="none" w:sz="0" w:space="0" w:color="auto"/>
                                                <w:left w:val="none" w:sz="0" w:space="0" w:color="auto"/>
                                                <w:bottom w:val="none" w:sz="0" w:space="0" w:color="auto"/>
                                                <w:right w:val="none" w:sz="0" w:space="0" w:color="auto"/>
                                              </w:divBdr>
                                              <w:divsChild>
                                                <w:div w:id="1252278987">
                                                  <w:marLeft w:val="0"/>
                                                  <w:marRight w:val="0"/>
                                                  <w:marTop w:val="0"/>
                                                  <w:marBottom w:val="0"/>
                                                  <w:divBdr>
                                                    <w:top w:val="none" w:sz="0" w:space="0" w:color="auto"/>
                                                    <w:left w:val="none" w:sz="0" w:space="0" w:color="auto"/>
                                                    <w:bottom w:val="none" w:sz="0" w:space="0" w:color="auto"/>
                                                    <w:right w:val="none" w:sz="0" w:space="0" w:color="auto"/>
                                                  </w:divBdr>
                                                  <w:divsChild>
                                                    <w:div w:id="1533883427">
                                                      <w:marLeft w:val="0"/>
                                                      <w:marRight w:val="0"/>
                                                      <w:marTop w:val="0"/>
                                                      <w:marBottom w:val="150"/>
                                                      <w:divBdr>
                                                        <w:top w:val="single" w:sz="6" w:space="0" w:color="auto"/>
                                                        <w:left w:val="single" w:sz="2" w:space="0" w:color="auto"/>
                                                        <w:bottom w:val="single" w:sz="6" w:space="0" w:color="auto"/>
                                                        <w:right w:val="single" w:sz="2" w:space="0" w:color="auto"/>
                                                      </w:divBdr>
                                                      <w:divsChild>
                                                        <w:div w:id="152572794">
                                                          <w:marLeft w:val="0"/>
                                                          <w:marRight w:val="0"/>
                                                          <w:marTop w:val="0"/>
                                                          <w:marBottom w:val="0"/>
                                                          <w:divBdr>
                                                            <w:top w:val="none" w:sz="0" w:space="0" w:color="auto"/>
                                                            <w:left w:val="none" w:sz="0" w:space="0" w:color="auto"/>
                                                            <w:bottom w:val="none" w:sz="0" w:space="0" w:color="auto"/>
                                                            <w:right w:val="none" w:sz="0" w:space="0" w:color="auto"/>
                                                          </w:divBdr>
                                                        </w:div>
                                                        <w:div w:id="1028680446">
                                                          <w:marLeft w:val="0"/>
                                                          <w:marRight w:val="0"/>
                                                          <w:marTop w:val="0"/>
                                                          <w:marBottom w:val="0"/>
                                                          <w:divBdr>
                                                            <w:top w:val="none" w:sz="0" w:space="0" w:color="auto"/>
                                                            <w:left w:val="none" w:sz="0" w:space="0" w:color="auto"/>
                                                            <w:bottom w:val="none" w:sz="0" w:space="0" w:color="auto"/>
                                                            <w:right w:val="none" w:sz="0" w:space="0" w:color="auto"/>
                                                          </w:divBdr>
                                                          <w:divsChild>
                                                            <w:div w:id="908999809">
                                                              <w:marLeft w:val="0"/>
                                                              <w:marRight w:val="0"/>
                                                              <w:marTop w:val="0"/>
                                                              <w:marBottom w:val="0"/>
                                                              <w:divBdr>
                                                                <w:top w:val="none" w:sz="0" w:space="0" w:color="auto"/>
                                                                <w:left w:val="none" w:sz="0" w:space="0" w:color="auto"/>
                                                                <w:bottom w:val="none" w:sz="0" w:space="0" w:color="auto"/>
                                                                <w:right w:val="none" w:sz="0" w:space="0" w:color="auto"/>
                                                              </w:divBdr>
                                                              <w:divsChild>
                                                                <w:div w:id="1942641702">
                                                                  <w:marLeft w:val="0"/>
                                                                  <w:marRight w:val="0"/>
                                                                  <w:marTop w:val="0"/>
                                                                  <w:marBottom w:val="0"/>
                                                                  <w:divBdr>
                                                                    <w:top w:val="none" w:sz="0" w:space="0" w:color="auto"/>
                                                                    <w:left w:val="none" w:sz="0" w:space="0" w:color="auto"/>
                                                                    <w:bottom w:val="none" w:sz="0" w:space="0" w:color="auto"/>
                                                                    <w:right w:val="none" w:sz="0" w:space="0" w:color="auto"/>
                                                                  </w:divBdr>
                                                                  <w:divsChild>
                                                                    <w:div w:id="980770495">
                                                                      <w:marLeft w:val="0"/>
                                                                      <w:marRight w:val="0"/>
                                                                      <w:marTop w:val="0"/>
                                                                      <w:marBottom w:val="0"/>
                                                                      <w:divBdr>
                                                                        <w:top w:val="none" w:sz="0" w:space="0" w:color="auto"/>
                                                                        <w:left w:val="none" w:sz="0" w:space="0" w:color="auto"/>
                                                                        <w:bottom w:val="none" w:sz="0" w:space="0" w:color="auto"/>
                                                                        <w:right w:val="none" w:sz="0" w:space="0" w:color="auto"/>
                                                                      </w:divBdr>
                                                                    </w:div>
                                                                    <w:div w:id="1537888695">
                                                                      <w:marLeft w:val="0"/>
                                                                      <w:marRight w:val="0"/>
                                                                      <w:marTop w:val="0"/>
                                                                      <w:marBottom w:val="0"/>
                                                                      <w:divBdr>
                                                                        <w:top w:val="none" w:sz="0" w:space="0" w:color="auto"/>
                                                                        <w:left w:val="none" w:sz="0" w:space="0" w:color="auto"/>
                                                                        <w:bottom w:val="none" w:sz="0" w:space="0" w:color="auto"/>
                                                                        <w:right w:val="none" w:sz="0" w:space="0" w:color="auto"/>
                                                                      </w:divBdr>
                                                                      <w:divsChild>
                                                                        <w:div w:id="15950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36939">
                                                          <w:marLeft w:val="0"/>
                                                          <w:marRight w:val="0"/>
                                                          <w:marTop w:val="0"/>
                                                          <w:marBottom w:val="0"/>
                                                          <w:divBdr>
                                                            <w:top w:val="none" w:sz="0" w:space="0" w:color="auto"/>
                                                            <w:left w:val="none" w:sz="0" w:space="0" w:color="auto"/>
                                                            <w:bottom w:val="none" w:sz="0" w:space="0" w:color="auto"/>
                                                            <w:right w:val="none" w:sz="0" w:space="0" w:color="auto"/>
                                                          </w:divBdr>
                                                          <w:divsChild>
                                                            <w:div w:id="1343359797">
                                                              <w:marLeft w:val="0"/>
                                                              <w:marRight w:val="0"/>
                                                              <w:marTop w:val="0"/>
                                                              <w:marBottom w:val="0"/>
                                                              <w:divBdr>
                                                                <w:top w:val="none" w:sz="0" w:space="0" w:color="auto"/>
                                                                <w:left w:val="none" w:sz="0" w:space="0" w:color="auto"/>
                                                                <w:bottom w:val="none" w:sz="0" w:space="0" w:color="auto"/>
                                                                <w:right w:val="none" w:sz="0" w:space="0" w:color="auto"/>
                                                              </w:divBdr>
                                                              <w:divsChild>
                                                                <w:div w:id="806973244">
                                                                  <w:marLeft w:val="0"/>
                                                                  <w:marRight w:val="0"/>
                                                                  <w:marTop w:val="0"/>
                                                                  <w:marBottom w:val="0"/>
                                                                  <w:divBdr>
                                                                    <w:top w:val="none" w:sz="0" w:space="0" w:color="auto"/>
                                                                    <w:left w:val="none" w:sz="0" w:space="0" w:color="auto"/>
                                                                    <w:bottom w:val="none" w:sz="0" w:space="0" w:color="auto"/>
                                                                    <w:right w:val="none" w:sz="0" w:space="0" w:color="auto"/>
                                                                  </w:divBdr>
                                                                </w:div>
                                                                <w:div w:id="1554076036">
                                                                  <w:marLeft w:val="0"/>
                                                                  <w:marRight w:val="0"/>
                                                                  <w:marTop w:val="0"/>
                                                                  <w:marBottom w:val="0"/>
                                                                  <w:divBdr>
                                                                    <w:top w:val="none" w:sz="0" w:space="0" w:color="auto"/>
                                                                    <w:left w:val="none" w:sz="0" w:space="0" w:color="auto"/>
                                                                    <w:bottom w:val="none" w:sz="0" w:space="0" w:color="auto"/>
                                                                    <w:right w:val="none" w:sz="0" w:space="0" w:color="auto"/>
                                                                  </w:divBdr>
                                                                  <w:divsChild>
                                                                    <w:div w:id="21228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677">
                                                          <w:marLeft w:val="0"/>
                                                          <w:marRight w:val="0"/>
                                                          <w:marTop w:val="0"/>
                                                          <w:marBottom w:val="0"/>
                                                          <w:divBdr>
                                                            <w:top w:val="none" w:sz="0" w:space="0" w:color="auto"/>
                                                            <w:left w:val="none" w:sz="0" w:space="0" w:color="auto"/>
                                                            <w:bottom w:val="none" w:sz="0" w:space="0" w:color="auto"/>
                                                            <w:right w:val="none" w:sz="0" w:space="0" w:color="auto"/>
                                                          </w:divBdr>
                                                          <w:divsChild>
                                                            <w:div w:id="59139256">
                                                              <w:marLeft w:val="0"/>
                                                              <w:marRight w:val="0"/>
                                                              <w:marTop w:val="0"/>
                                                              <w:marBottom w:val="0"/>
                                                              <w:divBdr>
                                                                <w:top w:val="none" w:sz="0" w:space="0" w:color="auto"/>
                                                                <w:left w:val="none" w:sz="0" w:space="0" w:color="auto"/>
                                                                <w:bottom w:val="none" w:sz="0" w:space="0" w:color="auto"/>
                                                                <w:right w:val="none" w:sz="0" w:space="0" w:color="auto"/>
                                                              </w:divBdr>
                                                              <w:divsChild>
                                                                <w:div w:id="1336961266">
                                                                  <w:marLeft w:val="0"/>
                                                                  <w:marRight w:val="0"/>
                                                                  <w:marTop w:val="0"/>
                                                                  <w:marBottom w:val="0"/>
                                                                  <w:divBdr>
                                                                    <w:top w:val="none" w:sz="0" w:space="0" w:color="auto"/>
                                                                    <w:left w:val="none" w:sz="0" w:space="0" w:color="auto"/>
                                                                    <w:bottom w:val="none" w:sz="0" w:space="0" w:color="auto"/>
                                                                    <w:right w:val="none" w:sz="0" w:space="0" w:color="auto"/>
                                                                  </w:divBdr>
                                                                </w:div>
                                                                <w:div w:id="1750731056">
                                                                  <w:marLeft w:val="0"/>
                                                                  <w:marRight w:val="0"/>
                                                                  <w:marTop w:val="0"/>
                                                                  <w:marBottom w:val="0"/>
                                                                  <w:divBdr>
                                                                    <w:top w:val="none" w:sz="0" w:space="0" w:color="auto"/>
                                                                    <w:left w:val="none" w:sz="0" w:space="0" w:color="auto"/>
                                                                    <w:bottom w:val="none" w:sz="0" w:space="0" w:color="auto"/>
                                                                    <w:right w:val="none" w:sz="0" w:space="0" w:color="auto"/>
                                                                  </w:divBdr>
                                                                  <w:divsChild>
                                                                    <w:div w:id="7163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8286">
                                                          <w:marLeft w:val="0"/>
                                                          <w:marRight w:val="0"/>
                                                          <w:marTop w:val="0"/>
                                                          <w:marBottom w:val="0"/>
                                                          <w:divBdr>
                                                            <w:top w:val="none" w:sz="0" w:space="0" w:color="auto"/>
                                                            <w:left w:val="none" w:sz="0" w:space="0" w:color="auto"/>
                                                            <w:bottom w:val="none" w:sz="0" w:space="0" w:color="auto"/>
                                                            <w:right w:val="none" w:sz="0" w:space="0" w:color="auto"/>
                                                          </w:divBdr>
                                                          <w:divsChild>
                                                            <w:div w:id="1678192689">
                                                              <w:marLeft w:val="0"/>
                                                              <w:marRight w:val="0"/>
                                                              <w:marTop w:val="0"/>
                                                              <w:marBottom w:val="0"/>
                                                              <w:divBdr>
                                                                <w:top w:val="none" w:sz="0" w:space="0" w:color="auto"/>
                                                                <w:left w:val="none" w:sz="0" w:space="0" w:color="auto"/>
                                                                <w:bottom w:val="none" w:sz="0" w:space="0" w:color="auto"/>
                                                                <w:right w:val="none" w:sz="0" w:space="0" w:color="auto"/>
                                                              </w:divBdr>
                                                              <w:divsChild>
                                                                <w:div w:id="528763418">
                                                                  <w:marLeft w:val="0"/>
                                                                  <w:marRight w:val="0"/>
                                                                  <w:marTop w:val="0"/>
                                                                  <w:marBottom w:val="0"/>
                                                                  <w:divBdr>
                                                                    <w:top w:val="none" w:sz="0" w:space="0" w:color="auto"/>
                                                                    <w:left w:val="none" w:sz="0" w:space="0" w:color="auto"/>
                                                                    <w:bottom w:val="none" w:sz="0" w:space="0" w:color="auto"/>
                                                                    <w:right w:val="none" w:sz="0" w:space="0" w:color="auto"/>
                                                                  </w:divBdr>
                                                                  <w:divsChild>
                                                                    <w:div w:id="290936853">
                                                                      <w:marLeft w:val="0"/>
                                                                      <w:marRight w:val="0"/>
                                                                      <w:marTop w:val="0"/>
                                                                      <w:marBottom w:val="0"/>
                                                                      <w:divBdr>
                                                                        <w:top w:val="none" w:sz="0" w:space="0" w:color="auto"/>
                                                                        <w:left w:val="none" w:sz="0" w:space="0" w:color="auto"/>
                                                                        <w:bottom w:val="none" w:sz="0" w:space="0" w:color="auto"/>
                                                                        <w:right w:val="none" w:sz="0" w:space="0" w:color="auto"/>
                                                                      </w:divBdr>
                                                                    </w:div>
                                                                    <w:div w:id="220604002">
                                                                      <w:marLeft w:val="0"/>
                                                                      <w:marRight w:val="0"/>
                                                                      <w:marTop w:val="0"/>
                                                                      <w:marBottom w:val="0"/>
                                                                      <w:divBdr>
                                                                        <w:top w:val="none" w:sz="0" w:space="0" w:color="auto"/>
                                                                        <w:left w:val="none" w:sz="0" w:space="0" w:color="auto"/>
                                                                        <w:bottom w:val="none" w:sz="0" w:space="0" w:color="auto"/>
                                                                        <w:right w:val="none" w:sz="0" w:space="0" w:color="auto"/>
                                                                      </w:divBdr>
                                                                      <w:divsChild>
                                                                        <w:div w:id="1068648659">
                                                                          <w:marLeft w:val="0"/>
                                                                          <w:marRight w:val="0"/>
                                                                          <w:marTop w:val="0"/>
                                                                          <w:marBottom w:val="0"/>
                                                                          <w:divBdr>
                                                                            <w:top w:val="none" w:sz="0" w:space="0" w:color="auto"/>
                                                                            <w:left w:val="none" w:sz="0" w:space="0" w:color="auto"/>
                                                                            <w:bottom w:val="none" w:sz="0" w:space="0" w:color="auto"/>
                                                                            <w:right w:val="none" w:sz="0" w:space="0" w:color="auto"/>
                                                                          </w:divBdr>
                                                                        </w:div>
                                                                        <w:div w:id="14754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482241">
                                                      <w:marLeft w:val="0"/>
                                                      <w:marRight w:val="0"/>
                                                      <w:marTop w:val="0"/>
                                                      <w:marBottom w:val="150"/>
                                                      <w:divBdr>
                                                        <w:top w:val="single" w:sz="6" w:space="0" w:color="auto"/>
                                                        <w:left w:val="single" w:sz="2" w:space="0" w:color="auto"/>
                                                        <w:bottom w:val="single" w:sz="6" w:space="0" w:color="auto"/>
                                                        <w:right w:val="single" w:sz="2" w:space="0" w:color="auto"/>
                                                      </w:divBdr>
                                                      <w:divsChild>
                                                        <w:div w:id="1210993669">
                                                          <w:marLeft w:val="0"/>
                                                          <w:marRight w:val="0"/>
                                                          <w:marTop w:val="0"/>
                                                          <w:marBottom w:val="0"/>
                                                          <w:divBdr>
                                                            <w:top w:val="none" w:sz="0" w:space="0" w:color="auto"/>
                                                            <w:left w:val="none" w:sz="0" w:space="0" w:color="auto"/>
                                                            <w:bottom w:val="none" w:sz="0" w:space="0" w:color="auto"/>
                                                            <w:right w:val="none" w:sz="0" w:space="0" w:color="auto"/>
                                                          </w:divBdr>
                                                        </w:div>
                                                        <w:div w:id="1954943042">
                                                          <w:marLeft w:val="0"/>
                                                          <w:marRight w:val="0"/>
                                                          <w:marTop w:val="0"/>
                                                          <w:marBottom w:val="0"/>
                                                          <w:divBdr>
                                                            <w:top w:val="none" w:sz="0" w:space="0" w:color="auto"/>
                                                            <w:left w:val="none" w:sz="0" w:space="0" w:color="auto"/>
                                                            <w:bottom w:val="none" w:sz="0" w:space="0" w:color="auto"/>
                                                            <w:right w:val="none" w:sz="0" w:space="0" w:color="auto"/>
                                                          </w:divBdr>
                                                          <w:divsChild>
                                                            <w:div w:id="704018033">
                                                              <w:marLeft w:val="0"/>
                                                              <w:marRight w:val="0"/>
                                                              <w:marTop w:val="0"/>
                                                              <w:marBottom w:val="0"/>
                                                              <w:divBdr>
                                                                <w:top w:val="none" w:sz="0" w:space="0" w:color="auto"/>
                                                                <w:left w:val="none" w:sz="0" w:space="0" w:color="auto"/>
                                                                <w:bottom w:val="none" w:sz="0" w:space="0" w:color="auto"/>
                                                                <w:right w:val="none" w:sz="0" w:space="0" w:color="auto"/>
                                                              </w:divBdr>
                                                              <w:divsChild>
                                                                <w:div w:id="2060548194">
                                                                  <w:marLeft w:val="0"/>
                                                                  <w:marRight w:val="0"/>
                                                                  <w:marTop w:val="0"/>
                                                                  <w:marBottom w:val="0"/>
                                                                  <w:divBdr>
                                                                    <w:top w:val="none" w:sz="0" w:space="0" w:color="auto"/>
                                                                    <w:left w:val="none" w:sz="0" w:space="0" w:color="auto"/>
                                                                    <w:bottom w:val="none" w:sz="0" w:space="0" w:color="auto"/>
                                                                    <w:right w:val="none" w:sz="0" w:space="0" w:color="auto"/>
                                                                  </w:divBdr>
                                                                </w:div>
                                                                <w:div w:id="213661094">
                                                                  <w:marLeft w:val="0"/>
                                                                  <w:marRight w:val="0"/>
                                                                  <w:marTop w:val="0"/>
                                                                  <w:marBottom w:val="0"/>
                                                                  <w:divBdr>
                                                                    <w:top w:val="none" w:sz="0" w:space="0" w:color="auto"/>
                                                                    <w:left w:val="none" w:sz="0" w:space="0" w:color="auto"/>
                                                                    <w:bottom w:val="none" w:sz="0" w:space="0" w:color="auto"/>
                                                                    <w:right w:val="none" w:sz="0" w:space="0" w:color="auto"/>
                                                                  </w:divBdr>
                                                                  <w:divsChild>
                                                                    <w:div w:id="19278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94907">
                                                          <w:marLeft w:val="0"/>
                                                          <w:marRight w:val="0"/>
                                                          <w:marTop w:val="0"/>
                                                          <w:marBottom w:val="0"/>
                                                          <w:divBdr>
                                                            <w:top w:val="none" w:sz="0" w:space="0" w:color="auto"/>
                                                            <w:left w:val="none" w:sz="0" w:space="0" w:color="auto"/>
                                                            <w:bottom w:val="none" w:sz="0" w:space="0" w:color="auto"/>
                                                            <w:right w:val="none" w:sz="0" w:space="0" w:color="auto"/>
                                                          </w:divBdr>
                                                          <w:divsChild>
                                                            <w:div w:id="1417091342">
                                                              <w:marLeft w:val="0"/>
                                                              <w:marRight w:val="0"/>
                                                              <w:marTop w:val="0"/>
                                                              <w:marBottom w:val="0"/>
                                                              <w:divBdr>
                                                                <w:top w:val="none" w:sz="0" w:space="0" w:color="auto"/>
                                                                <w:left w:val="none" w:sz="0" w:space="0" w:color="auto"/>
                                                                <w:bottom w:val="none" w:sz="0" w:space="0" w:color="auto"/>
                                                                <w:right w:val="none" w:sz="0" w:space="0" w:color="auto"/>
                                                              </w:divBdr>
                                                              <w:divsChild>
                                                                <w:div w:id="1389916006">
                                                                  <w:marLeft w:val="0"/>
                                                                  <w:marRight w:val="0"/>
                                                                  <w:marTop w:val="0"/>
                                                                  <w:marBottom w:val="0"/>
                                                                  <w:divBdr>
                                                                    <w:top w:val="none" w:sz="0" w:space="0" w:color="auto"/>
                                                                    <w:left w:val="none" w:sz="0" w:space="0" w:color="auto"/>
                                                                    <w:bottom w:val="none" w:sz="0" w:space="0" w:color="auto"/>
                                                                    <w:right w:val="none" w:sz="0" w:space="0" w:color="auto"/>
                                                                  </w:divBdr>
                                                                </w:div>
                                                                <w:div w:id="865681475">
                                                                  <w:marLeft w:val="0"/>
                                                                  <w:marRight w:val="0"/>
                                                                  <w:marTop w:val="0"/>
                                                                  <w:marBottom w:val="0"/>
                                                                  <w:divBdr>
                                                                    <w:top w:val="none" w:sz="0" w:space="0" w:color="auto"/>
                                                                    <w:left w:val="none" w:sz="0" w:space="0" w:color="auto"/>
                                                                    <w:bottom w:val="none" w:sz="0" w:space="0" w:color="auto"/>
                                                                    <w:right w:val="none" w:sz="0" w:space="0" w:color="auto"/>
                                                                  </w:divBdr>
                                                                  <w:divsChild>
                                                                    <w:div w:id="14658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9152">
                                                          <w:marLeft w:val="0"/>
                                                          <w:marRight w:val="0"/>
                                                          <w:marTop w:val="0"/>
                                                          <w:marBottom w:val="0"/>
                                                          <w:divBdr>
                                                            <w:top w:val="none" w:sz="0" w:space="0" w:color="auto"/>
                                                            <w:left w:val="none" w:sz="0" w:space="0" w:color="auto"/>
                                                            <w:bottom w:val="none" w:sz="0" w:space="0" w:color="auto"/>
                                                            <w:right w:val="none" w:sz="0" w:space="0" w:color="auto"/>
                                                          </w:divBdr>
                                                          <w:divsChild>
                                                            <w:div w:id="348532720">
                                                              <w:marLeft w:val="0"/>
                                                              <w:marRight w:val="0"/>
                                                              <w:marTop w:val="0"/>
                                                              <w:marBottom w:val="0"/>
                                                              <w:divBdr>
                                                                <w:top w:val="none" w:sz="0" w:space="0" w:color="auto"/>
                                                                <w:left w:val="none" w:sz="0" w:space="0" w:color="auto"/>
                                                                <w:bottom w:val="none" w:sz="0" w:space="0" w:color="auto"/>
                                                                <w:right w:val="none" w:sz="0" w:space="0" w:color="auto"/>
                                                              </w:divBdr>
                                                              <w:divsChild>
                                                                <w:div w:id="353380826">
                                                                  <w:marLeft w:val="0"/>
                                                                  <w:marRight w:val="0"/>
                                                                  <w:marTop w:val="0"/>
                                                                  <w:marBottom w:val="0"/>
                                                                  <w:divBdr>
                                                                    <w:top w:val="none" w:sz="0" w:space="0" w:color="auto"/>
                                                                    <w:left w:val="none" w:sz="0" w:space="0" w:color="auto"/>
                                                                    <w:bottom w:val="none" w:sz="0" w:space="0" w:color="auto"/>
                                                                    <w:right w:val="none" w:sz="0" w:space="0" w:color="auto"/>
                                                                  </w:divBdr>
                                                                  <w:divsChild>
                                                                    <w:div w:id="642806683">
                                                                      <w:marLeft w:val="0"/>
                                                                      <w:marRight w:val="0"/>
                                                                      <w:marTop w:val="0"/>
                                                                      <w:marBottom w:val="0"/>
                                                                      <w:divBdr>
                                                                        <w:top w:val="none" w:sz="0" w:space="0" w:color="auto"/>
                                                                        <w:left w:val="none" w:sz="0" w:space="0" w:color="auto"/>
                                                                        <w:bottom w:val="none" w:sz="0" w:space="0" w:color="auto"/>
                                                                        <w:right w:val="none" w:sz="0" w:space="0" w:color="auto"/>
                                                                      </w:divBdr>
                                                                    </w:div>
                                                                    <w:div w:id="1273829451">
                                                                      <w:marLeft w:val="0"/>
                                                                      <w:marRight w:val="0"/>
                                                                      <w:marTop w:val="0"/>
                                                                      <w:marBottom w:val="0"/>
                                                                      <w:divBdr>
                                                                        <w:top w:val="none" w:sz="0" w:space="0" w:color="auto"/>
                                                                        <w:left w:val="none" w:sz="0" w:space="0" w:color="auto"/>
                                                                        <w:bottom w:val="none" w:sz="0" w:space="0" w:color="auto"/>
                                                                        <w:right w:val="none" w:sz="0" w:space="0" w:color="auto"/>
                                                                      </w:divBdr>
                                                                      <w:divsChild>
                                                                        <w:div w:id="9570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403995">
                                              <w:marLeft w:val="0"/>
                                              <w:marRight w:val="0"/>
                                              <w:marTop w:val="0"/>
                                              <w:marBottom w:val="0"/>
                                              <w:divBdr>
                                                <w:top w:val="none" w:sz="0" w:space="0" w:color="auto"/>
                                                <w:left w:val="none" w:sz="0" w:space="0" w:color="auto"/>
                                                <w:bottom w:val="none" w:sz="0" w:space="0" w:color="auto"/>
                                                <w:right w:val="none" w:sz="0" w:space="0" w:color="auto"/>
                                              </w:divBdr>
                                              <w:divsChild>
                                                <w:div w:id="1160535071">
                                                  <w:marLeft w:val="0"/>
                                                  <w:marRight w:val="0"/>
                                                  <w:marTop w:val="0"/>
                                                  <w:marBottom w:val="0"/>
                                                  <w:divBdr>
                                                    <w:top w:val="none" w:sz="0" w:space="0" w:color="auto"/>
                                                    <w:left w:val="none" w:sz="0" w:space="0" w:color="auto"/>
                                                    <w:bottom w:val="none" w:sz="0" w:space="0" w:color="auto"/>
                                                    <w:right w:val="none" w:sz="0" w:space="0" w:color="auto"/>
                                                  </w:divBdr>
                                                  <w:divsChild>
                                                    <w:div w:id="775101697">
                                                      <w:marLeft w:val="0"/>
                                                      <w:marRight w:val="0"/>
                                                      <w:marTop w:val="0"/>
                                                      <w:marBottom w:val="180"/>
                                                      <w:divBdr>
                                                        <w:top w:val="none" w:sz="0" w:space="0" w:color="auto"/>
                                                        <w:left w:val="none" w:sz="0" w:space="0" w:color="auto"/>
                                                        <w:bottom w:val="none" w:sz="0" w:space="0" w:color="auto"/>
                                                        <w:right w:val="none" w:sz="0" w:space="0" w:color="auto"/>
                                                      </w:divBdr>
                                                      <w:divsChild>
                                                        <w:div w:id="654072689">
                                                          <w:marLeft w:val="0"/>
                                                          <w:marRight w:val="0"/>
                                                          <w:marTop w:val="0"/>
                                                          <w:marBottom w:val="0"/>
                                                          <w:divBdr>
                                                            <w:top w:val="single" w:sz="6" w:space="0" w:color="auto"/>
                                                            <w:left w:val="single" w:sz="2" w:space="0" w:color="auto"/>
                                                            <w:bottom w:val="single" w:sz="6" w:space="0" w:color="auto"/>
                                                            <w:right w:val="single" w:sz="2" w:space="0" w:color="auto"/>
                                                          </w:divBdr>
                                                          <w:divsChild>
                                                            <w:div w:id="1497572621">
                                                              <w:marLeft w:val="0"/>
                                                              <w:marRight w:val="0"/>
                                                              <w:marTop w:val="0"/>
                                                              <w:marBottom w:val="0"/>
                                                              <w:divBdr>
                                                                <w:top w:val="none" w:sz="0" w:space="0" w:color="auto"/>
                                                                <w:left w:val="none" w:sz="0" w:space="0" w:color="auto"/>
                                                                <w:bottom w:val="single" w:sz="6" w:space="8" w:color="DDDFE2"/>
                                                                <w:right w:val="none" w:sz="0" w:space="0" w:color="auto"/>
                                                              </w:divBdr>
                                                              <w:divsChild>
                                                                <w:div w:id="720403584">
                                                                  <w:marLeft w:val="0"/>
                                                                  <w:marRight w:val="0"/>
                                                                  <w:marTop w:val="0"/>
                                                                  <w:marBottom w:val="0"/>
                                                                  <w:divBdr>
                                                                    <w:top w:val="none" w:sz="0" w:space="0" w:color="auto"/>
                                                                    <w:left w:val="none" w:sz="0" w:space="0" w:color="auto"/>
                                                                    <w:bottom w:val="none" w:sz="0" w:space="0" w:color="auto"/>
                                                                    <w:right w:val="none" w:sz="0" w:space="0" w:color="auto"/>
                                                                  </w:divBdr>
                                                                </w:div>
                                                              </w:divsChild>
                                                            </w:div>
                                                            <w:div w:id="1214267990">
                                                              <w:marLeft w:val="0"/>
                                                              <w:marRight w:val="0"/>
                                                              <w:marTop w:val="0"/>
                                                              <w:marBottom w:val="0"/>
                                                              <w:divBdr>
                                                                <w:top w:val="none" w:sz="0" w:space="0" w:color="auto"/>
                                                                <w:left w:val="none" w:sz="0" w:space="0" w:color="auto"/>
                                                                <w:bottom w:val="none" w:sz="0" w:space="0" w:color="auto"/>
                                                                <w:right w:val="none" w:sz="0" w:space="0" w:color="auto"/>
                                                              </w:divBdr>
                                                              <w:divsChild>
                                                                <w:div w:id="846747743">
                                                                  <w:marLeft w:val="0"/>
                                                                  <w:marRight w:val="0"/>
                                                                  <w:marTop w:val="0"/>
                                                                  <w:marBottom w:val="0"/>
                                                                  <w:divBdr>
                                                                    <w:top w:val="none" w:sz="0" w:space="0" w:color="auto"/>
                                                                    <w:left w:val="none" w:sz="0" w:space="0" w:color="auto"/>
                                                                    <w:bottom w:val="none" w:sz="0" w:space="0" w:color="auto"/>
                                                                    <w:right w:val="none" w:sz="0" w:space="0" w:color="auto"/>
                                                                  </w:divBdr>
                                                                  <w:divsChild>
                                                                    <w:div w:id="1057364665">
                                                                      <w:marLeft w:val="0"/>
                                                                      <w:marRight w:val="0"/>
                                                                      <w:marTop w:val="0"/>
                                                                      <w:marBottom w:val="0"/>
                                                                      <w:divBdr>
                                                                        <w:top w:val="none" w:sz="0" w:space="0" w:color="auto"/>
                                                                        <w:left w:val="none" w:sz="0" w:space="0" w:color="auto"/>
                                                                        <w:bottom w:val="none" w:sz="0" w:space="0" w:color="auto"/>
                                                                        <w:right w:val="none" w:sz="0" w:space="0" w:color="auto"/>
                                                                      </w:divBdr>
                                                                      <w:divsChild>
                                                                        <w:div w:id="1470197985">
                                                                          <w:marLeft w:val="75"/>
                                                                          <w:marRight w:val="0"/>
                                                                          <w:marTop w:val="0"/>
                                                                          <w:marBottom w:val="0"/>
                                                                          <w:divBdr>
                                                                            <w:top w:val="none" w:sz="0" w:space="0" w:color="auto"/>
                                                                            <w:left w:val="none" w:sz="0" w:space="0" w:color="auto"/>
                                                                            <w:bottom w:val="none" w:sz="0" w:space="0" w:color="auto"/>
                                                                            <w:right w:val="none" w:sz="0" w:space="0" w:color="auto"/>
                                                                          </w:divBdr>
                                                                          <w:divsChild>
                                                                            <w:div w:id="2145197400">
                                                                              <w:marLeft w:val="0"/>
                                                                              <w:marRight w:val="0"/>
                                                                              <w:marTop w:val="0"/>
                                                                              <w:marBottom w:val="0"/>
                                                                              <w:divBdr>
                                                                                <w:top w:val="none" w:sz="0" w:space="0" w:color="auto"/>
                                                                                <w:left w:val="none" w:sz="0" w:space="0" w:color="auto"/>
                                                                                <w:bottom w:val="none" w:sz="0" w:space="0" w:color="auto"/>
                                                                                <w:right w:val="none" w:sz="0" w:space="0" w:color="auto"/>
                                                                              </w:divBdr>
                                                                            </w:div>
                                                                          </w:divsChild>
                                                                        </w:div>
                                                                        <w:div w:id="1421488620">
                                                                          <w:marLeft w:val="0"/>
                                                                          <w:marRight w:val="0"/>
                                                                          <w:marTop w:val="0"/>
                                                                          <w:marBottom w:val="0"/>
                                                                          <w:divBdr>
                                                                            <w:top w:val="none" w:sz="0" w:space="0" w:color="auto"/>
                                                                            <w:left w:val="none" w:sz="0" w:space="0" w:color="auto"/>
                                                                            <w:bottom w:val="none" w:sz="0" w:space="0" w:color="auto"/>
                                                                            <w:right w:val="none" w:sz="0" w:space="0" w:color="auto"/>
                                                                          </w:divBdr>
                                                                          <w:divsChild>
                                                                            <w:div w:id="547374881">
                                                                              <w:marLeft w:val="0"/>
                                                                              <w:marRight w:val="0"/>
                                                                              <w:marTop w:val="0"/>
                                                                              <w:marBottom w:val="0"/>
                                                                              <w:divBdr>
                                                                                <w:top w:val="none" w:sz="0" w:space="0" w:color="auto"/>
                                                                                <w:left w:val="none" w:sz="0" w:space="0" w:color="auto"/>
                                                                                <w:bottom w:val="none" w:sz="0" w:space="0" w:color="auto"/>
                                                                                <w:right w:val="none" w:sz="0" w:space="0" w:color="auto"/>
                                                                              </w:divBdr>
                                                                              <w:divsChild>
                                                                                <w:div w:id="383405643">
                                                                                  <w:marLeft w:val="0"/>
                                                                                  <w:marRight w:val="0"/>
                                                                                  <w:marTop w:val="0"/>
                                                                                  <w:marBottom w:val="0"/>
                                                                                  <w:divBdr>
                                                                                    <w:top w:val="none" w:sz="0" w:space="0" w:color="auto"/>
                                                                                    <w:left w:val="none" w:sz="0" w:space="0" w:color="auto"/>
                                                                                    <w:bottom w:val="none" w:sz="0" w:space="0" w:color="auto"/>
                                                                                    <w:right w:val="none" w:sz="0" w:space="0" w:color="auto"/>
                                                                                  </w:divBdr>
                                                                                  <w:divsChild>
                                                                                    <w:div w:id="226646406">
                                                                                      <w:marLeft w:val="0"/>
                                                                                      <w:marRight w:val="0"/>
                                                                                      <w:marTop w:val="0"/>
                                                                                      <w:marBottom w:val="0"/>
                                                                                      <w:divBdr>
                                                                                        <w:top w:val="none" w:sz="0" w:space="0" w:color="auto"/>
                                                                                        <w:left w:val="none" w:sz="0" w:space="0" w:color="auto"/>
                                                                                        <w:bottom w:val="none" w:sz="0" w:space="0" w:color="auto"/>
                                                                                        <w:right w:val="none" w:sz="0" w:space="0" w:color="auto"/>
                                                                                      </w:divBdr>
                                                                                      <w:divsChild>
                                                                                        <w:div w:id="2772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09348">
                                                              <w:marLeft w:val="0"/>
                                                              <w:marRight w:val="0"/>
                                                              <w:marTop w:val="0"/>
                                                              <w:marBottom w:val="0"/>
                                                              <w:divBdr>
                                                                <w:top w:val="none" w:sz="0" w:space="0" w:color="auto"/>
                                                                <w:left w:val="none" w:sz="0" w:space="0" w:color="auto"/>
                                                                <w:bottom w:val="none" w:sz="0" w:space="0" w:color="auto"/>
                                                                <w:right w:val="none" w:sz="0" w:space="0" w:color="auto"/>
                                                              </w:divBdr>
                                                              <w:divsChild>
                                                                <w:div w:id="516501950">
                                                                  <w:marLeft w:val="0"/>
                                                                  <w:marRight w:val="0"/>
                                                                  <w:marTop w:val="0"/>
                                                                  <w:marBottom w:val="0"/>
                                                                  <w:divBdr>
                                                                    <w:top w:val="none" w:sz="0" w:space="0" w:color="auto"/>
                                                                    <w:left w:val="none" w:sz="0" w:space="0" w:color="auto"/>
                                                                    <w:bottom w:val="none" w:sz="0" w:space="0" w:color="auto"/>
                                                                    <w:right w:val="none" w:sz="0" w:space="0" w:color="auto"/>
                                                                  </w:divBdr>
                                                                  <w:divsChild>
                                                                    <w:div w:id="626932764">
                                                                      <w:marLeft w:val="0"/>
                                                                      <w:marRight w:val="0"/>
                                                                      <w:marTop w:val="0"/>
                                                                      <w:marBottom w:val="0"/>
                                                                      <w:divBdr>
                                                                        <w:top w:val="none" w:sz="0" w:space="0" w:color="auto"/>
                                                                        <w:left w:val="none" w:sz="0" w:space="0" w:color="auto"/>
                                                                        <w:bottom w:val="none" w:sz="0" w:space="0" w:color="auto"/>
                                                                        <w:right w:val="none" w:sz="0" w:space="0" w:color="auto"/>
                                                                      </w:divBdr>
                                                                      <w:divsChild>
                                                                        <w:div w:id="1574853048">
                                                                          <w:marLeft w:val="75"/>
                                                                          <w:marRight w:val="0"/>
                                                                          <w:marTop w:val="0"/>
                                                                          <w:marBottom w:val="0"/>
                                                                          <w:divBdr>
                                                                            <w:top w:val="none" w:sz="0" w:space="0" w:color="auto"/>
                                                                            <w:left w:val="none" w:sz="0" w:space="0" w:color="auto"/>
                                                                            <w:bottom w:val="none" w:sz="0" w:space="0" w:color="auto"/>
                                                                            <w:right w:val="none" w:sz="0" w:space="0" w:color="auto"/>
                                                                          </w:divBdr>
                                                                          <w:divsChild>
                                                                            <w:div w:id="58016281">
                                                                              <w:marLeft w:val="0"/>
                                                                              <w:marRight w:val="0"/>
                                                                              <w:marTop w:val="0"/>
                                                                              <w:marBottom w:val="0"/>
                                                                              <w:divBdr>
                                                                                <w:top w:val="none" w:sz="0" w:space="0" w:color="auto"/>
                                                                                <w:left w:val="none" w:sz="0" w:space="0" w:color="auto"/>
                                                                                <w:bottom w:val="none" w:sz="0" w:space="0" w:color="auto"/>
                                                                                <w:right w:val="none" w:sz="0" w:space="0" w:color="auto"/>
                                                                              </w:divBdr>
                                                                            </w:div>
                                                                          </w:divsChild>
                                                                        </w:div>
                                                                        <w:div w:id="739324519">
                                                                          <w:marLeft w:val="0"/>
                                                                          <w:marRight w:val="0"/>
                                                                          <w:marTop w:val="0"/>
                                                                          <w:marBottom w:val="0"/>
                                                                          <w:divBdr>
                                                                            <w:top w:val="none" w:sz="0" w:space="0" w:color="auto"/>
                                                                            <w:left w:val="none" w:sz="0" w:space="0" w:color="auto"/>
                                                                            <w:bottom w:val="none" w:sz="0" w:space="0" w:color="auto"/>
                                                                            <w:right w:val="none" w:sz="0" w:space="0" w:color="auto"/>
                                                                          </w:divBdr>
                                                                          <w:divsChild>
                                                                            <w:div w:id="1158765762">
                                                                              <w:marLeft w:val="0"/>
                                                                              <w:marRight w:val="0"/>
                                                                              <w:marTop w:val="0"/>
                                                                              <w:marBottom w:val="0"/>
                                                                              <w:divBdr>
                                                                                <w:top w:val="none" w:sz="0" w:space="0" w:color="auto"/>
                                                                                <w:left w:val="none" w:sz="0" w:space="0" w:color="auto"/>
                                                                                <w:bottom w:val="none" w:sz="0" w:space="0" w:color="auto"/>
                                                                                <w:right w:val="none" w:sz="0" w:space="0" w:color="auto"/>
                                                                              </w:divBdr>
                                                                              <w:divsChild>
                                                                                <w:div w:id="613096125">
                                                                                  <w:marLeft w:val="0"/>
                                                                                  <w:marRight w:val="0"/>
                                                                                  <w:marTop w:val="0"/>
                                                                                  <w:marBottom w:val="0"/>
                                                                                  <w:divBdr>
                                                                                    <w:top w:val="none" w:sz="0" w:space="0" w:color="auto"/>
                                                                                    <w:left w:val="none" w:sz="0" w:space="0" w:color="auto"/>
                                                                                    <w:bottom w:val="none" w:sz="0" w:space="0" w:color="auto"/>
                                                                                    <w:right w:val="none" w:sz="0" w:space="0" w:color="auto"/>
                                                                                  </w:divBdr>
                                                                                  <w:divsChild>
                                                                                    <w:div w:id="482088756">
                                                                                      <w:marLeft w:val="0"/>
                                                                                      <w:marRight w:val="0"/>
                                                                                      <w:marTop w:val="0"/>
                                                                                      <w:marBottom w:val="0"/>
                                                                                      <w:divBdr>
                                                                                        <w:top w:val="none" w:sz="0" w:space="0" w:color="auto"/>
                                                                                        <w:left w:val="none" w:sz="0" w:space="0" w:color="auto"/>
                                                                                        <w:bottom w:val="none" w:sz="0" w:space="0" w:color="auto"/>
                                                                                        <w:right w:val="none" w:sz="0" w:space="0" w:color="auto"/>
                                                                                      </w:divBdr>
                                                                                      <w:divsChild>
                                                                                        <w:div w:id="21008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35261">
                                                              <w:marLeft w:val="0"/>
                                                              <w:marRight w:val="0"/>
                                                              <w:marTop w:val="0"/>
                                                              <w:marBottom w:val="0"/>
                                                              <w:divBdr>
                                                                <w:top w:val="none" w:sz="0" w:space="0" w:color="auto"/>
                                                                <w:left w:val="none" w:sz="0" w:space="0" w:color="auto"/>
                                                                <w:bottom w:val="none" w:sz="0" w:space="0" w:color="auto"/>
                                                                <w:right w:val="none" w:sz="0" w:space="0" w:color="auto"/>
                                                              </w:divBdr>
                                                              <w:divsChild>
                                                                <w:div w:id="625476614">
                                                                  <w:marLeft w:val="0"/>
                                                                  <w:marRight w:val="0"/>
                                                                  <w:marTop w:val="0"/>
                                                                  <w:marBottom w:val="0"/>
                                                                  <w:divBdr>
                                                                    <w:top w:val="none" w:sz="0" w:space="0" w:color="auto"/>
                                                                    <w:left w:val="none" w:sz="0" w:space="0" w:color="auto"/>
                                                                    <w:bottom w:val="none" w:sz="0" w:space="0" w:color="auto"/>
                                                                    <w:right w:val="none" w:sz="0" w:space="0" w:color="auto"/>
                                                                  </w:divBdr>
                                                                  <w:divsChild>
                                                                    <w:div w:id="1206454127">
                                                                      <w:marLeft w:val="0"/>
                                                                      <w:marRight w:val="0"/>
                                                                      <w:marTop w:val="0"/>
                                                                      <w:marBottom w:val="0"/>
                                                                      <w:divBdr>
                                                                        <w:top w:val="none" w:sz="0" w:space="0" w:color="auto"/>
                                                                        <w:left w:val="none" w:sz="0" w:space="0" w:color="auto"/>
                                                                        <w:bottom w:val="none" w:sz="0" w:space="0" w:color="auto"/>
                                                                        <w:right w:val="none" w:sz="0" w:space="0" w:color="auto"/>
                                                                      </w:divBdr>
                                                                      <w:divsChild>
                                                                        <w:div w:id="349062368">
                                                                          <w:marLeft w:val="75"/>
                                                                          <w:marRight w:val="0"/>
                                                                          <w:marTop w:val="0"/>
                                                                          <w:marBottom w:val="0"/>
                                                                          <w:divBdr>
                                                                            <w:top w:val="none" w:sz="0" w:space="0" w:color="auto"/>
                                                                            <w:left w:val="none" w:sz="0" w:space="0" w:color="auto"/>
                                                                            <w:bottom w:val="none" w:sz="0" w:space="0" w:color="auto"/>
                                                                            <w:right w:val="none" w:sz="0" w:space="0" w:color="auto"/>
                                                                          </w:divBdr>
                                                                          <w:divsChild>
                                                                            <w:div w:id="1498960592">
                                                                              <w:marLeft w:val="0"/>
                                                                              <w:marRight w:val="0"/>
                                                                              <w:marTop w:val="0"/>
                                                                              <w:marBottom w:val="0"/>
                                                                              <w:divBdr>
                                                                                <w:top w:val="none" w:sz="0" w:space="0" w:color="auto"/>
                                                                                <w:left w:val="none" w:sz="0" w:space="0" w:color="auto"/>
                                                                                <w:bottom w:val="none" w:sz="0" w:space="0" w:color="auto"/>
                                                                                <w:right w:val="none" w:sz="0" w:space="0" w:color="auto"/>
                                                                              </w:divBdr>
                                                                            </w:div>
                                                                          </w:divsChild>
                                                                        </w:div>
                                                                        <w:div w:id="977493037">
                                                                          <w:marLeft w:val="0"/>
                                                                          <w:marRight w:val="0"/>
                                                                          <w:marTop w:val="0"/>
                                                                          <w:marBottom w:val="0"/>
                                                                          <w:divBdr>
                                                                            <w:top w:val="none" w:sz="0" w:space="0" w:color="auto"/>
                                                                            <w:left w:val="none" w:sz="0" w:space="0" w:color="auto"/>
                                                                            <w:bottom w:val="none" w:sz="0" w:space="0" w:color="auto"/>
                                                                            <w:right w:val="none" w:sz="0" w:space="0" w:color="auto"/>
                                                                          </w:divBdr>
                                                                          <w:divsChild>
                                                                            <w:div w:id="1874421652">
                                                                              <w:marLeft w:val="0"/>
                                                                              <w:marRight w:val="0"/>
                                                                              <w:marTop w:val="0"/>
                                                                              <w:marBottom w:val="0"/>
                                                                              <w:divBdr>
                                                                                <w:top w:val="none" w:sz="0" w:space="0" w:color="auto"/>
                                                                                <w:left w:val="none" w:sz="0" w:space="0" w:color="auto"/>
                                                                                <w:bottom w:val="none" w:sz="0" w:space="0" w:color="auto"/>
                                                                                <w:right w:val="none" w:sz="0" w:space="0" w:color="auto"/>
                                                                              </w:divBdr>
                                                                              <w:divsChild>
                                                                                <w:div w:id="1957639261">
                                                                                  <w:marLeft w:val="0"/>
                                                                                  <w:marRight w:val="0"/>
                                                                                  <w:marTop w:val="0"/>
                                                                                  <w:marBottom w:val="0"/>
                                                                                  <w:divBdr>
                                                                                    <w:top w:val="none" w:sz="0" w:space="0" w:color="auto"/>
                                                                                    <w:left w:val="none" w:sz="0" w:space="0" w:color="auto"/>
                                                                                    <w:bottom w:val="none" w:sz="0" w:space="0" w:color="auto"/>
                                                                                    <w:right w:val="none" w:sz="0" w:space="0" w:color="auto"/>
                                                                                  </w:divBdr>
                                                                                  <w:divsChild>
                                                                                    <w:div w:id="1520467249">
                                                                                      <w:marLeft w:val="0"/>
                                                                                      <w:marRight w:val="0"/>
                                                                                      <w:marTop w:val="0"/>
                                                                                      <w:marBottom w:val="0"/>
                                                                                      <w:divBdr>
                                                                                        <w:top w:val="none" w:sz="0" w:space="0" w:color="auto"/>
                                                                                        <w:left w:val="none" w:sz="0" w:space="0" w:color="auto"/>
                                                                                        <w:bottom w:val="none" w:sz="0" w:space="0" w:color="auto"/>
                                                                                        <w:right w:val="none" w:sz="0" w:space="0" w:color="auto"/>
                                                                                      </w:divBdr>
                                                                                      <w:divsChild>
                                                                                        <w:div w:id="18143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9018420">
                                  <w:marLeft w:val="0"/>
                                  <w:marRight w:val="0"/>
                                  <w:marTop w:val="0"/>
                                  <w:marBottom w:val="0"/>
                                  <w:divBdr>
                                    <w:top w:val="none" w:sz="0" w:space="0" w:color="auto"/>
                                    <w:left w:val="none" w:sz="0" w:space="0" w:color="auto"/>
                                    <w:bottom w:val="none" w:sz="0" w:space="0" w:color="auto"/>
                                    <w:right w:val="none" w:sz="0" w:space="0" w:color="auto"/>
                                  </w:divBdr>
                                  <w:divsChild>
                                    <w:div w:id="94133787">
                                      <w:marLeft w:val="0"/>
                                      <w:marRight w:val="0"/>
                                      <w:marTop w:val="180"/>
                                      <w:marBottom w:val="0"/>
                                      <w:divBdr>
                                        <w:top w:val="none" w:sz="0" w:space="0" w:color="auto"/>
                                        <w:left w:val="none" w:sz="0" w:space="0" w:color="auto"/>
                                        <w:bottom w:val="none" w:sz="0" w:space="0" w:color="auto"/>
                                        <w:right w:val="none" w:sz="0" w:space="0" w:color="auto"/>
                                      </w:divBdr>
                                      <w:divsChild>
                                        <w:div w:id="810244642">
                                          <w:marLeft w:val="0"/>
                                          <w:marRight w:val="0"/>
                                          <w:marTop w:val="0"/>
                                          <w:marBottom w:val="0"/>
                                          <w:divBdr>
                                            <w:top w:val="none" w:sz="0" w:space="0" w:color="auto"/>
                                            <w:left w:val="none" w:sz="0" w:space="0" w:color="auto"/>
                                            <w:bottom w:val="none" w:sz="0" w:space="0" w:color="auto"/>
                                            <w:right w:val="none" w:sz="0" w:space="0" w:color="auto"/>
                                          </w:divBdr>
                                          <w:divsChild>
                                            <w:div w:id="84500795">
                                              <w:marLeft w:val="0"/>
                                              <w:marRight w:val="0"/>
                                              <w:marTop w:val="0"/>
                                              <w:marBottom w:val="120"/>
                                              <w:divBdr>
                                                <w:top w:val="single" w:sz="6" w:space="9" w:color="auto"/>
                                                <w:left w:val="single" w:sz="2" w:space="9" w:color="auto"/>
                                                <w:bottom w:val="single" w:sz="6" w:space="9" w:color="auto"/>
                                                <w:right w:val="single" w:sz="2" w:space="9" w:color="auto"/>
                                              </w:divBdr>
                                              <w:divsChild>
                                                <w:div w:id="1242250998">
                                                  <w:marLeft w:val="0"/>
                                                  <w:marRight w:val="0"/>
                                                  <w:marTop w:val="0"/>
                                                  <w:marBottom w:val="0"/>
                                                  <w:divBdr>
                                                    <w:top w:val="none" w:sz="0" w:space="0" w:color="auto"/>
                                                    <w:left w:val="none" w:sz="0" w:space="0" w:color="auto"/>
                                                    <w:bottom w:val="none" w:sz="0" w:space="0" w:color="auto"/>
                                                    <w:right w:val="none" w:sz="0" w:space="0" w:color="auto"/>
                                                  </w:divBdr>
                                                  <w:divsChild>
                                                    <w:div w:id="164979300">
                                                      <w:marLeft w:val="0"/>
                                                      <w:marRight w:val="0"/>
                                                      <w:marTop w:val="0"/>
                                                      <w:marBottom w:val="0"/>
                                                      <w:divBdr>
                                                        <w:top w:val="none" w:sz="0" w:space="0" w:color="auto"/>
                                                        <w:left w:val="none" w:sz="0" w:space="0" w:color="auto"/>
                                                        <w:bottom w:val="none" w:sz="0" w:space="0" w:color="auto"/>
                                                        <w:right w:val="none" w:sz="0" w:space="0" w:color="auto"/>
                                                      </w:divBdr>
                                                      <w:divsChild>
                                                        <w:div w:id="20412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66214">
                                          <w:marLeft w:val="0"/>
                                          <w:marRight w:val="0"/>
                                          <w:marTop w:val="0"/>
                                          <w:marBottom w:val="0"/>
                                          <w:divBdr>
                                            <w:top w:val="none" w:sz="0" w:space="0" w:color="auto"/>
                                            <w:left w:val="none" w:sz="0" w:space="0" w:color="auto"/>
                                            <w:bottom w:val="none" w:sz="0" w:space="0" w:color="auto"/>
                                            <w:right w:val="none" w:sz="0" w:space="0" w:color="auto"/>
                                          </w:divBdr>
                                          <w:divsChild>
                                            <w:div w:id="1559241626">
                                              <w:marLeft w:val="0"/>
                                              <w:marRight w:val="0"/>
                                              <w:marTop w:val="0"/>
                                              <w:marBottom w:val="0"/>
                                              <w:divBdr>
                                                <w:top w:val="none" w:sz="0" w:space="0" w:color="auto"/>
                                                <w:left w:val="none" w:sz="0" w:space="0" w:color="auto"/>
                                                <w:bottom w:val="none" w:sz="0" w:space="0" w:color="auto"/>
                                                <w:right w:val="none" w:sz="0" w:space="0" w:color="auto"/>
                                              </w:divBdr>
                                            </w:div>
                                            <w:div w:id="1528835586">
                                              <w:marLeft w:val="0"/>
                                              <w:marRight w:val="0"/>
                                              <w:marTop w:val="0"/>
                                              <w:marBottom w:val="0"/>
                                              <w:divBdr>
                                                <w:top w:val="none" w:sz="0" w:space="0" w:color="auto"/>
                                                <w:left w:val="none" w:sz="0" w:space="0" w:color="auto"/>
                                                <w:bottom w:val="none" w:sz="0" w:space="0" w:color="auto"/>
                                                <w:right w:val="none" w:sz="0" w:space="0" w:color="auto"/>
                                              </w:divBdr>
                                              <w:divsChild>
                                                <w:div w:id="1816490895">
                                                  <w:marLeft w:val="0"/>
                                                  <w:marRight w:val="0"/>
                                                  <w:marTop w:val="0"/>
                                                  <w:marBottom w:val="0"/>
                                                  <w:divBdr>
                                                    <w:top w:val="none" w:sz="0" w:space="0" w:color="auto"/>
                                                    <w:left w:val="none" w:sz="0" w:space="0" w:color="auto"/>
                                                    <w:bottom w:val="none" w:sz="0" w:space="0" w:color="auto"/>
                                                    <w:right w:val="none" w:sz="0" w:space="0" w:color="auto"/>
                                                  </w:divBdr>
                                                </w:div>
                                              </w:divsChild>
                                            </w:div>
                                            <w:div w:id="4635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30869">
                      <w:marLeft w:val="0"/>
                      <w:marRight w:val="0"/>
                      <w:marTop w:val="0"/>
                      <w:marBottom w:val="0"/>
                      <w:divBdr>
                        <w:top w:val="none" w:sz="0" w:space="0" w:color="auto"/>
                        <w:left w:val="none" w:sz="0" w:space="0" w:color="auto"/>
                        <w:bottom w:val="none" w:sz="0" w:space="0" w:color="auto"/>
                        <w:right w:val="none" w:sz="0" w:space="0" w:color="auto"/>
                      </w:divBdr>
                      <w:divsChild>
                        <w:div w:id="1699236716">
                          <w:marLeft w:val="0"/>
                          <w:marRight w:val="0"/>
                          <w:marTop w:val="0"/>
                          <w:marBottom w:val="0"/>
                          <w:divBdr>
                            <w:top w:val="none" w:sz="0" w:space="0" w:color="auto"/>
                            <w:left w:val="none" w:sz="0" w:space="0" w:color="auto"/>
                            <w:bottom w:val="none" w:sz="0" w:space="0" w:color="auto"/>
                            <w:right w:val="none" w:sz="0" w:space="0" w:color="auto"/>
                          </w:divBdr>
                          <w:divsChild>
                            <w:div w:id="830174482">
                              <w:marLeft w:val="0"/>
                              <w:marRight w:val="0"/>
                              <w:marTop w:val="0"/>
                              <w:marBottom w:val="0"/>
                              <w:divBdr>
                                <w:top w:val="none" w:sz="0" w:space="0" w:color="auto"/>
                                <w:left w:val="none" w:sz="0" w:space="0" w:color="auto"/>
                                <w:bottom w:val="none" w:sz="0" w:space="0" w:color="auto"/>
                                <w:right w:val="none" w:sz="0" w:space="0" w:color="auto"/>
                              </w:divBdr>
                              <w:divsChild>
                                <w:div w:id="1179198588">
                                  <w:marLeft w:val="0"/>
                                  <w:marRight w:val="0"/>
                                  <w:marTop w:val="0"/>
                                  <w:marBottom w:val="0"/>
                                  <w:divBdr>
                                    <w:top w:val="none" w:sz="0" w:space="0" w:color="auto"/>
                                    <w:left w:val="none" w:sz="0" w:space="0" w:color="auto"/>
                                    <w:bottom w:val="none" w:sz="0" w:space="0" w:color="auto"/>
                                    <w:right w:val="none" w:sz="0" w:space="0" w:color="auto"/>
                                  </w:divBdr>
                                  <w:divsChild>
                                    <w:div w:id="1490947989">
                                      <w:marLeft w:val="0"/>
                                      <w:marRight w:val="0"/>
                                      <w:marTop w:val="0"/>
                                      <w:marBottom w:val="0"/>
                                      <w:divBdr>
                                        <w:top w:val="none" w:sz="0" w:space="0" w:color="auto"/>
                                        <w:left w:val="none" w:sz="0" w:space="0" w:color="auto"/>
                                        <w:bottom w:val="none" w:sz="0" w:space="0" w:color="auto"/>
                                        <w:right w:val="none" w:sz="0" w:space="0" w:color="auto"/>
                                      </w:divBdr>
                                      <w:divsChild>
                                        <w:div w:id="375587479">
                                          <w:marLeft w:val="0"/>
                                          <w:marRight w:val="0"/>
                                          <w:marTop w:val="0"/>
                                          <w:marBottom w:val="0"/>
                                          <w:divBdr>
                                            <w:top w:val="none" w:sz="0" w:space="0" w:color="auto"/>
                                            <w:left w:val="none" w:sz="0" w:space="0" w:color="auto"/>
                                            <w:bottom w:val="none" w:sz="0" w:space="0" w:color="auto"/>
                                            <w:right w:val="none" w:sz="0" w:space="0" w:color="auto"/>
                                          </w:divBdr>
                                          <w:divsChild>
                                            <w:div w:id="1882326794">
                                              <w:marLeft w:val="0"/>
                                              <w:marRight w:val="0"/>
                                              <w:marTop w:val="0"/>
                                              <w:marBottom w:val="150"/>
                                              <w:divBdr>
                                                <w:top w:val="none" w:sz="0" w:space="0" w:color="auto"/>
                                                <w:left w:val="none" w:sz="0" w:space="0" w:color="auto"/>
                                                <w:bottom w:val="none" w:sz="0" w:space="0" w:color="auto"/>
                                                <w:right w:val="none" w:sz="0" w:space="0" w:color="auto"/>
                                              </w:divBdr>
                                              <w:divsChild>
                                                <w:div w:id="28378622">
                                                  <w:marLeft w:val="0"/>
                                                  <w:marRight w:val="0"/>
                                                  <w:marTop w:val="0"/>
                                                  <w:marBottom w:val="0"/>
                                                  <w:divBdr>
                                                    <w:top w:val="none" w:sz="0" w:space="0" w:color="auto"/>
                                                    <w:left w:val="none" w:sz="0" w:space="0" w:color="auto"/>
                                                    <w:bottom w:val="none" w:sz="0" w:space="0" w:color="auto"/>
                                                    <w:right w:val="none" w:sz="0" w:space="0" w:color="auto"/>
                                                  </w:divBdr>
                                                  <w:divsChild>
                                                    <w:div w:id="764112010">
                                                      <w:marLeft w:val="0"/>
                                                      <w:marRight w:val="0"/>
                                                      <w:marTop w:val="0"/>
                                                      <w:marBottom w:val="0"/>
                                                      <w:divBdr>
                                                        <w:top w:val="none" w:sz="0" w:space="0" w:color="auto"/>
                                                        <w:left w:val="none" w:sz="0" w:space="0" w:color="auto"/>
                                                        <w:bottom w:val="none" w:sz="0" w:space="0" w:color="auto"/>
                                                        <w:right w:val="none" w:sz="0" w:space="0" w:color="auto"/>
                                                      </w:divBdr>
                                                      <w:divsChild>
                                                        <w:div w:id="320275317">
                                                          <w:marLeft w:val="0"/>
                                                          <w:marRight w:val="0"/>
                                                          <w:marTop w:val="0"/>
                                                          <w:marBottom w:val="150"/>
                                                          <w:divBdr>
                                                            <w:top w:val="single" w:sz="6" w:space="0" w:color="auto"/>
                                                            <w:left w:val="single" w:sz="2" w:space="0" w:color="auto"/>
                                                            <w:bottom w:val="single" w:sz="6" w:space="0" w:color="auto"/>
                                                            <w:right w:val="single" w:sz="2" w:space="0" w:color="auto"/>
                                                          </w:divBdr>
                                                          <w:divsChild>
                                                            <w:div w:id="1848014750">
                                                              <w:marLeft w:val="180"/>
                                                              <w:marRight w:val="180"/>
                                                              <w:marTop w:val="0"/>
                                                              <w:marBottom w:val="0"/>
                                                              <w:divBdr>
                                                                <w:top w:val="none" w:sz="0" w:space="0" w:color="auto"/>
                                                                <w:left w:val="none" w:sz="0" w:space="0" w:color="auto"/>
                                                                <w:bottom w:val="single" w:sz="6" w:space="6" w:color="E5E5E5"/>
                                                                <w:right w:val="none" w:sz="0" w:space="0" w:color="auto"/>
                                                              </w:divBdr>
                                                              <w:divsChild>
                                                                <w:div w:id="1804999001">
                                                                  <w:marLeft w:val="0"/>
                                                                  <w:marRight w:val="0"/>
                                                                  <w:marTop w:val="0"/>
                                                                  <w:marBottom w:val="0"/>
                                                                  <w:divBdr>
                                                                    <w:top w:val="none" w:sz="0" w:space="0" w:color="auto"/>
                                                                    <w:left w:val="none" w:sz="0" w:space="0" w:color="auto"/>
                                                                    <w:bottom w:val="none" w:sz="0" w:space="0" w:color="auto"/>
                                                                    <w:right w:val="none" w:sz="0" w:space="0" w:color="auto"/>
                                                                  </w:divBdr>
                                                                  <w:divsChild>
                                                                    <w:div w:id="1356272260">
                                                                      <w:marLeft w:val="0"/>
                                                                      <w:marRight w:val="0"/>
                                                                      <w:marTop w:val="0"/>
                                                                      <w:marBottom w:val="0"/>
                                                                      <w:divBdr>
                                                                        <w:top w:val="none" w:sz="0" w:space="0" w:color="auto"/>
                                                                        <w:left w:val="none" w:sz="0" w:space="0" w:color="auto"/>
                                                                        <w:bottom w:val="none" w:sz="0" w:space="0" w:color="auto"/>
                                                                        <w:right w:val="none" w:sz="0" w:space="0" w:color="auto"/>
                                                                      </w:divBdr>
                                                                      <w:divsChild>
                                                                        <w:div w:id="458449802">
                                                                          <w:marLeft w:val="0"/>
                                                                          <w:marRight w:val="0"/>
                                                                          <w:marTop w:val="0"/>
                                                                          <w:marBottom w:val="0"/>
                                                                          <w:divBdr>
                                                                            <w:top w:val="none" w:sz="0" w:space="0" w:color="auto"/>
                                                                            <w:left w:val="none" w:sz="0" w:space="0" w:color="auto"/>
                                                                            <w:bottom w:val="none" w:sz="0" w:space="0" w:color="auto"/>
                                                                            <w:right w:val="none" w:sz="0" w:space="0" w:color="auto"/>
                                                                          </w:divBdr>
                                                                          <w:divsChild>
                                                                            <w:div w:id="61409974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899582">
                                                              <w:marLeft w:val="0"/>
                                                              <w:marRight w:val="0"/>
                                                              <w:marTop w:val="0"/>
                                                              <w:marBottom w:val="0"/>
                                                              <w:divBdr>
                                                                <w:top w:val="none" w:sz="0" w:space="0" w:color="auto"/>
                                                                <w:left w:val="none" w:sz="0" w:space="0" w:color="auto"/>
                                                                <w:bottom w:val="none" w:sz="0" w:space="0" w:color="auto"/>
                                                                <w:right w:val="none" w:sz="0" w:space="0" w:color="auto"/>
                                                              </w:divBdr>
                                                              <w:divsChild>
                                                                <w:div w:id="843130888">
                                                                  <w:marLeft w:val="0"/>
                                                                  <w:marRight w:val="0"/>
                                                                  <w:marTop w:val="0"/>
                                                                  <w:marBottom w:val="0"/>
                                                                  <w:divBdr>
                                                                    <w:top w:val="none" w:sz="0" w:space="0" w:color="auto"/>
                                                                    <w:left w:val="none" w:sz="0" w:space="0" w:color="auto"/>
                                                                    <w:bottom w:val="none" w:sz="0" w:space="0" w:color="auto"/>
                                                                    <w:right w:val="none" w:sz="0" w:space="0" w:color="auto"/>
                                                                  </w:divBdr>
                                                                  <w:divsChild>
                                                                    <w:div w:id="723255728">
                                                                      <w:marLeft w:val="0"/>
                                                                      <w:marRight w:val="0"/>
                                                                      <w:marTop w:val="0"/>
                                                                      <w:marBottom w:val="0"/>
                                                                      <w:divBdr>
                                                                        <w:top w:val="none" w:sz="0" w:space="0" w:color="auto"/>
                                                                        <w:left w:val="none" w:sz="0" w:space="0" w:color="auto"/>
                                                                        <w:bottom w:val="none" w:sz="0" w:space="0" w:color="auto"/>
                                                                        <w:right w:val="none" w:sz="0" w:space="0" w:color="auto"/>
                                                                      </w:divBdr>
                                                                      <w:divsChild>
                                                                        <w:div w:id="902452177">
                                                                          <w:marLeft w:val="0"/>
                                                                          <w:marRight w:val="0"/>
                                                                          <w:marTop w:val="0"/>
                                                                          <w:marBottom w:val="0"/>
                                                                          <w:divBdr>
                                                                            <w:top w:val="none" w:sz="0" w:space="0" w:color="auto"/>
                                                                            <w:left w:val="none" w:sz="0" w:space="0" w:color="auto"/>
                                                                            <w:bottom w:val="none" w:sz="0" w:space="0" w:color="auto"/>
                                                                            <w:right w:val="none" w:sz="0" w:space="0" w:color="auto"/>
                                                                          </w:divBdr>
                                                                          <w:divsChild>
                                                                            <w:div w:id="1047145780">
                                                                              <w:marLeft w:val="0"/>
                                                                              <w:marRight w:val="0"/>
                                                                              <w:marTop w:val="0"/>
                                                                              <w:marBottom w:val="0"/>
                                                                              <w:divBdr>
                                                                                <w:top w:val="none" w:sz="0" w:space="0" w:color="auto"/>
                                                                                <w:left w:val="none" w:sz="0" w:space="0" w:color="auto"/>
                                                                                <w:bottom w:val="none" w:sz="0" w:space="0" w:color="auto"/>
                                                                                <w:right w:val="none" w:sz="0" w:space="0" w:color="auto"/>
                                                                              </w:divBdr>
                                                                              <w:divsChild>
                                                                                <w:div w:id="1823541553">
                                                                                  <w:marLeft w:val="180"/>
                                                                                  <w:marRight w:val="0"/>
                                                                                  <w:marTop w:val="180"/>
                                                                                  <w:marBottom w:val="0"/>
                                                                                  <w:divBdr>
                                                                                    <w:top w:val="none" w:sz="0" w:space="0" w:color="auto"/>
                                                                                    <w:left w:val="none" w:sz="0" w:space="0" w:color="auto"/>
                                                                                    <w:bottom w:val="none" w:sz="0" w:space="0" w:color="auto"/>
                                                                                    <w:right w:val="none" w:sz="0" w:space="0" w:color="auto"/>
                                                                                  </w:divBdr>
                                                                                  <w:divsChild>
                                                                                    <w:div w:id="494342194">
                                                                                      <w:marLeft w:val="0"/>
                                                                                      <w:marRight w:val="0"/>
                                                                                      <w:marTop w:val="0"/>
                                                                                      <w:marBottom w:val="0"/>
                                                                                      <w:divBdr>
                                                                                        <w:top w:val="none" w:sz="0" w:space="0" w:color="auto"/>
                                                                                        <w:left w:val="none" w:sz="0" w:space="0" w:color="auto"/>
                                                                                        <w:bottom w:val="none" w:sz="0" w:space="0" w:color="auto"/>
                                                                                        <w:right w:val="none" w:sz="0" w:space="0" w:color="auto"/>
                                                                                      </w:divBdr>
                                                                                      <w:divsChild>
                                                                                        <w:div w:id="707608134">
                                                                                          <w:marLeft w:val="0"/>
                                                                                          <w:marRight w:val="0"/>
                                                                                          <w:marTop w:val="0"/>
                                                                                          <w:marBottom w:val="0"/>
                                                                                          <w:divBdr>
                                                                                            <w:top w:val="none" w:sz="0" w:space="0" w:color="auto"/>
                                                                                            <w:left w:val="none" w:sz="0" w:space="0" w:color="auto"/>
                                                                                            <w:bottom w:val="none" w:sz="0" w:space="0" w:color="auto"/>
                                                                                            <w:right w:val="none" w:sz="0" w:space="0" w:color="auto"/>
                                                                                          </w:divBdr>
                                                                                          <w:divsChild>
                                                                                            <w:div w:id="17940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7502">
                                                                                  <w:marLeft w:val="0"/>
                                                                                  <w:marRight w:val="0"/>
                                                                                  <w:marTop w:val="0"/>
                                                                                  <w:marBottom w:val="0"/>
                                                                                  <w:divBdr>
                                                                                    <w:top w:val="none" w:sz="0" w:space="0" w:color="auto"/>
                                                                                    <w:left w:val="none" w:sz="0" w:space="0" w:color="auto"/>
                                                                                    <w:bottom w:val="none" w:sz="0" w:space="0" w:color="auto"/>
                                                                                    <w:right w:val="none" w:sz="0" w:space="0" w:color="auto"/>
                                                                                  </w:divBdr>
                                                                                  <w:divsChild>
                                                                                    <w:div w:id="2079206151">
                                                                                      <w:marLeft w:val="0"/>
                                                                                      <w:marRight w:val="0"/>
                                                                                      <w:marTop w:val="0"/>
                                                                                      <w:marBottom w:val="0"/>
                                                                                      <w:divBdr>
                                                                                        <w:top w:val="none" w:sz="0" w:space="0" w:color="auto"/>
                                                                                        <w:left w:val="none" w:sz="0" w:space="0" w:color="auto"/>
                                                                                        <w:bottom w:val="none" w:sz="0" w:space="0" w:color="auto"/>
                                                                                        <w:right w:val="none" w:sz="0" w:space="0" w:color="auto"/>
                                                                                      </w:divBdr>
                                                                                      <w:divsChild>
                                                                                        <w:div w:id="300505551">
                                                                                          <w:marLeft w:val="0"/>
                                                                                          <w:marRight w:val="0"/>
                                                                                          <w:marTop w:val="0"/>
                                                                                          <w:marBottom w:val="0"/>
                                                                                          <w:divBdr>
                                                                                            <w:top w:val="none" w:sz="0" w:space="0" w:color="auto"/>
                                                                                            <w:left w:val="none" w:sz="0" w:space="0" w:color="auto"/>
                                                                                            <w:bottom w:val="none" w:sz="0" w:space="0" w:color="auto"/>
                                                                                            <w:right w:val="none" w:sz="0" w:space="0" w:color="auto"/>
                                                                                          </w:divBdr>
                                                                                          <w:divsChild>
                                                                                            <w:div w:id="166873747">
                                                                                              <w:marLeft w:val="0"/>
                                                                                              <w:marRight w:val="0"/>
                                                                                              <w:marTop w:val="0"/>
                                                                                              <w:marBottom w:val="0"/>
                                                                                              <w:divBdr>
                                                                                                <w:top w:val="none" w:sz="0" w:space="0" w:color="auto"/>
                                                                                                <w:left w:val="none" w:sz="0" w:space="0" w:color="auto"/>
                                                                                                <w:bottom w:val="none" w:sz="0" w:space="0" w:color="auto"/>
                                                                                                <w:right w:val="none" w:sz="0" w:space="0" w:color="auto"/>
                                                                                              </w:divBdr>
                                                                                              <w:divsChild>
                                                                                                <w:div w:id="2088110729">
                                                                                                  <w:marLeft w:val="0"/>
                                                                                                  <w:marRight w:val="0"/>
                                                                                                  <w:marTop w:val="0"/>
                                                                                                  <w:marBottom w:val="0"/>
                                                                                                  <w:divBdr>
                                                                                                    <w:top w:val="none" w:sz="0" w:space="0" w:color="auto"/>
                                                                                                    <w:left w:val="none" w:sz="0" w:space="0" w:color="auto"/>
                                                                                                    <w:bottom w:val="none" w:sz="0" w:space="0" w:color="auto"/>
                                                                                                    <w:right w:val="none" w:sz="0" w:space="0" w:color="auto"/>
                                                                                                  </w:divBdr>
                                                                                                  <w:divsChild>
                                                                                                    <w:div w:id="1269196977">
                                                                                                      <w:marLeft w:val="0"/>
                                                                                                      <w:marRight w:val="0"/>
                                                                                                      <w:marTop w:val="0"/>
                                                                                                      <w:marBottom w:val="0"/>
                                                                                                      <w:divBdr>
                                                                                                        <w:top w:val="none" w:sz="0" w:space="0" w:color="auto"/>
                                                                                                        <w:left w:val="none" w:sz="0" w:space="0" w:color="auto"/>
                                                                                                        <w:bottom w:val="none" w:sz="0" w:space="0" w:color="auto"/>
                                                                                                        <w:right w:val="none" w:sz="0" w:space="0" w:color="auto"/>
                                                                                                      </w:divBdr>
                                                                                                      <w:divsChild>
                                                                                                        <w:div w:id="585773195">
                                                                                                          <w:marLeft w:val="0"/>
                                                                                                          <w:marRight w:val="0"/>
                                                                                                          <w:marTop w:val="0"/>
                                                                                                          <w:marBottom w:val="0"/>
                                                                                                          <w:divBdr>
                                                                                                            <w:top w:val="none" w:sz="0" w:space="0" w:color="auto"/>
                                                                                                            <w:left w:val="none" w:sz="0" w:space="0" w:color="auto"/>
                                                                                                            <w:bottom w:val="none" w:sz="0" w:space="0" w:color="auto"/>
                                                                                                            <w:right w:val="none" w:sz="0" w:space="0" w:color="auto"/>
                                                                                                          </w:divBdr>
                                                                                                          <w:divsChild>
                                                                                                            <w:div w:id="2088502478">
                                                                                                              <w:marLeft w:val="0"/>
                                                                                                              <w:marRight w:val="0"/>
                                                                                                              <w:marTop w:val="0"/>
                                                                                                              <w:marBottom w:val="0"/>
                                                                                                              <w:divBdr>
                                                                                                                <w:top w:val="none" w:sz="0" w:space="0" w:color="auto"/>
                                                                                                                <w:left w:val="none" w:sz="0" w:space="0" w:color="auto"/>
                                                                                                                <w:bottom w:val="none" w:sz="0" w:space="0" w:color="auto"/>
                                                                                                                <w:right w:val="none" w:sz="0" w:space="0" w:color="auto"/>
                                                                                                              </w:divBdr>
                                                                                                              <w:divsChild>
                                                                                                                <w:div w:id="939991436">
                                                                                                                  <w:marLeft w:val="0"/>
                                                                                                                  <w:marRight w:val="0"/>
                                                                                                                  <w:marTop w:val="0"/>
                                                                                                                  <w:marBottom w:val="0"/>
                                                                                                                  <w:divBdr>
                                                                                                                    <w:top w:val="none" w:sz="0" w:space="0" w:color="auto"/>
                                                                                                                    <w:left w:val="none" w:sz="0" w:space="0" w:color="auto"/>
                                                                                                                    <w:bottom w:val="none" w:sz="0" w:space="0" w:color="auto"/>
                                                                                                                    <w:right w:val="none" w:sz="0" w:space="0" w:color="auto"/>
                                                                                                                  </w:divBdr>
                                                                                                                </w:div>
                                                                                                              </w:divsChild>
                                                                                                            </w:div>
                                                                                                            <w:div w:id="2137526127">
                                                                                                              <w:marLeft w:val="0"/>
                                                                                                              <w:marRight w:val="0"/>
                                                                                                              <w:marTop w:val="0"/>
                                                                                                              <w:marBottom w:val="0"/>
                                                                                                              <w:divBdr>
                                                                                                                <w:top w:val="none" w:sz="0" w:space="0" w:color="auto"/>
                                                                                                                <w:left w:val="none" w:sz="0" w:space="0" w:color="auto"/>
                                                                                                                <w:bottom w:val="none" w:sz="0" w:space="0" w:color="auto"/>
                                                                                                                <w:right w:val="none" w:sz="0" w:space="0" w:color="auto"/>
                                                                                                              </w:divBdr>
                                                                                                              <w:divsChild>
                                                                                                                <w:div w:id="1898122948">
                                                                                                                  <w:marLeft w:val="0"/>
                                                                                                                  <w:marRight w:val="0"/>
                                                                                                                  <w:marTop w:val="0"/>
                                                                                                                  <w:marBottom w:val="0"/>
                                                                                                                  <w:divBdr>
                                                                                                                    <w:top w:val="none" w:sz="0" w:space="0" w:color="auto"/>
                                                                                                                    <w:left w:val="none" w:sz="0" w:space="0" w:color="auto"/>
                                                                                                                    <w:bottom w:val="none" w:sz="0" w:space="0" w:color="auto"/>
                                                                                                                    <w:right w:val="none" w:sz="0" w:space="0" w:color="auto"/>
                                                                                                                  </w:divBdr>
                                                                                                                  <w:divsChild>
                                                                                                                    <w:div w:id="242303534">
                                                                                                                      <w:marLeft w:val="0"/>
                                                                                                                      <w:marRight w:val="0"/>
                                                                                                                      <w:marTop w:val="0"/>
                                                                                                                      <w:marBottom w:val="0"/>
                                                                                                                      <w:divBdr>
                                                                                                                        <w:top w:val="none" w:sz="0" w:space="0" w:color="auto"/>
                                                                                                                        <w:left w:val="none" w:sz="0" w:space="0" w:color="auto"/>
                                                                                                                        <w:bottom w:val="none" w:sz="0" w:space="0" w:color="auto"/>
                                                                                                                        <w:right w:val="none" w:sz="0" w:space="0" w:color="auto"/>
                                                                                                                      </w:divBdr>
                                                                                                                      <w:divsChild>
                                                                                                                        <w:div w:id="18633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552911">
                                                                      <w:marLeft w:val="0"/>
                                                                      <w:marRight w:val="0"/>
                                                                      <w:marTop w:val="0"/>
                                                                      <w:marBottom w:val="0"/>
                                                                      <w:divBdr>
                                                                        <w:top w:val="none" w:sz="0" w:space="0" w:color="auto"/>
                                                                        <w:left w:val="none" w:sz="0" w:space="0" w:color="auto"/>
                                                                        <w:bottom w:val="none" w:sz="0" w:space="0" w:color="auto"/>
                                                                        <w:right w:val="none" w:sz="0" w:space="0" w:color="auto"/>
                                                                      </w:divBdr>
                                                                      <w:divsChild>
                                                                        <w:div w:id="1569656558">
                                                                          <w:marLeft w:val="180"/>
                                                                          <w:marRight w:val="180"/>
                                                                          <w:marTop w:val="0"/>
                                                                          <w:marBottom w:val="0"/>
                                                                          <w:divBdr>
                                                                            <w:top w:val="single" w:sz="6" w:space="6" w:color="E9EBEE"/>
                                                                            <w:left w:val="none" w:sz="0" w:space="0" w:color="auto"/>
                                                                            <w:bottom w:val="none" w:sz="0" w:space="0" w:color="auto"/>
                                                                            <w:right w:val="none" w:sz="0" w:space="0" w:color="auto"/>
                                                                          </w:divBdr>
                                                                          <w:divsChild>
                                                                            <w:div w:id="1803228874">
                                                                              <w:marLeft w:val="0"/>
                                                                              <w:marRight w:val="0"/>
                                                                              <w:marTop w:val="0"/>
                                                                              <w:marBottom w:val="0"/>
                                                                              <w:divBdr>
                                                                                <w:top w:val="none" w:sz="0" w:space="0" w:color="auto"/>
                                                                                <w:left w:val="none" w:sz="0" w:space="0" w:color="auto"/>
                                                                                <w:bottom w:val="none" w:sz="0" w:space="0" w:color="auto"/>
                                                                                <w:right w:val="none" w:sz="0" w:space="0" w:color="auto"/>
                                                                              </w:divBdr>
                                                                              <w:divsChild>
                                                                                <w:div w:id="762065639">
                                                                                  <w:marLeft w:val="0"/>
                                                                                  <w:marRight w:val="0"/>
                                                                                  <w:marTop w:val="0"/>
                                                                                  <w:marBottom w:val="0"/>
                                                                                  <w:divBdr>
                                                                                    <w:top w:val="none" w:sz="0" w:space="0" w:color="auto"/>
                                                                                    <w:left w:val="none" w:sz="0" w:space="0" w:color="auto"/>
                                                                                    <w:bottom w:val="none" w:sz="0" w:space="0" w:color="auto"/>
                                                                                    <w:right w:val="none" w:sz="0" w:space="0" w:color="auto"/>
                                                                                  </w:divBdr>
                                                                                  <w:divsChild>
                                                                                    <w:div w:id="10582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7321">
                                                                              <w:marLeft w:val="0"/>
                                                                              <w:marRight w:val="0"/>
                                                                              <w:marTop w:val="0"/>
                                                                              <w:marBottom w:val="0"/>
                                                                              <w:divBdr>
                                                                                <w:top w:val="none" w:sz="0" w:space="0" w:color="auto"/>
                                                                                <w:left w:val="none" w:sz="0" w:space="0" w:color="auto"/>
                                                                                <w:bottom w:val="none" w:sz="0" w:space="0" w:color="auto"/>
                                                                                <w:right w:val="none" w:sz="0" w:space="0" w:color="auto"/>
                                                                              </w:divBdr>
                                                                              <w:divsChild>
                                                                                <w:div w:id="1694960108">
                                                                                  <w:marLeft w:val="0"/>
                                                                                  <w:marRight w:val="0"/>
                                                                                  <w:marTop w:val="0"/>
                                                                                  <w:marBottom w:val="0"/>
                                                                                  <w:divBdr>
                                                                                    <w:top w:val="none" w:sz="0" w:space="0" w:color="auto"/>
                                                                                    <w:left w:val="none" w:sz="0" w:space="0" w:color="auto"/>
                                                                                    <w:bottom w:val="none" w:sz="0" w:space="0" w:color="auto"/>
                                                                                    <w:right w:val="none" w:sz="0" w:space="0" w:color="auto"/>
                                                                                  </w:divBdr>
                                                                                </w:div>
                                                                              </w:divsChild>
                                                                            </w:div>
                                                                            <w:div w:id="87506956">
                                                                              <w:marLeft w:val="0"/>
                                                                              <w:marRight w:val="0"/>
                                                                              <w:marTop w:val="0"/>
                                                                              <w:marBottom w:val="0"/>
                                                                              <w:divBdr>
                                                                                <w:top w:val="none" w:sz="0" w:space="0" w:color="auto"/>
                                                                                <w:left w:val="none" w:sz="0" w:space="0" w:color="auto"/>
                                                                                <w:bottom w:val="none" w:sz="0" w:space="0" w:color="auto"/>
                                                                                <w:right w:val="none" w:sz="0" w:space="0" w:color="auto"/>
                                                                              </w:divBdr>
                                                                              <w:divsChild>
                                                                                <w:div w:id="17458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503258">
                                              <w:marLeft w:val="0"/>
                                              <w:marRight w:val="0"/>
                                              <w:marTop w:val="0"/>
                                              <w:marBottom w:val="150"/>
                                              <w:divBdr>
                                                <w:top w:val="none" w:sz="0" w:space="0" w:color="auto"/>
                                                <w:left w:val="none" w:sz="0" w:space="0" w:color="auto"/>
                                                <w:bottom w:val="none" w:sz="0" w:space="0" w:color="auto"/>
                                                <w:right w:val="none" w:sz="0" w:space="0" w:color="auto"/>
                                              </w:divBdr>
                                              <w:divsChild>
                                                <w:div w:id="202329193">
                                                  <w:marLeft w:val="0"/>
                                                  <w:marRight w:val="0"/>
                                                  <w:marTop w:val="0"/>
                                                  <w:marBottom w:val="150"/>
                                                  <w:divBdr>
                                                    <w:top w:val="single" w:sz="6" w:space="0" w:color="auto"/>
                                                    <w:left w:val="single" w:sz="2" w:space="0" w:color="auto"/>
                                                    <w:bottom w:val="single" w:sz="6" w:space="0" w:color="auto"/>
                                                    <w:right w:val="single" w:sz="2" w:space="0" w:color="auto"/>
                                                  </w:divBdr>
                                                  <w:divsChild>
                                                    <w:div w:id="157110969">
                                                      <w:marLeft w:val="0"/>
                                                      <w:marRight w:val="0"/>
                                                      <w:marTop w:val="0"/>
                                                      <w:marBottom w:val="0"/>
                                                      <w:divBdr>
                                                        <w:top w:val="none" w:sz="0" w:space="0" w:color="auto"/>
                                                        <w:left w:val="none" w:sz="0" w:space="0" w:color="auto"/>
                                                        <w:bottom w:val="none" w:sz="0" w:space="0" w:color="auto"/>
                                                        <w:right w:val="none" w:sz="0" w:space="0" w:color="auto"/>
                                                      </w:divBdr>
                                                    </w:div>
                                                    <w:div w:id="1583375828">
                                                      <w:marLeft w:val="0"/>
                                                      <w:marRight w:val="0"/>
                                                      <w:marTop w:val="0"/>
                                                      <w:marBottom w:val="0"/>
                                                      <w:divBdr>
                                                        <w:top w:val="none" w:sz="0" w:space="0" w:color="auto"/>
                                                        <w:left w:val="none" w:sz="0" w:space="0" w:color="auto"/>
                                                        <w:bottom w:val="none" w:sz="0" w:space="0" w:color="auto"/>
                                                        <w:right w:val="none" w:sz="0" w:space="0" w:color="auto"/>
                                                      </w:divBdr>
                                                      <w:divsChild>
                                                        <w:div w:id="1795519195">
                                                          <w:marLeft w:val="0"/>
                                                          <w:marRight w:val="0"/>
                                                          <w:marTop w:val="0"/>
                                                          <w:marBottom w:val="0"/>
                                                          <w:divBdr>
                                                            <w:top w:val="none" w:sz="0" w:space="0" w:color="auto"/>
                                                            <w:left w:val="none" w:sz="0" w:space="0" w:color="auto"/>
                                                            <w:bottom w:val="none" w:sz="0" w:space="0" w:color="auto"/>
                                                            <w:right w:val="none" w:sz="0" w:space="0" w:color="auto"/>
                                                          </w:divBdr>
                                                          <w:divsChild>
                                                            <w:div w:id="1229728735">
                                                              <w:marLeft w:val="0"/>
                                                              <w:marRight w:val="0"/>
                                                              <w:marTop w:val="0"/>
                                                              <w:marBottom w:val="0"/>
                                                              <w:divBdr>
                                                                <w:top w:val="none" w:sz="0" w:space="0" w:color="auto"/>
                                                                <w:left w:val="none" w:sz="0" w:space="0" w:color="auto"/>
                                                                <w:bottom w:val="none" w:sz="0" w:space="0" w:color="auto"/>
                                                                <w:right w:val="none" w:sz="0" w:space="0" w:color="auto"/>
                                                              </w:divBdr>
                                                            </w:div>
                                                            <w:div w:id="916087622">
                                                              <w:marLeft w:val="0"/>
                                                              <w:marRight w:val="0"/>
                                                              <w:marTop w:val="0"/>
                                                              <w:marBottom w:val="0"/>
                                                              <w:divBdr>
                                                                <w:top w:val="none" w:sz="0" w:space="0" w:color="auto"/>
                                                                <w:left w:val="none" w:sz="0" w:space="0" w:color="auto"/>
                                                                <w:bottom w:val="none" w:sz="0" w:space="0" w:color="auto"/>
                                                                <w:right w:val="none" w:sz="0" w:space="0" w:color="auto"/>
                                                              </w:divBdr>
                                                            </w:div>
                                                            <w:div w:id="646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8987">
                                                  <w:marLeft w:val="0"/>
                                                  <w:marRight w:val="0"/>
                                                  <w:marTop w:val="0"/>
                                                  <w:marBottom w:val="150"/>
                                                  <w:divBdr>
                                                    <w:top w:val="single" w:sz="6" w:space="0" w:color="auto"/>
                                                    <w:left w:val="single" w:sz="2" w:space="0" w:color="auto"/>
                                                    <w:bottom w:val="single" w:sz="6" w:space="0" w:color="auto"/>
                                                    <w:right w:val="single" w:sz="2" w:space="0" w:color="auto"/>
                                                  </w:divBdr>
                                                  <w:divsChild>
                                                    <w:div w:id="1918514009">
                                                      <w:marLeft w:val="0"/>
                                                      <w:marRight w:val="0"/>
                                                      <w:marTop w:val="0"/>
                                                      <w:marBottom w:val="0"/>
                                                      <w:divBdr>
                                                        <w:top w:val="none" w:sz="0" w:space="0" w:color="auto"/>
                                                        <w:left w:val="none" w:sz="0" w:space="0" w:color="auto"/>
                                                        <w:bottom w:val="none" w:sz="0" w:space="0" w:color="auto"/>
                                                        <w:right w:val="none" w:sz="0" w:space="0" w:color="auto"/>
                                                      </w:divBdr>
                                                    </w:div>
                                                    <w:div w:id="2017033170">
                                                      <w:marLeft w:val="0"/>
                                                      <w:marRight w:val="0"/>
                                                      <w:marTop w:val="0"/>
                                                      <w:marBottom w:val="0"/>
                                                      <w:divBdr>
                                                        <w:top w:val="none" w:sz="0" w:space="0" w:color="auto"/>
                                                        <w:left w:val="none" w:sz="0" w:space="0" w:color="auto"/>
                                                        <w:bottom w:val="none" w:sz="0" w:space="0" w:color="auto"/>
                                                        <w:right w:val="none" w:sz="0" w:space="0" w:color="auto"/>
                                                      </w:divBdr>
                                                      <w:divsChild>
                                                        <w:div w:id="1068767243">
                                                          <w:marLeft w:val="0"/>
                                                          <w:marRight w:val="0"/>
                                                          <w:marTop w:val="0"/>
                                                          <w:marBottom w:val="0"/>
                                                          <w:divBdr>
                                                            <w:top w:val="none" w:sz="0" w:space="0" w:color="auto"/>
                                                            <w:left w:val="none" w:sz="0" w:space="0" w:color="auto"/>
                                                            <w:bottom w:val="none" w:sz="0" w:space="0" w:color="auto"/>
                                                            <w:right w:val="none" w:sz="0" w:space="0" w:color="auto"/>
                                                          </w:divBdr>
                                                          <w:divsChild>
                                                            <w:div w:id="21171111">
                                                              <w:marLeft w:val="0"/>
                                                              <w:marRight w:val="0"/>
                                                              <w:marTop w:val="0"/>
                                                              <w:marBottom w:val="0"/>
                                                              <w:divBdr>
                                                                <w:top w:val="none" w:sz="0" w:space="0" w:color="auto"/>
                                                                <w:left w:val="none" w:sz="0" w:space="0" w:color="auto"/>
                                                                <w:bottom w:val="none" w:sz="0" w:space="0" w:color="auto"/>
                                                                <w:right w:val="none" w:sz="0" w:space="0" w:color="auto"/>
                                                              </w:divBdr>
                                                              <w:divsChild>
                                                                <w:div w:id="1743717261">
                                                                  <w:marLeft w:val="0"/>
                                                                  <w:marRight w:val="0"/>
                                                                  <w:marTop w:val="0"/>
                                                                  <w:marBottom w:val="0"/>
                                                                  <w:divBdr>
                                                                    <w:top w:val="none" w:sz="0" w:space="0" w:color="auto"/>
                                                                    <w:left w:val="none" w:sz="0" w:space="0" w:color="auto"/>
                                                                    <w:bottom w:val="none" w:sz="0" w:space="0" w:color="auto"/>
                                                                    <w:right w:val="none" w:sz="0" w:space="0" w:color="auto"/>
                                                                  </w:divBdr>
                                                                </w:div>
                                                                <w:div w:id="1735006779">
                                                                  <w:marLeft w:val="0"/>
                                                                  <w:marRight w:val="0"/>
                                                                  <w:marTop w:val="0"/>
                                                                  <w:marBottom w:val="0"/>
                                                                  <w:divBdr>
                                                                    <w:top w:val="none" w:sz="0" w:space="0" w:color="auto"/>
                                                                    <w:left w:val="none" w:sz="0" w:space="0" w:color="auto"/>
                                                                    <w:bottom w:val="none" w:sz="0" w:space="0" w:color="auto"/>
                                                                    <w:right w:val="none" w:sz="0" w:space="0" w:color="auto"/>
                                                                  </w:divBdr>
                                                                </w:div>
                                                                <w:div w:id="1997681347">
                                                                  <w:marLeft w:val="0"/>
                                                                  <w:marRight w:val="0"/>
                                                                  <w:marTop w:val="0"/>
                                                                  <w:marBottom w:val="0"/>
                                                                  <w:divBdr>
                                                                    <w:top w:val="none" w:sz="0" w:space="0" w:color="auto"/>
                                                                    <w:left w:val="none" w:sz="0" w:space="0" w:color="auto"/>
                                                                    <w:bottom w:val="none" w:sz="0" w:space="0" w:color="auto"/>
                                                                    <w:right w:val="none" w:sz="0" w:space="0" w:color="auto"/>
                                                                  </w:divBdr>
                                                                  <w:divsChild>
                                                                    <w:div w:id="2083406115">
                                                                      <w:marLeft w:val="0"/>
                                                                      <w:marRight w:val="0"/>
                                                                      <w:marTop w:val="0"/>
                                                                      <w:marBottom w:val="0"/>
                                                                      <w:divBdr>
                                                                        <w:top w:val="none" w:sz="0" w:space="0" w:color="auto"/>
                                                                        <w:left w:val="none" w:sz="0" w:space="0" w:color="auto"/>
                                                                        <w:bottom w:val="none" w:sz="0" w:space="0" w:color="auto"/>
                                                                        <w:right w:val="none" w:sz="0" w:space="0" w:color="auto"/>
                                                                      </w:divBdr>
                                                                      <w:divsChild>
                                                                        <w:div w:id="252250859">
                                                                          <w:marLeft w:val="0"/>
                                                                          <w:marRight w:val="0"/>
                                                                          <w:marTop w:val="0"/>
                                                                          <w:marBottom w:val="0"/>
                                                                          <w:divBdr>
                                                                            <w:top w:val="none" w:sz="0" w:space="0" w:color="auto"/>
                                                                            <w:left w:val="none" w:sz="0" w:space="0" w:color="auto"/>
                                                                            <w:bottom w:val="none" w:sz="0" w:space="0" w:color="auto"/>
                                                                            <w:right w:val="none" w:sz="0" w:space="0" w:color="auto"/>
                                                                          </w:divBdr>
                                                                          <w:divsChild>
                                                                            <w:div w:id="1897545522">
                                                                              <w:marLeft w:val="0"/>
                                                                              <w:marRight w:val="0"/>
                                                                              <w:marTop w:val="0"/>
                                                                              <w:marBottom w:val="0"/>
                                                                              <w:divBdr>
                                                                                <w:top w:val="none" w:sz="0" w:space="0" w:color="auto"/>
                                                                                <w:left w:val="none" w:sz="0" w:space="0" w:color="auto"/>
                                                                                <w:bottom w:val="none" w:sz="0" w:space="0" w:color="auto"/>
                                                                                <w:right w:val="none" w:sz="0" w:space="0" w:color="auto"/>
                                                                              </w:divBdr>
                                                                            </w:div>
                                                                          </w:divsChild>
                                                                        </w:div>
                                                                        <w:div w:id="772821955">
                                                                          <w:marLeft w:val="180"/>
                                                                          <w:marRight w:val="0"/>
                                                                          <w:marTop w:val="0"/>
                                                                          <w:marBottom w:val="0"/>
                                                                          <w:divBdr>
                                                                            <w:top w:val="none" w:sz="0" w:space="0" w:color="auto"/>
                                                                            <w:left w:val="none" w:sz="0" w:space="0" w:color="auto"/>
                                                                            <w:bottom w:val="none" w:sz="0" w:space="0" w:color="auto"/>
                                                                            <w:right w:val="none" w:sz="0" w:space="0" w:color="auto"/>
                                                                          </w:divBdr>
                                                                          <w:divsChild>
                                                                            <w:div w:id="12851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9742">
                                                              <w:marLeft w:val="0"/>
                                                              <w:marRight w:val="0"/>
                                                              <w:marTop w:val="60"/>
                                                              <w:marBottom w:val="0"/>
                                                              <w:divBdr>
                                                                <w:top w:val="none" w:sz="0" w:space="0" w:color="auto"/>
                                                                <w:left w:val="none" w:sz="0" w:space="0" w:color="auto"/>
                                                                <w:bottom w:val="none" w:sz="0" w:space="0" w:color="auto"/>
                                                                <w:right w:val="none" w:sz="0" w:space="0" w:color="auto"/>
                                                              </w:divBdr>
                                                              <w:divsChild>
                                                                <w:div w:id="422997360">
                                                                  <w:marLeft w:val="0"/>
                                                                  <w:marRight w:val="60"/>
                                                                  <w:marTop w:val="0"/>
                                                                  <w:marBottom w:val="0"/>
                                                                  <w:divBdr>
                                                                    <w:top w:val="none" w:sz="0" w:space="0" w:color="auto"/>
                                                                    <w:left w:val="none" w:sz="0" w:space="0" w:color="auto"/>
                                                                    <w:bottom w:val="none" w:sz="0" w:space="0" w:color="auto"/>
                                                                    <w:right w:val="none" w:sz="0" w:space="0" w:color="auto"/>
                                                                  </w:divBdr>
                                                                  <w:divsChild>
                                                                    <w:div w:id="470365378">
                                                                      <w:marLeft w:val="0"/>
                                                                      <w:marRight w:val="0"/>
                                                                      <w:marTop w:val="0"/>
                                                                      <w:marBottom w:val="0"/>
                                                                      <w:divBdr>
                                                                        <w:top w:val="none" w:sz="0" w:space="0" w:color="auto"/>
                                                                        <w:left w:val="none" w:sz="0" w:space="0" w:color="auto"/>
                                                                        <w:bottom w:val="none" w:sz="0" w:space="0" w:color="auto"/>
                                                                        <w:right w:val="none" w:sz="0" w:space="0" w:color="auto"/>
                                                                      </w:divBdr>
                                                                      <w:divsChild>
                                                                        <w:div w:id="9768894">
                                                                          <w:marLeft w:val="0"/>
                                                                          <w:marRight w:val="0"/>
                                                                          <w:marTop w:val="0"/>
                                                                          <w:marBottom w:val="0"/>
                                                                          <w:divBdr>
                                                                            <w:top w:val="none" w:sz="0" w:space="0" w:color="auto"/>
                                                                            <w:left w:val="none" w:sz="0" w:space="0" w:color="auto"/>
                                                                            <w:bottom w:val="none" w:sz="0" w:space="0" w:color="auto"/>
                                                                            <w:right w:val="none" w:sz="0" w:space="0" w:color="auto"/>
                                                                          </w:divBdr>
                                                                        </w:div>
                                                                        <w:div w:id="1672368094">
                                                                          <w:marLeft w:val="0"/>
                                                                          <w:marRight w:val="0"/>
                                                                          <w:marTop w:val="0"/>
                                                                          <w:marBottom w:val="0"/>
                                                                          <w:divBdr>
                                                                            <w:top w:val="none" w:sz="0" w:space="0" w:color="auto"/>
                                                                            <w:left w:val="none" w:sz="0" w:space="0" w:color="auto"/>
                                                                            <w:bottom w:val="none" w:sz="0" w:space="0" w:color="auto"/>
                                                                            <w:right w:val="none" w:sz="0" w:space="0" w:color="auto"/>
                                                                          </w:divBdr>
                                                                        </w:div>
                                                                        <w:div w:id="2131313546">
                                                                          <w:marLeft w:val="0"/>
                                                                          <w:marRight w:val="0"/>
                                                                          <w:marTop w:val="0"/>
                                                                          <w:marBottom w:val="0"/>
                                                                          <w:divBdr>
                                                                            <w:top w:val="none" w:sz="0" w:space="0" w:color="auto"/>
                                                                            <w:left w:val="none" w:sz="0" w:space="0" w:color="auto"/>
                                                                            <w:bottom w:val="none" w:sz="0" w:space="0" w:color="auto"/>
                                                                            <w:right w:val="none" w:sz="0" w:space="0" w:color="auto"/>
                                                                          </w:divBdr>
                                                                          <w:divsChild>
                                                                            <w:div w:id="1495876122">
                                                                              <w:marLeft w:val="0"/>
                                                                              <w:marRight w:val="0"/>
                                                                              <w:marTop w:val="0"/>
                                                                              <w:marBottom w:val="0"/>
                                                                              <w:divBdr>
                                                                                <w:top w:val="none" w:sz="0" w:space="0" w:color="auto"/>
                                                                                <w:left w:val="none" w:sz="0" w:space="0" w:color="auto"/>
                                                                                <w:bottom w:val="none" w:sz="0" w:space="0" w:color="auto"/>
                                                                                <w:right w:val="none" w:sz="0" w:space="0" w:color="auto"/>
                                                                              </w:divBdr>
                                                                              <w:divsChild>
                                                                                <w:div w:id="1658336050">
                                                                                  <w:marLeft w:val="0"/>
                                                                                  <w:marRight w:val="0"/>
                                                                                  <w:marTop w:val="0"/>
                                                                                  <w:marBottom w:val="0"/>
                                                                                  <w:divBdr>
                                                                                    <w:top w:val="none" w:sz="0" w:space="0" w:color="auto"/>
                                                                                    <w:left w:val="none" w:sz="0" w:space="0" w:color="auto"/>
                                                                                    <w:bottom w:val="none" w:sz="0" w:space="0" w:color="auto"/>
                                                                                    <w:right w:val="none" w:sz="0" w:space="0" w:color="auto"/>
                                                                                  </w:divBdr>
                                                                                  <w:divsChild>
                                                                                    <w:div w:id="1800761458">
                                                                                      <w:marLeft w:val="0"/>
                                                                                      <w:marRight w:val="0"/>
                                                                                      <w:marTop w:val="0"/>
                                                                                      <w:marBottom w:val="0"/>
                                                                                      <w:divBdr>
                                                                                        <w:top w:val="none" w:sz="0" w:space="0" w:color="auto"/>
                                                                                        <w:left w:val="none" w:sz="0" w:space="0" w:color="auto"/>
                                                                                        <w:bottom w:val="none" w:sz="0" w:space="0" w:color="auto"/>
                                                                                        <w:right w:val="none" w:sz="0" w:space="0" w:color="auto"/>
                                                                                      </w:divBdr>
                                                                                    </w:div>
                                                                                  </w:divsChild>
                                                                                </w:div>
                                                                                <w:div w:id="1215195045">
                                                                                  <w:marLeft w:val="180"/>
                                                                                  <w:marRight w:val="0"/>
                                                                                  <w:marTop w:val="0"/>
                                                                                  <w:marBottom w:val="0"/>
                                                                                  <w:divBdr>
                                                                                    <w:top w:val="none" w:sz="0" w:space="0" w:color="auto"/>
                                                                                    <w:left w:val="none" w:sz="0" w:space="0" w:color="auto"/>
                                                                                    <w:bottom w:val="none" w:sz="0" w:space="0" w:color="auto"/>
                                                                                    <w:right w:val="none" w:sz="0" w:space="0" w:color="auto"/>
                                                                                  </w:divBdr>
                                                                                  <w:divsChild>
                                                                                    <w:div w:id="989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6566">
                                                                  <w:marLeft w:val="0"/>
                                                                  <w:marRight w:val="0"/>
                                                                  <w:marTop w:val="0"/>
                                                                  <w:marBottom w:val="0"/>
                                                                  <w:divBdr>
                                                                    <w:top w:val="none" w:sz="0" w:space="0" w:color="auto"/>
                                                                    <w:left w:val="none" w:sz="0" w:space="0" w:color="auto"/>
                                                                    <w:bottom w:val="none" w:sz="0" w:space="0" w:color="auto"/>
                                                                    <w:right w:val="none" w:sz="0" w:space="0" w:color="auto"/>
                                                                  </w:divBdr>
                                                                  <w:divsChild>
                                                                    <w:div w:id="1917592393">
                                                                      <w:marLeft w:val="0"/>
                                                                      <w:marRight w:val="0"/>
                                                                      <w:marTop w:val="0"/>
                                                                      <w:marBottom w:val="0"/>
                                                                      <w:divBdr>
                                                                        <w:top w:val="none" w:sz="0" w:space="0" w:color="auto"/>
                                                                        <w:left w:val="none" w:sz="0" w:space="0" w:color="auto"/>
                                                                        <w:bottom w:val="none" w:sz="0" w:space="0" w:color="auto"/>
                                                                        <w:right w:val="none" w:sz="0" w:space="0" w:color="auto"/>
                                                                      </w:divBdr>
                                                                      <w:divsChild>
                                                                        <w:div w:id="29457330">
                                                                          <w:marLeft w:val="0"/>
                                                                          <w:marRight w:val="0"/>
                                                                          <w:marTop w:val="0"/>
                                                                          <w:marBottom w:val="0"/>
                                                                          <w:divBdr>
                                                                            <w:top w:val="none" w:sz="0" w:space="0" w:color="auto"/>
                                                                            <w:left w:val="none" w:sz="0" w:space="0" w:color="auto"/>
                                                                            <w:bottom w:val="none" w:sz="0" w:space="0" w:color="auto"/>
                                                                            <w:right w:val="none" w:sz="0" w:space="0" w:color="auto"/>
                                                                          </w:divBdr>
                                                                        </w:div>
                                                                        <w:div w:id="443496789">
                                                                          <w:marLeft w:val="0"/>
                                                                          <w:marRight w:val="0"/>
                                                                          <w:marTop w:val="0"/>
                                                                          <w:marBottom w:val="0"/>
                                                                          <w:divBdr>
                                                                            <w:top w:val="none" w:sz="0" w:space="0" w:color="auto"/>
                                                                            <w:left w:val="none" w:sz="0" w:space="0" w:color="auto"/>
                                                                            <w:bottom w:val="none" w:sz="0" w:space="0" w:color="auto"/>
                                                                            <w:right w:val="none" w:sz="0" w:space="0" w:color="auto"/>
                                                                          </w:divBdr>
                                                                        </w:div>
                                                                        <w:div w:id="314529894">
                                                                          <w:marLeft w:val="0"/>
                                                                          <w:marRight w:val="0"/>
                                                                          <w:marTop w:val="0"/>
                                                                          <w:marBottom w:val="0"/>
                                                                          <w:divBdr>
                                                                            <w:top w:val="none" w:sz="0" w:space="0" w:color="auto"/>
                                                                            <w:left w:val="none" w:sz="0" w:space="0" w:color="auto"/>
                                                                            <w:bottom w:val="none" w:sz="0" w:space="0" w:color="auto"/>
                                                                            <w:right w:val="none" w:sz="0" w:space="0" w:color="auto"/>
                                                                          </w:divBdr>
                                                                          <w:divsChild>
                                                                            <w:div w:id="383871197">
                                                                              <w:marLeft w:val="0"/>
                                                                              <w:marRight w:val="0"/>
                                                                              <w:marTop w:val="0"/>
                                                                              <w:marBottom w:val="0"/>
                                                                              <w:divBdr>
                                                                                <w:top w:val="none" w:sz="0" w:space="0" w:color="auto"/>
                                                                                <w:left w:val="none" w:sz="0" w:space="0" w:color="auto"/>
                                                                                <w:bottom w:val="none" w:sz="0" w:space="0" w:color="auto"/>
                                                                                <w:right w:val="none" w:sz="0" w:space="0" w:color="auto"/>
                                                                              </w:divBdr>
                                                                              <w:divsChild>
                                                                                <w:div w:id="170879093">
                                                                                  <w:marLeft w:val="0"/>
                                                                                  <w:marRight w:val="0"/>
                                                                                  <w:marTop w:val="0"/>
                                                                                  <w:marBottom w:val="0"/>
                                                                                  <w:divBdr>
                                                                                    <w:top w:val="none" w:sz="0" w:space="0" w:color="auto"/>
                                                                                    <w:left w:val="none" w:sz="0" w:space="0" w:color="auto"/>
                                                                                    <w:bottom w:val="none" w:sz="0" w:space="0" w:color="auto"/>
                                                                                    <w:right w:val="none" w:sz="0" w:space="0" w:color="auto"/>
                                                                                  </w:divBdr>
                                                                                  <w:divsChild>
                                                                                    <w:div w:id="1213927112">
                                                                                      <w:marLeft w:val="0"/>
                                                                                      <w:marRight w:val="0"/>
                                                                                      <w:marTop w:val="0"/>
                                                                                      <w:marBottom w:val="0"/>
                                                                                      <w:divBdr>
                                                                                        <w:top w:val="none" w:sz="0" w:space="0" w:color="auto"/>
                                                                                        <w:left w:val="none" w:sz="0" w:space="0" w:color="auto"/>
                                                                                        <w:bottom w:val="none" w:sz="0" w:space="0" w:color="auto"/>
                                                                                        <w:right w:val="none" w:sz="0" w:space="0" w:color="auto"/>
                                                                                      </w:divBdr>
                                                                                    </w:div>
                                                                                  </w:divsChild>
                                                                                </w:div>
                                                                                <w:div w:id="1565682916">
                                                                                  <w:marLeft w:val="180"/>
                                                                                  <w:marRight w:val="0"/>
                                                                                  <w:marTop w:val="0"/>
                                                                                  <w:marBottom w:val="0"/>
                                                                                  <w:divBdr>
                                                                                    <w:top w:val="none" w:sz="0" w:space="0" w:color="auto"/>
                                                                                    <w:left w:val="none" w:sz="0" w:space="0" w:color="auto"/>
                                                                                    <w:bottom w:val="none" w:sz="0" w:space="0" w:color="auto"/>
                                                                                    <w:right w:val="none" w:sz="0" w:space="0" w:color="auto"/>
                                                                                  </w:divBdr>
                                                                                  <w:divsChild>
                                                                                    <w:div w:id="5663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022025">
                                                  <w:marLeft w:val="0"/>
                                                  <w:marRight w:val="0"/>
                                                  <w:marTop w:val="0"/>
                                                  <w:marBottom w:val="150"/>
                                                  <w:divBdr>
                                                    <w:top w:val="single" w:sz="6" w:space="0" w:color="auto"/>
                                                    <w:left w:val="single" w:sz="2" w:space="0" w:color="auto"/>
                                                    <w:bottom w:val="single" w:sz="6" w:space="0" w:color="auto"/>
                                                    <w:right w:val="single" w:sz="2" w:space="0" w:color="auto"/>
                                                  </w:divBdr>
                                                  <w:divsChild>
                                                    <w:div w:id="1703554938">
                                                      <w:marLeft w:val="0"/>
                                                      <w:marRight w:val="0"/>
                                                      <w:marTop w:val="0"/>
                                                      <w:marBottom w:val="0"/>
                                                      <w:divBdr>
                                                        <w:top w:val="none" w:sz="0" w:space="0" w:color="auto"/>
                                                        <w:left w:val="none" w:sz="0" w:space="0" w:color="auto"/>
                                                        <w:bottom w:val="none" w:sz="0" w:space="0" w:color="auto"/>
                                                        <w:right w:val="none" w:sz="0" w:space="0" w:color="auto"/>
                                                      </w:divBdr>
                                                    </w:div>
                                                    <w:div w:id="1140683218">
                                                      <w:marLeft w:val="180"/>
                                                      <w:marRight w:val="180"/>
                                                      <w:marTop w:val="0"/>
                                                      <w:marBottom w:val="180"/>
                                                      <w:divBdr>
                                                        <w:top w:val="single" w:sz="6" w:space="0" w:color="DDDFE2"/>
                                                        <w:left w:val="single" w:sz="6" w:space="0" w:color="E5E5E5"/>
                                                        <w:bottom w:val="single" w:sz="6" w:space="0" w:color="E5E5E5"/>
                                                        <w:right w:val="single" w:sz="6" w:space="0" w:color="E5E5E5"/>
                                                      </w:divBdr>
                                                      <w:divsChild>
                                                        <w:div w:id="1108234247">
                                                          <w:marLeft w:val="0"/>
                                                          <w:marRight w:val="0"/>
                                                          <w:marTop w:val="0"/>
                                                          <w:marBottom w:val="0"/>
                                                          <w:divBdr>
                                                            <w:top w:val="none" w:sz="0" w:space="0" w:color="auto"/>
                                                            <w:left w:val="none" w:sz="0" w:space="0" w:color="auto"/>
                                                            <w:bottom w:val="none" w:sz="0" w:space="0" w:color="auto"/>
                                                            <w:right w:val="none" w:sz="0" w:space="0" w:color="auto"/>
                                                          </w:divBdr>
                                                          <w:divsChild>
                                                            <w:div w:id="1474250205">
                                                              <w:marLeft w:val="0"/>
                                                              <w:marRight w:val="0"/>
                                                              <w:marTop w:val="0"/>
                                                              <w:marBottom w:val="0"/>
                                                              <w:divBdr>
                                                                <w:top w:val="none" w:sz="0" w:space="0" w:color="auto"/>
                                                                <w:left w:val="none" w:sz="0" w:space="0" w:color="auto"/>
                                                                <w:bottom w:val="none" w:sz="0" w:space="0" w:color="auto"/>
                                                                <w:right w:val="none" w:sz="0" w:space="0" w:color="auto"/>
                                                              </w:divBdr>
                                                              <w:divsChild>
                                                                <w:div w:id="589631071">
                                                                  <w:marLeft w:val="0"/>
                                                                  <w:marRight w:val="0"/>
                                                                  <w:marTop w:val="0"/>
                                                                  <w:marBottom w:val="0"/>
                                                                  <w:divBdr>
                                                                    <w:top w:val="none" w:sz="0" w:space="0" w:color="auto"/>
                                                                    <w:left w:val="none" w:sz="0" w:space="0" w:color="auto"/>
                                                                    <w:bottom w:val="none" w:sz="0" w:space="0" w:color="auto"/>
                                                                    <w:right w:val="none" w:sz="0" w:space="0" w:color="auto"/>
                                                                  </w:divBdr>
                                                                  <w:divsChild>
                                                                    <w:div w:id="987244182">
                                                                      <w:marLeft w:val="0"/>
                                                                      <w:marRight w:val="0"/>
                                                                      <w:marTop w:val="0"/>
                                                                      <w:marBottom w:val="0"/>
                                                                      <w:divBdr>
                                                                        <w:top w:val="none" w:sz="0" w:space="0" w:color="auto"/>
                                                                        <w:left w:val="none" w:sz="0" w:space="0" w:color="auto"/>
                                                                        <w:bottom w:val="none" w:sz="0" w:space="0" w:color="auto"/>
                                                                        <w:right w:val="none" w:sz="0" w:space="0" w:color="auto"/>
                                                                      </w:divBdr>
                                                                      <w:divsChild>
                                                                        <w:div w:id="1048919766">
                                                                          <w:marLeft w:val="0"/>
                                                                          <w:marRight w:val="0"/>
                                                                          <w:marTop w:val="0"/>
                                                                          <w:marBottom w:val="0"/>
                                                                          <w:divBdr>
                                                                            <w:top w:val="none" w:sz="0" w:space="0" w:color="auto"/>
                                                                            <w:left w:val="none" w:sz="0" w:space="0" w:color="auto"/>
                                                                            <w:bottom w:val="none" w:sz="0" w:space="0" w:color="auto"/>
                                                                            <w:right w:val="none" w:sz="0" w:space="0" w:color="auto"/>
                                                                          </w:divBdr>
                                                                          <w:divsChild>
                                                                            <w:div w:id="685138690">
                                                                              <w:marLeft w:val="0"/>
                                                                              <w:marRight w:val="0"/>
                                                                              <w:marTop w:val="0"/>
                                                                              <w:marBottom w:val="0"/>
                                                                              <w:divBdr>
                                                                                <w:top w:val="none" w:sz="0" w:space="0" w:color="auto"/>
                                                                                <w:left w:val="none" w:sz="0" w:space="0" w:color="auto"/>
                                                                                <w:bottom w:val="none" w:sz="0" w:space="0" w:color="auto"/>
                                                                                <w:right w:val="none" w:sz="0" w:space="0" w:color="auto"/>
                                                                              </w:divBdr>
                                                                              <w:divsChild>
                                                                                <w:div w:id="1174497849">
                                                                                  <w:marLeft w:val="0"/>
                                                                                  <w:marRight w:val="0"/>
                                                                                  <w:marTop w:val="0"/>
                                                                                  <w:marBottom w:val="0"/>
                                                                                  <w:divBdr>
                                                                                    <w:top w:val="none" w:sz="0" w:space="0" w:color="auto"/>
                                                                                    <w:left w:val="none" w:sz="0" w:space="0" w:color="auto"/>
                                                                                    <w:bottom w:val="none" w:sz="0" w:space="0" w:color="auto"/>
                                                                                    <w:right w:val="none" w:sz="0" w:space="0" w:color="auto"/>
                                                                                  </w:divBdr>
                                                                                  <w:divsChild>
                                                                                    <w:div w:id="510485662">
                                                                                      <w:marLeft w:val="0"/>
                                                                                      <w:marRight w:val="0"/>
                                                                                      <w:marTop w:val="0"/>
                                                                                      <w:marBottom w:val="0"/>
                                                                                      <w:divBdr>
                                                                                        <w:top w:val="none" w:sz="0" w:space="0" w:color="auto"/>
                                                                                        <w:left w:val="none" w:sz="0" w:space="0" w:color="auto"/>
                                                                                        <w:bottom w:val="none" w:sz="0" w:space="0" w:color="auto"/>
                                                                                        <w:right w:val="none" w:sz="0" w:space="0" w:color="auto"/>
                                                                                      </w:divBdr>
                                                                                      <w:divsChild>
                                                                                        <w:div w:id="399983585">
                                                                                          <w:marLeft w:val="0"/>
                                                                                          <w:marRight w:val="0"/>
                                                                                          <w:marTop w:val="0"/>
                                                                                          <w:marBottom w:val="0"/>
                                                                                          <w:divBdr>
                                                                                            <w:top w:val="none" w:sz="0" w:space="0" w:color="auto"/>
                                                                                            <w:left w:val="none" w:sz="0" w:space="0" w:color="auto"/>
                                                                                            <w:bottom w:val="none" w:sz="0" w:space="0" w:color="auto"/>
                                                                                            <w:right w:val="none" w:sz="0" w:space="0" w:color="auto"/>
                                                                                          </w:divBdr>
                                                                                        </w:div>
                                                                                      </w:divsChild>
                                                                                    </w:div>
                                                                                    <w:div w:id="1218931621">
                                                                                      <w:marLeft w:val="0"/>
                                                                                      <w:marRight w:val="0"/>
                                                                                      <w:marTop w:val="0"/>
                                                                                      <w:marBottom w:val="0"/>
                                                                                      <w:divBdr>
                                                                                        <w:top w:val="none" w:sz="0" w:space="0" w:color="auto"/>
                                                                                        <w:left w:val="none" w:sz="0" w:space="0" w:color="auto"/>
                                                                                        <w:bottom w:val="none" w:sz="0" w:space="0" w:color="auto"/>
                                                                                        <w:right w:val="none" w:sz="0" w:space="0" w:color="auto"/>
                                                                                      </w:divBdr>
                                                                                      <w:divsChild>
                                                                                        <w:div w:id="714744079">
                                                                                          <w:marLeft w:val="0"/>
                                                                                          <w:marRight w:val="0"/>
                                                                                          <w:marTop w:val="0"/>
                                                                                          <w:marBottom w:val="0"/>
                                                                                          <w:divBdr>
                                                                                            <w:top w:val="none" w:sz="0" w:space="0" w:color="auto"/>
                                                                                            <w:left w:val="none" w:sz="0" w:space="0" w:color="auto"/>
                                                                                            <w:bottom w:val="none" w:sz="0" w:space="0" w:color="auto"/>
                                                                                            <w:right w:val="none" w:sz="0" w:space="0" w:color="auto"/>
                                                                                          </w:divBdr>
                                                                                          <w:divsChild>
                                                                                            <w:div w:id="776098126">
                                                                                              <w:marLeft w:val="0"/>
                                                                                              <w:marRight w:val="0"/>
                                                                                              <w:marTop w:val="0"/>
                                                                                              <w:marBottom w:val="0"/>
                                                                                              <w:divBdr>
                                                                                                <w:top w:val="none" w:sz="0" w:space="0" w:color="auto"/>
                                                                                                <w:left w:val="none" w:sz="0" w:space="0" w:color="auto"/>
                                                                                                <w:bottom w:val="none" w:sz="0" w:space="0" w:color="auto"/>
                                                                                                <w:right w:val="none" w:sz="0" w:space="0" w:color="auto"/>
                                                                                              </w:divBdr>
                                                                                              <w:divsChild>
                                                                                                <w:div w:id="340162306">
                                                                                                  <w:marLeft w:val="0"/>
                                                                                                  <w:marRight w:val="0"/>
                                                                                                  <w:marTop w:val="0"/>
                                                                                                  <w:marBottom w:val="0"/>
                                                                                                  <w:divBdr>
                                                                                                    <w:top w:val="none" w:sz="0" w:space="0" w:color="auto"/>
                                                                                                    <w:left w:val="none" w:sz="0" w:space="0" w:color="auto"/>
                                                                                                    <w:bottom w:val="none" w:sz="0" w:space="0" w:color="auto"/>
                                                                                                    <w:right w:val="none" w:sz="0" w:space="0" w:color="auto"/>
                                                                                                  </w:divBdr>
                                                                                                  <w:divsChild>
                                                                                                    <w:div w:id="1986422625">
                                                                                                      <w:marLeft w:val="0"/>
                                                                                                      <w:marRight w:val="0"/>
                                                                                                      <w:marTop w:val="0"/>
                                                                                                      <w:marBottom w:val="0"/>
                                                                                                      <w:divBdr>
                                                                                                        <w:top w:val="none" w:sz="0" w:space="0" w:color="auto"/>
                                                                                                        <w:left w:val="none" w:sz="0" w:space="0" w:color="auto"/>
                                                                                                        <w:bottom w:val="none" w:sz="0" w:space="0" w:color="auto"/>
                                                                                                        <w:right w:val="none" w:sz="0" w:space="0" w:color="auto"/>
                                                                                                      </w:divBdr>
                                                                                                      <w:divsChild>
                                                                                                        <w:div w:id="4964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74621">
                                                                              <w:marLeft w:val="0"/>
                                                                              <w:marRight w:val="0"/>
                                                                              <w:marTop w:val="90"/>
                                                                              <w:marBottom w:val="0"/>
                                                                              <w:divBdr>
                                                                                <w:top w:val="none" w:sz="0" w:space="0" w:color="auto"/>
                                                                                <w:left w:val="none" w:sz="0" w:space="0" w:color="auto"/>
                                                                                <w:bottom w:val="none" w:sz="0" w:space="0" w:color="auto"/>
                                                                                <w:right w:val="none" w:sz="0" w:space="0" w:color="auto"/>
                                                                              </w:divBdr>
                                                                            </w:div>
                                                                            <w:div w:id="14042152">
                                                                              <w:marLeft w:val="0"/>
                                                                              <w:marRight w:val="0"/>
                                                                              <w:marTop w:val="0"/>
                                                                              <w:marBottom w:val="0"/>
                                                                              <w:divBdr>
                                                                                <w:top w:val="none" w:sz="0" w:space="0" w:color="auto"/>
                                                                                <w:left w:val="none" w:sz="0" w:space="0" w:color="auto"/>
                                                                                <w:bottom w:val="none" w:sz="0" w:space="0" w:color="auto"/>
                                                                                <w:right w:val="none" w:sz="0" w:space="0" w:color="auto"/>
                                                                              </w:divBdr>
                                                                              <w:divsChild>
                                                                                <w:div w:id="2104299010">
                                                                                  <w:marLeft w:val="0"/>
                                                                                  <w:marRight w:val="0"/>
                                                                                  <w:marTop w:val="0"/>
                                                                                  <w:marBottom w:val="0"/>
                                                                                  <w:divBdr>
                                                                                    <w:top w:val="none" w:sz="0" w:space="0" w:color="auto"/>
                                                                                    <w:left w:val="none" w:sz="0" w:space="0" w:color="auto"/>
                                                                                    <w:bottom w:val="none" w:sz="0" w:space="0" w:color="auto"/>
                                                                                    <w:right w:val="none" w:sz="0" w:space="0" w:color="auto"/>
                                                                                  </w:divBdr>
                                                                                  <w:divsChild>
                                                                                    <w:div w:id="707992594">
                                                                                      <w:marLeft w:val="0"/>
                                                                                      <w:marRight w:val="0"/>
                                                                                      <w:marTop w:val="150"/>
                                                                                      <w:marBottom w:val="0"/>
                                                                                      <w:divBdr>
                                                                                        <w:top w:val="none" w:sz="0" w:space="0" w:color="auto"/>
                                                                                        <w:left w:val="none" w:sz="0" w:space="0" w:color="auto"/>
                                                                                        <w:bottom w:val="none" w:sz="0" w:space="0" w:color="auto"/>
                                                                                        <w:right w:val="none" w:sz="0" w:space="0" w:color="auto"/>
                                                                                      </w:divBdr>
                                                                                      <w:divsChild>
                                                                                        <w:div w:id="606817520">
                                                                                          <w:marLeft w:val="-180"/>
                                                                                          <w:marRight w:val="-180"/>
                                                                                          <w:marTop w:val="0"/>
                                                                                          <w:marBottom w:val="0"/>
                                                                                          <w:divBdr>
                                                                                            <w:top w:val="none" w:sz="0" w:space="0" w:color="auto"/>
                                                                                            <w:left w:val="none" w:sz="0" w:space="0" w:color="auto"/>
                                                                                            <w:bottom w:val="none" w:sz="0" w:space="0" w:color="auto"/>
                                                                                            <w:right w:val="none" w:sz="0" w:space="0" w:color="auto"/>
                                                                                          </w:divBdr>
                                                                                          <w:divsChild>
                                                                                            <w:div w:id="565385025">
                                                                                              <w:marLeft w:val="0"/>
                                                                                              <w:marRight w:val="0"/>
                                                                                              <w:marTop w:val="0"/>
                                                                                              <w:marBottom w:val="0"/>
                                                                                              <w:divBdr>
                                                                                                <w:top w:val="none" w:sz="0" w:space="0" w:color="auto"/>
                                                                                                <w:left w:val="none" w:sz="0" w:space="0" w:color="auto"/>
                                                                                                <w:bottom w:val="none" w:sz="0" w:space="0" w:color="auto"/>
                                                                                                <w:right w:val="none" w:sz="0" w:space="0" w:color="auto"/>
                                                                                              </w:divBdr>
                                                                                              <w:divsChild>
                                                                                                <w:div w:id="999430914">
                                                                                                  <w:marLeft w:val="0"/>
                                                                                                  <w:marRight w:val="0"/>
                                                                                                  <w:marTop w:val="0"/>
                                                                                                  <w:marBottom w:val="0"/>
                                                                                                  <w:divBdr>
                                                                                                    <w:top w:val="none" w:sz="0" w:space="0" w:color="auto"/>
                                                                                                    <w:left w:val="none" w:sz="0" w:space="0" w:color="auto"/>
                                                                                                    <w:bottom w:val="none" w:sz="0" w:space="0" w:color="auto"/>
                                                                                                    <w:right w:val="none" w:sz="0" w:space="0" w:color="auto"/>
                                                                                                  </w:divBdr>
                                                                                                  <w:divsChild>
                                                                                                    <w:div w:id="2029214204">
                                                                                                      <w:marLeft w:val="0"/>
                                                                                                      <w:marRight w:val="0"/>
                                                                                                      <w:marTop w:val="0"/>
                                                                                                      <w:marBottom w:val="0"/>
                                                                                                      <w:divBdr>
                                                                                                        <w:top w:val="none" w:sz="0" w:space="0" w:color="auto"/>
                                                                                                        <w:left w:val="none" w:sz="0" w:space="0" w:color="auto"/>
                                                                                                        <w:bottom w:val="none" w:sz="0" w:space="0" w:color="auto"/>
                                                                                                        <w:right w:val="none" w:sz="0" w:space="0" w:color="auto"/>
                                                                                                      </w:divBdr>
                                                                                                      <w:divsChild>
                                                                                                        <w:div w:id="1652558381">
                                                                                                          <w:marLeft w:val="0"/>
                                                                                                          <w:marRight w:val="0"/>
                                                                                                          <w:marTop w:val="0"/>
                                                                                                          <w:marBottom w:val="0"/>
                                                                                                          <w:divBdr>
                                                                                                            <w:top w:val="none" w:sz="0" w:space="0" w:color="auto"/>
                                                                                                            <w:left w:val="none" w:sz="0" w:space="0" w:color="auto"/>
                                                                                                            <w:bottom w:val="none" w:sz="0" w:space="0" w:color="auto"/>
                                                                                                            <w:right w:val="none" w:sz="0" w:space="0" w:color="auto"/>
                                                                                                          </w:divBdr>
                                                                                                          <w:divsChild>
                                                                                                            <w:div w:id="1499734037">
                                                                                                              <w:marLeft w:val="0"/>
                                                                                                              <w:marRight w:val="0"/>
                                                                                                              <w:marTop w:val="0"/>
                                                                                                              <w:marBottom w:val="0"/>
                                                                                                              <w:divBdr>
                                                                                                                <w:top w:val="none" w:sz="0" w:space="0" w:color="auto"/>
                                                                                                                <w:left w:val="none" w:sz="0" w:space="0" w:color="auto"/>
                                                                                                                <w:bottom w:val="none" w:sz="0" w:space="0" w:color="auto"/>
                                                                                                                <w:right w:val="none" w:sz="0" w:space="0" w:color="auto"/>
                                                                                                              </w:divBdr>
                                                                                                              <w:divsChild>
                                                                                                                <w:div w:id="1284921683">
                                                                                                                  <w:marLeft w:val="0"/>
                                                                                                                  <w:marRight w:val="0"/>
                                                                                                                  <w:marTop w:val="0"/>
                                                                                                                  <w:marBottom w:val="0"/>
                                                                                                                  <w:divBdr>
                                                                                                                    <w:top w:val="none" w:sz="0" w:space="0" w:color="auto"/>
                                                                                                                    <w:left w:val="none" w:sz="0" w:space="0" w:color="auto"/>
                                                                                                                    <w:bottom w:val="none" w:sz="0" w:space="0" w:color="auto"/>
                                                                                                                    <w:right w:val="none" w:sz="0" w:space="0" w:color="auto"/>
                                                                                                                  </w:divBdr>
                                                                                                                  <w:divsChild>
                                                                                                                    <w:div w:id="596640413">
                                                                                                                      <w:marLeft w:val="0"/>
                                                                                                                      <w:marRight w:val="0"/>
                                                                                                                      <w:marTop w:val="100"/>
                                                                                                                      <w:marBottom w:val="100"/>
                                                                                                                      <w:divBdr>
                                                                                                                        <w:top w:val="none" w:sz="0" w:space="0" w:color="auto"/>
                                                                                                                        <w:left w:val="none" w:sz="0" w:space="0" w:color="auto"/>
                                                                                                                        <w:bottom w:val="none" w:sz="0" w:space="0" w:color="auto"/>
                                                                                                                        <w:right w:val="none" w:sz="0" w:space="0" w:color="auto"/>
                                                                                                                      </w:divBdr>
                                                                                                                      <w:divsChild>
                                                                                                                        <w:div w:id="2124684681">
                                                                                                                          <w:marLeft w:val="0"/>
                                                                                                                          <w:marRight w:val="0"/>
                                                                                                                          <w:marTop w:val="0"/>
                                                                                                                          <w:marBottom w:val="0"/>
                                                                                                                          <w:divBdr>
                                                                                                                            <w:top w:val="none" w:sz="0" w:space="0" w:color="auto"/>
                                                                                                                            <w:left w:val="none" w:sz="0" w:space="0" w:color="auto"/>
                                                                                                                            <w:bottom w:val="none" w:sz="0" w:space="0" w:color="auto"/>
                                                                                                                            <w:right w:val="none" w:sz="0" w:space="0" w:color="auto"/>
                                                                                                                          </w:divBdr>
                                                                                                                          <w:divsChild>
                                                                                                                            <w:div w:id="1507862284">
                                                                                                                              <w:marLeft w:val="0"/>
                                                                                                                              <w:marRight w:val="0"/>
                                                                                                                              <w:marTop w:val="0"/>
                                                                                                                              <w:marBottom w:val="0"/>
                                                                                                                              <w:divBdr>
                                                                                                                                <w:top w:val="none" w:sz="0" w:space="0" w:color="auto"/>
                                                                                                                                <w:left w:val="none" w:sz="0" w:space="0" w:color="auto"/>
                                                                                                                                <w:bottom w:val="none" w:sz="0" w:space="0" w:color="auto"/>
                                                                                                                                <w:right w:val="none" w:sz="0" w:space="0" w:color="auto"/>
                                                                                                                              </w:divBdr>
                                                                                                                              <w:divsChild>
                                                                                                                                <w:div w:id="40639495">
                                                                                                                                  <w:marLeft w:val="0"/>
                                                                                                                                  <w:marRight w:val="0"/>
                                                                                                                                  <w:marTop w:val="0"/>
                                                                                                                                  <w:marBottom w:val="0"/>
                                                                                                                                  <w:divBdr>
                                                                                                                                    <w:top w:val="none" w:sz="0" w:space="0" w:color="auto"/>
                                                                                                                                    <w:left w:val="none" w:sz="0" w:space="0" w:color="auto"/>
                                                                                                                                    <w:bottom w:val="none" w:sz="0" w:space="0" w:color="auto"/>
                                                                                                                                    <w:right w:val="none" w:sz="0" w:space="0" w:color="auto"/>
                                                                                                                                  </w:divBdr>
                                                                                                                                  <w:divsChild>
                                                                                                                                    <w:div w:id="1046953158">
                                                                                                                                      <w:marLeft w:val="0"/>
                                                                                                                                      <w:marRight w:val="0"/>
                                                                                                                                      <w:marTop w:val="0"/>
                                                                                                                                      <w:marBottom w:val="0"/>
                                                                                                                                      <w:divBdr>
                                                                                                                                        <w:top w:val="none" w:sz="0" w:space="0" w:color="auto"/>
                                                                                                                                        <w:left w:val="none" w:sz="0" w:space="0" w:color="auto"/>
                                                                                                                                        <w:bottom w:val="none" w:sz="0" w:space="0" w:color="auto"/>
                                                                                                                                        <w:right w:val="none" w:sz="0" w:space="0" w:color="auto"/>
                                                                                                                                      </w:divBdr>
                                                                                                                                      <w:divsChild>
                                                                                                                                        <w:div w:id="22631024">
                                                                                                                                          <w:marLeft w:val="0"/>
                                                                                                                                          <w:marRight w:val="0"/>
                                                                                                                                          <w:marTop w:val="0"/>
                                                                                                                                          <w:marBottom w:val="0"/>
                                                                                                                                          <w:divBdr>
                                                                                                                                            <w:top w:val="none" w:sz="0" w:space="0" w:color="auto"/>
                                                                                                                                            <w:left w:val="none" w:sz="0" w:space="0" w:color="auto"/>
                                                                                                                                            <w:bottom w:val="none" w:sz="0" w:space="0" w:color="auto"/>
                                                                                                                                            <w:right w:val="none" w:sz="0" w:space="0" w:color="auto"/>
                                                                                                                                          </w:divBdr>
                                                                                                                                          <w:divsChild>
                                                                                                                                            <w:div w:id="353650821">
                                                                                                                                              <w:marLeft w:val="0"/>
                                                                                                                                              <w:marRight w:val="0"/>
                                                                                                                                              <w:marTop w:val="0"/>
                                                                                                                                              <w:marBottom w:val="0"/>
                                                                                                                                              <w:divBdr>
                                                                                                                                                <w:top w:val="none" w:sz="0" w:space="0" w:color="auto"/>
                                                                                                                                                <w:left w:val="none" w:sz="0" w:space="0" w:color="auto"/>
                                                                                                                                                <w:bottom w:val="none" w:sz="0" w:space="0" w:color="auto"/>
                                                                                                                                                <w:right w:val="none" w:sz="0" w:space="0" w:color="auto"/>
                                                                                                                                              </w:divBdr>
                                                                                                                                            </w:div>
                                                                                                                                            <w:div w:id="1576815121">
                                                                                                                                              <w:marLeft w:val="0"/>
                                                                                                                                              <w:marRight w:val="0"/>
                                                                                                                                              <w:marTop w:val="0"/>
                                                                                                                                              <w:marBottom w:val="0"/>
                                                                                                                                              <w:divBdr>
                                                                                                                                                <w:top w:val="none" w:sz="0" w:space="0" w:color="auto"/>
                                                                                                                                                <w:left w:val="none" w:sz="0" w:space="0" w:color="auto"/>
                                                                                                                                                <w:bottom w:val="none" w:sz="0" w:space="0" w:color="auto"/>
                                                                                                                                                <w:right w:val="none" w:sz="0" w:space="0" w:color="auto"/>
                                                                                                                                              </w:divBdr>
                                                                                                                                              <w:divsChild>
                                                                                                                                                <w:div w:id="648752836">
                                                                                                                                                  <w:marLeft w:val="0"/>
                                                                                                                                                  <w:marRight w:val="75"/>
                                                                                                                                                  <w:marTop w:val="0"/>
                                                                                                                                                  <w:marBottom w:val="0"/>
                                                                                                                                                  <w:divBdr>
                                                                                                                                                    <w:top w:val="none" w:sz="0" w:space="0" w:color="auto"/>
                                                                                                                                                    <w:left w:val="none" w:sz="0" w:space="0" w:color="auto"/>
                                                                                                                                                    <w:bottom w:val="none" w:sz="0" w:space="0" w:color="auto"/>
                                                                                                                                                    <w:right w:val="none" w:sz="0" w:space="0" w:color="auto"/>
                                                                                                                                                  </w:divBdr>
                                                                                                                                                </w:div>
                                                                                                                                                <w:div w:id="715203095">
                                                                                                                                                  <w:marLeft w:val="0"/>
                                                                                                                                                  <w:marRight w:val="0"/>
                                                                                                                                                  <w:marTop w:val="0"/>
                                                                                                                                                  <w:marBottom w:val="0"/>
                                                                                                                                                  <w:divBdr>
                                                                                                                                                    <w:top w:val="none" w:sz="0" w:space="0" w:color="auto"/>
                                                                                                                                                    <w:left w:val="none" w:sz="0" w:space="0" w:color="auto"/>
                                                                                                                                                    <w:bottom w:val="none" w:sz="0" w:space="0" w:color="auto"/>
                                                                                                                                                    <w:right w:val="none" w:sz="0" w:space="0" w:color="auto"/>
                                                                                                                                                  </w:divBdr>
                                                                                                                                                  <w:divsChild>
                                                                                                                                                    <w:div w:id="6793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5004">
                                                                                                                                              <w:marLeft w:val="0"/>
                                                                                                                                              <w:marRight w:val="0"/>
                                                                                                                                              <w:marTop w:val="0"/>
                                                                                                                                              <w:marBottom w:val="0"/>
                                                                                                                                              <w:divBdr>
                                                                                                                                                <w:top w:val="none" w:sz="0" w:space="0" w:color="auto"/>
                                                                                                                                                <w:left w:val="none" w:sz="0" w:space="0" w:color="auto"/>
                                                                                                                                                <w:bottom w:val="none" w:sz="0" w:space="0" w:color="auto"/>
                                                                                                                                                <w:right w:val="none" w:sz="0" w:space="0" w:color="auto"/>
                                                                                                                                              </w:divBdr>
                                                                                                                                              <w:divsChild>
                                                                                                                                                <w:div w:id="1824179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815277">
                                                                      <w:marLeft w:val="0"/>
                                                                      <w:marRight w:val="0"/>
                                                                      <w:marTop w:val="0"/>
                                                                      <w:marBottom w:val="0"/>
                                                                      <w:divBdr>
                                                                        <w:top w:val="none" w:sz="0" w:space="0" w:color="auto"/>
                                                                        <w:left w:val="none" w:sz="0" w:space="0" w:color="auto"/>
                                                                        <w:bottom w:val="none" w:sz="0" w:space="0" w:color="auto"/>
                                                                        <w:right w:val="none" w:sz="0" w:space="0" w:color="auto"/>
                                                                      </w:divBdr>
                                                                      <w:divsChild>
                                                                        <w:div w:id="1832913531">
                                                                          <w:marLeft w:val="0"/>
                                                                          <w:marRight w:val="0"/>
                                                                          <w:marTop w:val="0"/>
                                                                          <w:marBottom w:val="0"/>
                                                                          <w:divBdr>
                                                                            <w:top w:val="none" w:sz="0" w:space="0" w:color="auto"/>
                                                                            <w:left w:val="none" w:sz="0" w:space="0" w:color="auto"/>
                                                                            <w:bottom w:val="none" w:sz="0" w:space="0" w:color="auto"/>
                                                                            <w:right w:val="none" w:sz="0" w:space="0" w:color="auto"/>
                                                                          </w:divBdr>
                                                                          <w:divsChild>
                                                                            <w:div w:id="376130034">
                                                                              <w:marLeft w:val="0"/>
                                                                              <w:marRight w:val="0"/>
                                                                              <w:marTop w:val="0"/>
                                                                              <w:marBottom w:val="0"/>
                                                                              <w:divBdr>
                                                                                <w:top w:val="none" w:sz="0" w:space="0" w:color="auto"/>
                                                                                <w:left w:val="none" w:sz="0" w:space="0" w:color="auto"/>
                                                                                <w:bottom w:val="none" w:sz="0" w:space="0" w:color="auto"/>
                                                                                <w:right w:val="none" w:sz="0" w:space="0" w:color="auto"/>
                                                                              </w:divBdr>
                                                                              <w:divsChild>
                                                                                <w:div w:id="704410042">
                                                                                  <w:marLeft w:val="0"/>
                                                                                  <w:marRight w:val="0"/>
                                                                                  <w:marTop w:val="0"/>
                                                                                  <w:marBottom w:val="0"/>
                                                                                  <w:divBdr>
                                                                                    <w:top w:val="none" w:sz="0" w:space="0" w:color="auto"/>
                                                                                    <w:left w:val="none" w:sz="0" w:space="0" w:color="auto"/>
                                                                                    <w:bottom w:val="none" w:sz="0" w:space="0" w:color="auto"/>
                                                                                    <w:right w:val="none" w:sz="0" w:space="0" w:color="auto"/>
                                                                                  </w:divBdr>
                                                                                  <w:divsChild>
                                                                                    <w:div w:id="441847073">
                                                                                      <w:marLeft w:val="0"/>
                                                                                      <w:marRight w:val="0"/>
                                                                                      <w:marTop w:val="0"/>
                                                                                      <w:marBottom w:val="0"/>
                                                                                      <w:divBdr>
                                                                                        <w:top w:val="none" w:sz="0" w:space="0" w:color="auto"/>
                                                                                        <w:left w:val="none" w:sz="0" w:space="0" w:color="auto"/>
                                                                                        <w:bottom w:val="none" w:sz="0" w:space="0" w:color="auto"/>
                                                                                        <w:right w:val="none" w:sz="0" w:space="0" w:color="auto"/>
                                                                                      </w:divBdr>
                                                                                      <w:divsChild>
                                                                                        <w:div w:id="972910469">
                                                                                          <w:marLeft w:val="180"/>
                                                                                          <w:marRight w:val="180"/>
                                                                                          <w:marTop w:val="150"/>
                                                                                          <w:marBottom w:val="0"/>
                                                                                          <w:divBdr>
                                                                                            <w:top w:val="none" w:sz="0" w:space="0" w:color="auto"/>
                                                                                            <w:left w:val="none" w:sz="0" w:space="0" w:color="auto"/>
                                                                                            <w:bottom w:val="single" w:sz="6" w:space="8" w:color="E5E5E5"/>
                                                                                            <w:right w:val="none" w:sz="0" w:space="0" w:color="auto"/>
                                                                                          </w:divBdr>
                                                                                          <w:divsChild>
                                                                                            <w:div w:id="2005618528">
                                                                                              <w:marLeft w:val="0"/>
                                                                                              <w:marRight w:val="0"/>
                                                                                              <w:marTop w:val="0"/>
                                                                                              <w:marBottom w:val="0"/>
                                                                                              <w:divBdr>
                                                                                                <w:top w:val="none" w:sz="0" w:space="0" w:color="auto"/>
                                                                                                <w:left w:val="none" w:sz="0" w:space="0" w:color="auto"/>
                                                                                                <w:bottom w:val="none" w:sz="0" w:space="0" w:color="auto"/>
                                                                                                <w:right w:val="none" w:sz="0" w:space="0" w:color="auto"/>
                                                                                              </w:divBdr>
                                                                                              <w:divsChild>
                                                                                                <w:div w:id="1353065554">
                                                                                                  <w:marLeft w:val="0"/>
                                                                                                  <w:marRight w:val="0"/>
                                                                                                  <w:marTop w:val="0"/>
                                                                                                  <w:marBottom w:val="0"/>
                                                                                                  <w:divBdr>
                                                                                                    <w:top w:val="none" w:sz="0" w:space="0" w:color="auto"/>
                                                                                                    <w:left w:val="none" w:sz="0" w:space="0" w:color="auto"/>
                                                                                                    <w:bottom w:val="none" w:sz="0" w:space="0" w:color="auto"/>
                                                                                                    <w:right w:val="none" w:sz="0" w:space="0" w:color="auto"/>
                                                                                                  </w:divBdr>
                                                                                                  <w:divsChild>
                                                                                                    <w:div w:id="1344212057">
                                                                                                      <w:marLeft w:val="30"/>
                                                                                                      <w:marRight w:val="0"/>
                                                                                                      <w:marTop w:val="0"/>
                                                                                                      <w:marBottom w:val="0"/>
                                                                                                      <w:divBdr>
                                                                                                        <w:top w:val="none" w:sz="0" w:space="0" w:color="auto"/>
                                                                                                        <w:left w:val="none" w:sz="0" w:space="0" w:color="auto"/>
                                                                                                        <w:bottom w:val="none" w:sz="0" w:space="0" w:color="auto"/>
                                                                                                        <w:right w:val="none" w:sz="0" w:space="0" w:color="auto"/>
                                                                                                      </w:divBdr>
                                                                                                    </w:div>
                                                                                                    <w:div w:id="1095899194">
                                                                                                      <w:marLeft w:val="30"/>
                                                                                                      <w:marRight w:val="0"/>
                                                                                                      <w:marTop w:val="0"/>
                                                                                                      <w:marBottom w:val="0"/>
                                                                                                      <w:divBdr>
                                                                                                        <w:top w:val="none" w:sz="0" w:space="0" w:color="auto"/>
                                                                                                        <w:left w:val="none" w:sz="0" w:space="0" w:color="auto"/>
                                                                                                        <w:bottom w:val="none" w:sz="0" w:space="0" w:color="auto"/>
                                                                                                        <w:right w:val="none" w:sz="0" w:space="0" w:color="auto"/>
                                                                                                      </w:divBdr>
                                                                                                    </w:div>
                                                                                                    <w:div w:id="1801025687">
                                                                                                      <w:marLeft w:val="30"/>
                                                                                                      <w:marRight w:val="0"/>
                                                                                                      <w:marTop w:val="0"/>
                                                                                                      <w:marBottom w:val="0"/>
                                                                                                      <w:divBdr>
                                                                                                        <w:top w:val="none" w:sz="0" w:space="0" w:color="auto"/>
                                                                                                        <w:left w:val="none" w:sz="0" w:space="0" w:color="auto"/>
                                                                                                        <w:bottom w:val="none" w:sz="0" w:space="0" w:color="auto"/>
                                                                                                        <w:right w:val="none" w:sz="0" w:space="0" w:color="auto"/>
                                                                                                      </w:divBdr>
                                                                                                    </w:div>
                                                                                                    <w:div w:id="1926189727">
                                                                                                      <w:marLeft w:val="0"/>
                                                                                                      <w:marRight w:val="0"/>
                                                                                                      <w:marTop w:val="0"/>
                                                                                                      <w:marBottom w:val="0"/>
                                                                                                      <w:divBdr>
                                                                                                        <w:top w:val="none" w:sz="0" w:space="0" w:color="auto"/>
                                                                                                        <w:left w:val="none" w:sz="0" w:space="0" w:color="auto"/>
                                                                                                        <w:bottom w:val="none" w:sz="0" w:space="0" w:color="auto"/>
                                                                                                        <w:right w:val="none" w:sz="0" w:space="0" w:color="auto"/>
                                                                                                      </w:divBdr>
                                                                                                      <w:divsChild>
                                                                                                        <w:div w:id="855269372">
                                                                                                          <w:marLeft w:val="0"/>
                                                                                                          <w:marRight w:val="0"/>
                                                                                                          <w:marTop w:val="0"/>
                                                                                                          <w:marBottom w:val="0"/>
                                                                                                          <w:divBdr>
                                                                                                            <w:top w:val="none" w:sz="0" w:space="0" w:color="auto"/>
                                                                                                            <w:left w:val="none" w:sz="0" w:space="0" w:color="auto"/>
                                                                                                            <w:bottom w:val="none" w:sz="0" w:space="0" w:color="auto"/>
                                                                                                            <w:right w:val="none" w:sz="0" w:space="0" w:color="auto"/>
                                                                                                          </w:divBdr>
                                                                                                          <w:divsChild>
                                                                                                            <w:div w:id="18524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426991">
                                                                                          <w:marLeft w:val="180"/>
                                                                                          <w:marRight w:val="180"/>
                                                                                          <w:marTop w:val="0"/>
                                                                                          <w:marBottom w:val="0"/>
                                                                                          <w:divBdr>
                                                                                            <w:top w:val="none" w:sz="0" w:space="0" w:color="auto"/>
                                                                                            <w:left w:val="none" w:sz="0" w:space="0" w:color="auto"/>
                                                                                            <w:bottom w:val="none" w:sz="0" w:space="0" w:color="auto"/>
                                                                                            <w:right w:val="none" w:sz="0" w:space="0" w:color="auto"/>
                                                                                          </w:divBdr>
                                                                                          <w:divsChild>
                                                                                            <w:div w:id="126826486">
                                                                                              <w:marLeft w:val="0"/>
                                                                                              <w:marRight w:val="0"/>
                                                                                              <w:marTop w:val="0"/>
                                                                                              <w:marBottom w:val="0"/>
                                                                                              <w:divBdr>
                                                                                                <w:top w:val="none" w:sz="0" w:space="0" w:color="auto"/>
                                                                                                <w:left w:val="none" w:sz="0" w:space="0" w:color="auto"/>
                                                                                                <w:bottom w:val="none" w:sz="0" w:space="0" w:color="auto"/>
                                                                                                <w:right w:val="none" w:sz="0" w:space="0" w:color="auto"/>
                                                                                              </w:divBdr>
                                                                                              <w:divsChild>
                                                                                                <w:div w:id="398283532">
                                                                                                  <w:marLeft w:val="0"/>
                                                                                                  <w:marRight w:val="0"/>
                                                                                                  <w:marTop w:val="0"/>
                                                                                                  <w:marBottom w:val="0"/>
                                                                                                  <w:divBdr>
                                                                                                    <w:top w:val="none" w:sz="0" w:space="0" w:color="auto"/>
                                                                                                    <w:left w:val="none" w:sz="0" w:space="0" w:color="auto"/>
                                                                                                    <w:bottom w:val="none" w:sz="0" w:space="0" w:color="auto"/>
                                                                                                    <w:right w:val="none" w:sz="0" w:space="0" w:color="auto"/>
                                                                                                  </w:divBdr>
                                                                                                  <w:divsChild>
                                                                                                    <w:div w:id="14814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416229">
                                                                          <w:marLeft w:val="0"/>
                                                                          <w:marRight w:val="0"/>
                                                                          <w:marTop w:val="0"/>
                                                                          <w:marBottom w:val="0"/>
                                                                          <w:divBdr>
                                                                            <w:top w:val="none" w:sz="0" w:space="0" w:color="auto"/>
                                                                            <w:left w:val="none" w:sz="0" w:space="0" w:color="auto"/>
                                                                            <w:bottom w:val="none" w:sz="0" w:space="0" w:color="auto"/>
                                                                            <w:right w:val="none" w:sz="0" w:space="0" w:color="auto"/>
                                                                          </w:divBdr>
                                                                          <w:divsChild>
                                                                            <w:div w:id="251932101">
                                                                              <w:marLeft w:val="0"/>
                                                                              <w:marRight w:val="0"/>
                                                                              <w:marTop w:val="0"/>
                                                                              <w:marBottom w:val="0"/>
                                                                              <w:divBdr>
                                                                                <w:top w:val="none" w:sz="0" w:space="0" w:color="auto"/>
                                                                                <w:left w:val="none" w:sz="0" w:space="0" w:color="auto"/>
                                                                                <w:bottom w:val="none" w:sz="0" w:space="0" w:color="auto"/>
                                                                                <w:right w:val="none" w:sz="0" w:space="0" w:color="auto"/>
                                                                              </w:divBdr>
                                                                              <w:divsChild>
                                                                                <w:div w:id="1791437243">
                                                                                  <w:marLeft w:val="0"/>
                                                                                  <w:marRight w:val="0"/>
                                                                                  <w:marTop w:val="0"/>
                                                                                  <w:marBottom w:val="0"/>
                                                                                  <w:divBdr>
                                                                                    <w:top w:val="single" w:sz="6" w:space="7" w:color="E1E2E3"/>
                                                                                    <w:left w:val="none" w:sz="0" w:space="0" w:color="auto"/>
                                                                                    <w:bottom w:val="none" w:sz="0" w:space="0" w:color="auto"/>
                                                                                    <w:right w:val="none" w:sz="0" w:space="0" w:color="auto"/>
                                                                                  </w:divBdr>
                                                                                  <w:divsChild>
                                                                                    <w:div w:id="959334127">
                                                                                      <w:marLeft w:val="0"/>
                                                                                      <w:marRight w:val="0"/>
                                                                                      <w:marTop w:val="0"/>
                                                                                      <w:marBottom w:val="0"/>
                                                                                      <w:divBdr>
                                                                                        <w:top w:val="none" w:sz="0" w:space="0" w:color="auto"/>
                                                                                        <w:left w:val="none" w:sz="0" w:space="0" w:color="auto"/>
                                                                                        <w:bottom w:val="none" w:sz="0" w:space="0" w:color="auto"/>
                                                                                        <w:right w:val="none" w:sz="0" w:space="0" w:color="auto"/>
                                                                                      </w:divBdr>
                                                                                      <w:divsChild>
                                                                                        <w:div w:id="1775663918">
                                                                                          <w:marLeft w:val="0"/>
                                                                                          <w:marRight w:val="0"/>
                                                                                          <w:marTop w:val="0"/>
                                                                                          <w:marBottom w:val="0"/>
                                                                                          <w:divBdr>
                                                                                            <w:top w:val="none" w:sz="0" w:space="0" w:color="auto"/>
                                                                                            <w:left w:val="none" w:sz="0" w:space="0" w:color="auto"/>
                                                                                            <w:bottom w:val="none" w:sz="0" w:space="0" w:color="auto"/>
                                                                                            <w:right w:val="none" w:sz="0" w:space="0" w:color="auto"/>
                                                                                          </w:divBdr>
                                                                                          <w:divsChild>
                                                                                            <w:div w:id="432553137">
                                                                                              <w:marLeft w:val="0"/>
                                                                                              <w:marRight w:val="0"/>
                                                                                              <w:marTop w:val="0"/>
                                                                                              <w:marBottom w:val="0"/>
                                                                                              <w:divBdr>
                                                                                                <w:top w:val="none" w:sz="0" w:space="0" w:color="auto"/>
                                                                                                <w:left w:val="none" w:sz="0" w:space="0" w:color="auto"/>
                                                                                                <w:bottom w:val="none" w:sz="0" w:space="0" w:color="auto"/>
                                                                                                <w:right w:val="none" w:sz="0" w:space="0" w:color="auto"/>
                                                                                              </w:divBdr>
                                                                                              <w:divsChild>
                                                                                                <w:div w:id="261568223">
                                                                                                  <w:marLeft w:val="0"/>
                                                                                                  <w:marRight w:val="0"/>
                                                                                                  <w:marTop w:val="0"/>
                                                                                                  <w:marBottom w:val="0"/>
                                                                                                  <w:divBdr>
                                                                                                    <w:top w:val="none" w:sz="0" w:space="0" w:color="auto"/>
                                                                                                    <w:left w:val="none" w:sz="0" w:space="0" w:color="auto"/>
                                                                                                    <w:bottom w:val="none" w:sz="0" w:space="0" w:color="auto"/>
                                                                                                    <w:right w:val="none" w:sz="0" w:space="0" w:color="auto"/>
                                                                                                  </w:divBdr>
                                                                                                  <w:divsChild>
                                                                                                    <w:div w:id="4710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33020">
                                                                                  <w:marLeft w:val="0"/>
                                                                                  <w:marRight w:val="0"/>
                                                                                  <w:marTop w:val="0"/>
                                                                                  <w:marBottom w:val="0"/>
                                                                                  <w:divBdr>
                                                                                    <w:top w:val="single" w:sz="6" w:space="6" w:color="EFF0F1"/>
                                                                                    <w:left w:val="none" w:sz="0" w:space="0" w:color="auto"/>
                                                                                    <w:bottom w:val="none" w:sz="0" w:space="0" w:color="auto"/>
                                                                                    <w:right w:val="none" w:sz="0" w:space="0" w:color="auto"/>
                                                                                  </w:divBdr>
                                                                                  <w:divsChild>
                                                                                    <w:div w:id="632448367">
                                                                                      <w:marLeft w:val="0"/>
                                                                                      <w:marRight w:val="0"/>
                                                                                      <w:marTop w:val="0"/>
                                                                                      <w:marBottom w:val="0"/>
                                                                                      <w:divBdr>
                                                                                        <w:top w:val="none" w:sz="0" w:space="0" w:color="auto"/>
                                                                                        <w:left w:val="none" w:sz="0" w:space="0" w:color="auto"/>
                                                                                        <w:bottom w:val="none" w:sz="0" w:space="0" w:color="auto"/>
                                                                                        <w:right w:val="none" w:sz="0" w:space="0" w:color="auto"/>
                                                                                      </w:divBdr>
                                                                                      <w:divsChild>
                                                                                        <w:div w:id="302269917">
                                                                                          <w:marLeft w:val="0"/>
                                                                                          <w:marRight w:val="0"/>
                                                                                          <w:marTop w:val="0"/>
                                                                                          <w:marBottom w:val="0"/>
                                                                                          <w:divBdr>
                                                                                            <w:top w:val="none" w:sz="0" w:space="0" w:color="auto"/>
                                                                                            <w:left w:val="none" w:sz="0" w:space="0" w:color="auto"/>
                                                                                            <w:bottom w:val="none" w:sz="0" w:space="0" w:color="auto"/>
                                                                                            <w:right w:val="none" w:sz="0" w:space="0" w:color="auto"/>
                                                                                          </w:divBdr>
                                                                                          <w:divsChild>
                                                                                            <w:div w:id="247928607">
                                                                                              <w:marLeft w:val="0"/>
                                                                                              <w:marRight w:val="0"/>
                                                                                              <w:marTop w:val="15"/>
                                                                                              <w:marBottom w:val="0"/>
                                                                                              <w:divBdr>
                                                                                                <w:top w:val="none" w:sz="0" w:space="0" w:color="auto"/>
                                                                                                <w:left w:val="none" w:sz="0" w:space="0" w:color="auto"/>
                                                                                                <w:bottom w:val="none" w:sz="0" w:space="0" w:color="auto"/>
                                                                                                <w:right w:val="none" w:sz="0" w:space="0" w:color="auto"/>
                                                                                              </w:divBdr>
                                                                                            </w:div>
                                                                                          </w:divsChild>
                                                                                        </w:div>
                                                                                        <w:div w:id="886258806">
                                                                                          <w:marLeft w:val="0"/>
                                                                                          <w:marRight w:val="0"/>
                                                                                          <w:marTop w:val="0"/>
                                                                                          <w:marBottom w:val="0"/>
                                                                                          <w:divBdr>
                                                                                            <w:top w:val="none" w:sz="0" w:space="0" w:color="auto"/>
                                                                                            <w:left w:val="none" w:sz="0" w:space="0" w:color="auto"/>
                                                                                            <w:bottom w:val="none" w:sz="0" w:space="0" w:color="auto"/>
                                                                                            <w:right w:val="none" w:sz="0" w:space="0" w:color="auto"/>
                                                                                          </w:divBdr>
                                                                                          <w:divsChild>
                                                                                            <w:div w:id="1750342366">
                                                                                              <w:marLeft w:val="0"/>
                                                                                              <w:marRight w:val="0"/>
                                                                                              <w:marTop w:val="0"/>
                                                                                              <w:marBottom w:val="0"/>
                                                                                              <w:divBdr>
                                                                                                <w:top w:val="none" w:sz="0" w:space="0" w:color="auto"/>
                                                                                                <w:left w:val="none" w:sz="0" w:space="0" w:color="auto"/>
                                                                                                <w:bottom w:val="none" w:sz="0" w:space="0" w:color="auto"/>
                                                                                                <w:right w:val="none" w:sz="0" w:space="0" w:color="auto"/>
                                                                                              </w:divBdr>
                                                                                              <w:divsChild>
                                                                                                <w:div w:id="1632712290">
                                                                                                  <w:marLeft w:val="0"/>
                                                                                                  <w:marRight w:val="0"/>
                                                                                                  <w:marTop w:val="0"/>
                                                                                                  <w:marBottom w:val="0"/>
                                                                                                  <w:divBdr>
                                                                                                    <w:top w:val="none" w:sz="0" w:space="0" w:color="auto"/>
                                                                                                    <w:left w:val="none" w:sz="0" w:space="0" w:color="auto"/>
                                                                                                    <w:bottom w:val="none" w:sz="0" w:space="0" w:color="auto"/>
                                                                                                    <w:right w:val="none" w:sz="0" w:space="0" w:color="auto"/>
                                                                                                  </w:divBdr>
                                                                                                  <w:divsChild>
                                                                                                    <w:div w:id="563493074">
                                                                                                      <w:marLeft w:val="0"/>
                                                                                                      <w:marRight w:val="0"/>
                                                                                                      <w:marTop w:val="0"/>
                                                                                                      <w:marBottom w:val="0"/>
                                                                                                      <w:divBdr>
                                                                                                        <w:top w:val="single" w:sz="6" w:space="0" w:color="CCD0D5"/>
                                                                                                        <w:left w:val="single" w:sz="6" w:space="4" w:color="CCD0D5"/>
                                                                                                        <w:bottom w:val="single" w:sz="6" w:space="0" w:color="CCD0D5"/>
                                                                                                        <w:right w:val="single" w:sz="6" w:space="0" w:color="CCD0D5"/>
                                                                                                      </w:divBdr>
                                                                                                      <w:divsChild>
                                                                                                        <w:div w:id="336083736">
                                                                                                          <w:marLeft w:val="0"/>
                                                                                                          <w:marRight w:val="0"/>
                                                                                                          <w:marTop w:val="0"/>
                                                                                                          <w:marBottom w:val="0"/>
                                                                                                          <w:divBdr>
                                                                                                            <w:top w:val="none" w:sz="0" w:space="0" w:color="auto"/>
                                                                                                            <w:left w:val="none" w:sz="0" w:space="0" w:color="auto"/>
                                                                                                            <w:bottom w:val="none" w:sz="0" w:space="0" w:color="auto"/>
                                                                                                            <w:right w:val="none" w:sz="0" w:space="0" w:color="auto"/>
                                                                                                          </w:divBdr>
                                                                                                          <w:divsChild>
                                                                                                            <w:div w:id="1344015198">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614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21193">
                                                                                  <w:marLeft w:val="0"/>
                                                                                  <w:marRight w:val="0"/>
                                                                                  <w:marTop w:val="0"/>
                                                                                  <w:marBottom w:val="0"/>
                                                                                  <w:divBdr>
                                                                                    <w:top w:val="none" w:sz="0" w:space="0" w:color="auto"/>
                                                                                    <w:left w:val="none" w:sz="0" w:space="0" w:color="auto"/>
                                                                                    <w:bottom w:val="none" w:sz="0" w:space="0" w:color="auto"/>
                                                                                    <w:right w:val="none" w:sz="0" w:space="0" w:color="auto"/>
                                                                                  </w:divBdr>
                                                                                  <w:divsChild>
                                                                                    <w:div w:id="31392101">
                                                                                      <w:marLeft w:val="0"/>
                                                                                      <w:marRight w:val="0"/>
                                                                                      <w:marTop w:val="0"/>
                                                                                      <w:marBottom w:val="0"/>
                                                                                      <w:divBdr>
                                                                                        <w:top w:val="none" w:sz="0" w:space="0" w:color="auto"/>
                                                                                        <w:left w:val="none" w:sz="0" w:space="0" w:color="auto"/>
                                                                                        <w:bottom w:val="none" w:sz="0" w:space="0" w:color="auto"/>
                                                                                        <w:right w:val="none" w:sz="0" w:space="0" w:color="auto"/>
                                                                                      </w:divBdr>
                                                                                      <w:divsChild>
                                                                                        <w:div w:id="1305282417">
                                                                                          <w:marLeft w:val="180"/>
                                                                                          <w:marRight w:val="180"/>
                                                                                          <w:marTop w:val="0"/>
                                                                                          <w:marBottom w:val="0"/>
                                                                                          <w:divBdr>
                                                                                            <w:top w:val="none" w:sz="0" w:space="0" w:color="auto"/>
                                                                                            <w:left w:val="none" w:sz="0" w:space="0" w:color="auto"/>
                                                                                            <w:bottom w:val="none" w:sz="0" w:space="0" w:color="auto"/>
                                                                                            <w:right w:val="none" w:sz="0" w:space="0" w:color="auto"/>
                                                                                          </w:divBdr>
                                                                                          <w:divsChild>
                                                                                            <w:div w:id="1263613154">
                                                                                              <w:marLeft w:val="0"/>
                                                                                              <w:marRight w:val="0"/>
                                                                                              <w:marTop w:val="0"/>
                                                                                              <w:marBottom w:val="0"/>
                                                                                              <w:divBdr>
                                                                                                <w:top w:val="none" w:sz="0" w:space="0" w:color="auto"/>
                                                                                                <w:left w:val="none" w:sz="0" w:space="0" w:color="auto"/>
                                                                                                <w:bottom w:val="none" w:sz="0" w:space="0" w:color="auto"/>
                                                                                                <w:right w:val="none" w:sz="0" w:space="0" w:color="auto"/>
                                                                                              </w:divBdr>
                                                                                              <w:divsChild>
                                                                                                <w:div w:id="3916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613077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858231343">
                                                          <w:marLeft w:val="0"/>
                                                          <w:marRight w:val="0"/>
                                                          <w:marTop w:val="0"/>
                                                          <w:marBottom w:val="0"/>
                                                          <w:divBdr>
                                                            <w:top w:val="none" w:sz="0" w:space="0" w:color="auto"/>
                                                            <w:left w:val="none" w:sz="0" w:space="0" w:color="auto"/>
                                                            <w:bottom w:val="none" w:sz="0" w:space="0" w:color="auto"/>
                                                            <w:right w:val="none" w:sz="0" w:space="0" w:color="auto"/>
                                                          </w:divBdr>
                                                          <w:divsChild>
                                                            <w:div w:id="2045589748">
                                                              <w:marLeft w:val="0"/>
                                                              <w:marRight w:val="0"/>
                                                              <w:marTop w:val="0"/>
                                                              <w:marBottom w:val="0"/>
                                                              <w:divBdr>
                                                                <w:top w:val="none" w:sz="0" w:space="0" w:color="auto"/>
                                                                <w:left w:val="none" w:sz="0" w:space="0" w:color="auto"/>
                                                                <w:bottom w:val="none" w:sz="0" w:space="0" w:color="auto"/>
                                                                <w:right w:val="none" w:sz="0" w:space="0" w:color="auto"/>
                                                              </w:divBdr>
                                                              <w:divsChild>
                                                                <w:div w:id="1313556722">
                                                                  <w:marLeft w:val="0"/>
                                                                  <w:marRight w:val="0"/>
                                                                  <w:marTop w:val="0"/>
                                                                  <w:marBottom w:val="0"/>
                                                                  <w:divBdr>
                                                                    <w:top w:val="none" w:sz="0" w:space="0" w:color="auto"/>
                                                                    <w:left w:val="none" w:sz="0" w:space="0" w:color="auto"/>
                                                                    <w:bottom w:val="none" w:sz="0" w:space="0" w:color="auto"/>
                                                                    <w:right w:val="none" w:sz="0" w:space="0" w:color="auto"/>
                                                                  </w:divBdr>
                                                                  <w:divsChild>
                                                                    <w:div w:id="967664694">
                                                                      <w:marLeft w:val="0"/>
                                                                      <w:marRight w:val="0"/>
                                                                      <w:marTop w:val="0"/>
                                                                      <w:marBottom w:val="0"/>
                                                                      <w:divBdr>
                                                                        <w:top w:val="none" w:sz="0" w:space="0" w:color="auto"/>
                                                                        <w:left w:val="none" w:sz="0" w:space="0" w:color="auto"/>
                                                                        <w:bottom w:val="none" w:sz="0" w:space="0" w:color="auto"/>
                                                                        <w:right w:val="none" w:sz="0" w:space="0" w:color="auto"/>
                                                                      </w:divBdr>
                                                                      <w:divsChild>
                                                                        <w:div w:id="1580170080">
                                                                          <w:marLeft w:val="0"/>
                                                                          <w:marRight w:val="0"/>
                                                                          <w:marTop w:val="0"/>
                                                                          <w:marBottom w:val="0"/>
                                                                          <w:divBdr>
                                                                            <w:top w:val="none" w:sz="0" w:space="0" w:color="auto"/>
                                                                            <w:left w:val="none" w:sz="0" w:space="0" w:color="auto"/>
                                                                            <w:bottom w:val="none" w:sz="0" w:space="0" w:color="auto"/>
                                                                            <w:right w:val="none" w:sz="0" w:space="0" w:color="auto"/>
                                                                          </w:divBdr>
                                                                          <w:divsChild>
                                                                            <w:div w:id="573591946">
                                                                              <w:marLeft w:val="0"/>
                                                                              <w:marRight w:val="0"/>
                                                                              <w:marTop w:val="0"/>
                                                                              <w:marBottom w:val="0"/>
                                                                              <w:divBdr>
                                                                                <w:top w:val="none" w:sz="0" w:space="0" w:color="auto"/>
                                                                                <w:left w:val="none" w:sz="0" w:space="0" w:color="auto"/>
                                                                                <w:bottom w:val="none" w:sz="0" w:space="0" w:color="auto"/>
                                                                                <w:right w:val="none" w:sz="0" w:space="0" w:color="auto"/>
                                                                              </w:divBdr>
                                                                              <w:divsChild>
                                                                                <w:div w:id="436944147">
                                                                                  <w:marLeft w:val="0"/>
                                                                                  <w:marRight w:val="0"/>
                                                                                  <w:marTop w:val="0"/>
                                                                                  <w:marBottom w:val="0"/>
                                                                                  <w:divBdr>
                                                                                    <w:top w:val="none" w:sz="0" w:space="0" w:color="auto"/>
                                                                                    <w:left w:val="none" w:sz="0" w:space="0" w:color="auto"/>
                                                                                    <w:bottom w:val="none" w:sz="0" w:space="0" w:color="auto"/>
                                                                                    <w:right w:val="none" w:sz="0" w:space="0" w:color="auto"/>
                                                                                  </w:divBdr>
                                                                                  <w:divsChild>
                                                                                    <w:div w:id="220868457">
                                                                                      <w:marLeft w:val="0"/>
                                                                                      <w:marRight w:val="0"/>
                                                                                      <w:marTop w:val="0"/>
                                                                                      <w:marBottom w:val="0"/>
                                                                                      <w:divBdr>
                                                                                        <w:top w:val="none" w:sz="0" w:space="0" w:color="auto"/>
                                                                                        <w:left w:val="none" w:sz="0" w:space="0" w:color="auto"/>
                                                                                        <w:bottom w:val="none" w:sz="0" w:space="0" w:color="auto"/>
                                                                                        <w:right w:val="none" w:sz="0" w:space="0" w:color="auto"/>
                                                                                      </w:divBdr>
                                                                                      <w:divsChild>
                                                                                        <w:div w:id="454256531">
                                                                                          <w:marLeft w:val="0"/>
                                                                                          <w:marRight w:val="0"/>
                                                                                          <w:marTop w:val="0"/>
                                                                                          <w:marBottom w:val="0"/>
                                                                                          <w:divBdr>
                                                                                            <w:top w:val="none" w:sz="0" w:space="0" w:color="auto"/>
                                                                                            <w:left w:val="none" w:sz="0" w:space="0" w:color="auto"/>
                                                                                            <w:bottom w:val="none" w:sz="0" w:space="0" w:color="auto"/>
                                                                                            <w:right w:val="none" w:sz="0" w:space="0" w:color="auto"/>
                                                                                          </w:divBdr>
                                                                                        </w:div>
                                                                                      </w:divsChild>
                                                                                    </w:div>
                                                                                    <w:div w:id="794297488">
                                                                                      <w:marLeft w:val="0"/>
                                                                                      <w:marRight w:val="0"/>
                                                                                      <w:marTop w:val="0"/>
                                                                                      <w:marBottom w:val="0"/>
                                                                                      <w:divBdr>
                                                                                        <w:top w:val="none" w:sz="0" w:space="0" w:color="auto"/>
                                                                                        <w:left w:val="none" w:sz="0" w:space="0" w:color="auto"/>
                                                                                        <w:bottom w:val="none" w:sz="0" w:space="0" w:color="auto"/>
                                                                                        <w:right w:val="none" w:sz="0" w:space="0" w:color="auto"/>
                                                                                      </w:divBdr>
                                                                                      <w:divsChild>
                                                                                        <w:div w:id="133183670">
                                                                                          <w:marLeft w:val="0"/>
                                                                                          <w:marRight w:val="0"/>
                                                                                          <w:marTop w:val="0"/>
                                                                                          <w:marBottom w:val="0"/>
                                                                                          <w:divBdr>
                                                                                            <w:top w:val="none" w:sz="0" w:space="0" w:color="auto"/>
                                                                                            <w:left w:val="none" w:sz="0" w:space="0" w:color="auto"/>
                                                                                            <w:bottom w:val="none" w:sz="0" w:space="0" w:color="auto"/>
                                                                                            <w:right w:val="none" w:sz="0" w:space="0" w:color="auto"/>
                                                                                          </w:divBdr>
                                                                                          <w:divsChild>
                                                                                            <w:div w:id="1435520990">
                                                                                              <w:marLeft w:val="0"/>
                                                                                              <w:marRight w:val="0"/>
                                                                                              <w:marTop w:val="0"/>
                                                                                              <w:marBottom w:val="0"/>
                                                                                              <w:divBdr>
                                                                                                <w:top w:val="none" w:sz="0" w:space="0" w:color="auto"/>
                                                                                                <w:left w:val="none" w:sz="0" w:space="0" w:color="auto"/>
                                                                                                <w:bottom w:val="none" w:sz="0" w:space="0" w:color="auto"/>
                                                                                                <w:right w:val="none" w:sz="0" w:space="0" w:color="auto"/>
                                                                                              </w:divBdr>
                                                                                              <w:divsChild>
                                                                                                <w:div w:id="890968368">
                                                                                                  <w:marLeft w:val="0"/>
                                                                                                  <w:marRight w:val="0"/>
                                                                                                  <w:marTop w:val="0"/>
                                                                                                  <w:marBottom w:val="0"/>
                                                                                                  <w:divBdr>
                                                                                                    <w:top w:val="none" w:sz="0" w:space="0" w:color="auto"/>
                                                                                                    <w:left w:val="none" w:sz="0" w:space="0" w:color="auto"/>
                                                                                                    <w:bottom w:val="none" w:sz="0" w:space="0" w:color="auto"/>
                                                                                                    <w:right w:val="none" w:sz="0" w:space="0" w:color="auto"/>
                                                                                                  </w:divBdr>
                                                                                                  <w:divsChild>
                                                                                                    <w:div w:id="760490652">
                                                                                                      <w:marLeft w:val="0"/>
                                                                                                      <w:marRight w:val="0"/>
                                                                                                      <w:marTop w:val="0"/>
                                                                                                      <w:marBottom w:val="0"/>
                                                                                                      <w:divBdr>
                                                                                                        <w:top w:val="none" w:sz="0" w:space="0" w:color="auto"/>
                                                                                                        <w:left w:val="none" w:sz="0" w:space="0" w:color="auto"/>
                                                                                                        <w:bottom w:val="none" w:sz="0" w:space="0" w:color="auto"/>
                                                                                                        <w:right w:val="none" w:sz="0" w:space="0" w:color="auto"/>
                                                                                                      </w:divBdr>
                                                                                                      <w:divsChild>
                                                                                                        <w:div w:id="19341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278798">
                                                                              <w:marLeft w:val="0"/>
                                                                              <w:marRight w:val="0"/>
                                                                              <w:marTop w:val="90"/>
                                                                              <w:marBottom w:val="0"/>
                                                                              <w:divBdr>
                                                                                <w:top w:val="none" w:sz="0" w:space="0" w:color="auto"/>
                                                                                <w:left w:val="none" w:sz="0" w:space="0" w:color="auto"/>
                                                                                <w:bottom w:val="none" w:sz="0" w:space="0" w:color="auto"/>
                                                                                <w:right w:val="none" w:sz="0" w:space="0" w:color="auto"/>
                                                                              </w:divBdr>
                                                                            </w:div>
                                                                            <w:div w:id="1522208121">
                                                                              <w:marLeft w:val="0"/>
                                                                              <w:marRight w:val="0"/>
                                                                              <w:marTop w:val="0"/>
                                                                              <w:marBottom w:val="0"/>
                                                                              <w:divBdr>
                                                                                <w:top w:val="none" w:sz="0" w:space="0" w:color="auto"/>
                                                                                <w:left w:val="none" w:sz="0" w:space="0" w:color="auto"/>
                                                                                <w:bottom w:val="none" w:sz="0" w:space="0" w:color="auto"/>
                                                                                <w:right w:val="none" w:sz="0" w:space="0" w:color="auto"/>
                                                                              </w:divBdr>
                                                                              <w:divsChild>
                                                                                <w:div w:id="53360332">
                                                                                  <w:marLeft w:val="0"/>
                                                                                  <w:marRight w:val="0"/>
                                                                                  <w:marTop w:val="0"/>
                                                                                  <w:marBottom w:val="0"/>
                                                                                  <w:divBdr>
                                                                                    <w:top w:val="none" w:sz="0" w:space="0" w:color="auto"/>
                                                                                    <w:left w:val="none" w:sz="0" w:space="0" w:color="auto"/>
                                                                                    <w:bottom w:val="none" w:sz="0" w:space="0" w:color="auto"/>
                                                                                    <w:right w:val="none" w:sz="0" w:space="0" w:color="auto"/>
                                                                                  </w:divBdr>
                                                                                  <w:divsChild>
                                                                                    <w:div w:id="1592733793">
                                                                                      <w:marLeft w:val="0"/>
                                                                                      <w:marRight w:val="0"/>
                                                                                      <w:marTop w:val="0"/>
                                                                                      <w:marBottom w:val="0"/>
                                                                                      <w:divBdr>
                                                                                        <w:top w:val="none" w:sz="0" w:space="0" w:color="auto"/>
                                                                                        <w:left w:val="none" w:sz="0" w:space="0" w:color="auto"/>
                                                                                        <w:bottom w:val="single" w:sz="6" w:space="9" w:color="E5E5E5"/>
                                                                                        <w:right w:val="none" w:sz="0" w:space="0" w:color="auto"/>
                                                                                      </w:divBdr>
                                                                                      <w:divsChild>
                                                                                        <w:div w:id="1393574916">
                                                                                          <w:marLeft w:val="0"/>
                                                                                          <w:marRight w:val="0"/>
                                                                                          <w:marTop w:val="75"/>
                                                                                          <w:marBottom w:val="0"/>
                                                                                          <w:divBdr>
                                                                                            <w:top w:val="none" w:sz="0" w:space="0" w:color="auto"/>
                                                                                            <w:left w:val="none" w:sz="0" w:space="0" w:color="auto"/>
                                                                                            <w:bottom w:val="none" w:sz="0" w:space="0" w:color="auto"/>
                                                                                            <w:right w:val="none" w:sz="0" w:space="0" w:color="auto"/>
                                                                                          </w:divBdr>
                                                                                          <w:divsChild>
                                                                                            <w:div w:id="1966544529">
                                                                                              <w:marLeft w:val="0"/>
                                                                                              <w:marRight w:val="0"/>
                                                                                              <w:marTop w:val="0"/>
                                                                                              <w:marBottom w:val="0"/>
                                                                                              <w:divBdr>
                                                                                                <w:top w:val="none" w:sz="0" w:space="0" w:color="auto"/>
                                                                                                <w:left w:val="none" w:sz="0" w:space="0" w:color="auto"/>
                                                                                                <w:bottom w:val="none" w:sz="0" w:space="0" w:color="auto"/>
                                                                                                <w:right w:val="none" w:sz="0" w:space="0" w:color="auto"/>
                                                                                              </w:divBdr>
                                                                                              <w:divsChild>
                                                                                                <w:div w:id="489253972">
                                                                                                  <w:marLeft w:val="0"/>
                                                                                                  <w:marRight w:val="0"/>
                                                                                                  <w:marTop w:val="150"/>
                                                                                                  <w:marBottom w:val="0"/>
                                                                                                  <w:divBdr>
                                                                                                    <w:top w:val="none" w:sz="0" w:space="0" w:color="auto"/>
                                                                                                    <w:left w:val="none" w:sz="0" w:space="0" w:color="auto"/>
                                                                                                    <w:bottom w:val="none" w:sz="0" w:space="0" w:color="auto"/>
                                                                                                    <w:right w:val="none" w:sz="0" w:space="0" w:color="auto"/>
                                                                                                  </w:divBdr>
                                                                                                  <w:divsChild>
                                                                                                    <w:div w:id="600844503">
                                                                                                      <w:marLeft w:val="-180"/>
                                                                                                      <w:marRight w:val="-180"/>
                                                                                                      <w:marTop w:val="0"/>
                                                                                                      <w:marBottom w:val="0"/>
                                                                                                      <w:divBdr>
                                                                                                        <w:top w:val="none" w:sz="0" w:space="0" w:color="auto"/>
                                                                                                        <w:left w:val="none" w:sz="0" w:space="0" w:color="auto"/>
                                                                                                        <w:bottom w:val="none" w:sz="0" w:space="0" w:color="auto"/>
                                                                                                        <w:right w:val="none" w:sz="0" w:space="0" w:color="auto"/>
                                                                                                      </w:divBdr>
                                                                                                      <w:divsChild>
                                                                                                        <w:div w:id="188757577">
                                                                                                          <w:marLeft w:val="0"/>
                                                                                                          <w:marRight w:val="0"/>
                                                                                                          <w:marTop w:val="0"/>
                                                                                                          <w:marBottom w:val="0"/>
                                                                                                          <w:divBdr>
                                                                                                            <w:top w:val="none" w:sz="0" w:space="0" w:color="auto"/>
                                                                                                            <w:left w:val="none" w:sz="0" w:space="0" w:color="auto"/>
                                                                                                            <w:bottom w:val="none" w:sz="0" w:space="0" w:color="auto"/>
                                                                                                            <w:right w:val="none" w:sz="0" w:space="0" w:color="auto"/>
                                                                                                          </w:divBdr>
                                                                                                          <w:divsChild>
                                                                                                            <w:div w:id="414320888">
                                                                                                              <w:marLeft w:val="0"/>
                                                                                                              <w:marRight w:val="0"/>
                                                                                                              <w:marTop w:val="0"/>
                                                                                                              <w:marBottom w:val="0"/>
                                                                                                              <w:divBdr>
                                                                                                                <w:top w:val="none" w:sz="0" w:space="0" w:color="auto"/>
                                                                                                                <w:left w:val="none" w:sz="0" w:space="0" w:color="auto"/>
                                                                                                                <w:bottom w:val="none" w:sz="0" w:space="0" w:color="auto"/>
                                                                                                                <w:right w:val="none" w:sz="0" w:space="0" w:color="auto"/>
                                                                                                              </w:divBdr>
                                                                                                              <w:divsChild>
                                                                                                                <w:div w:id="916213709">
                                                                                                                  <w:marLeft w:val="0"/>
                                                                                                                  <w:marRight w:val="0"/>
                                                                                                                  <w:marTop w:val="0"/>
                                                                                                                  <w:marBottom w:val="0"/>
                                                                                                                  <w:divBdr>
                                                                                                                    <w:top w:val="none" w:sz="0" w:space="0" w:color="auto"/>
                                                                                                                    <w:left w:val="none" w:sz="0" w:space="0" w:color="auto"/>
                                                                                                                    <w:bottom w:val="none" w:sz="0" w:space="0" w:color="auto"/>
                                                                                                                    <w:right w:val="none" w:sz="0" w:space="0" w:color="auto"/>
                                                                                                                  </w:divBdr>
                                                                                                                  <w:divsChild>
                                                                                                                    <w:div w:id="429929927">
                                                                                                                      <w:marLeft w:val="0"/>
                                                                                                                      <w:marRight w:val="0"/>
                                                                                                                      <w:marTop w:val="0"/>
                                                                                                                      <w:marBottom w:val="0"/>
                                                                                                                      <w:divBdr>
                                                                                                                        <w:top w:val="none" w:sz="0" w:space="0" w:color="auto"/>
                                                                                                                        <w:left w:val="none" w:sz="0" w:space="0" w:color="auto"/>
                                                                                                                        <w:bottom w:val="none" w:sz="0" w:space="0" w:color="auto"/>
                                                                                                                        <w:right w:val="none" w:sz="0" w:space="0" w:color="auto"/>
                                                                                                                      </w:divBdr>
                                                                                                                      <w:divsChild>
                                                                                                                        <w:div w:id="319041246">
                                                                                                                          <w:marLeft w:val="0"/>
                                                                                                                          <w:marRight w:val="0"/>
                                                                                                                          <w:marTop w:val="0"/>
                                                                                                                          <w:marBottom w:val="0"/>
                                                                                                                          <w:divBdr>
                                                                                                                            <w:top w:val="none" w:sz="0" w:space="0" w:color="auto"/>
                                                                                                                            <w:left w:val="none" w:sz="0" w:space="0" w:color="auto"/>
                                                                                                                            <w:bottom w:val="none" w:sz="0" w:space="0" w:color="auto"/>
                                                                                                                            <w:right w:val="none" w:sz="0" w:space="0" w:color="auto"/>
                                                                                                                          </w:divBdr>
                                                                                                                          <w:divsChild>
                                                                                                                            <w:div w:id="1628658301">
                                                                                                                              <w:marLeft w:val="0"/>
                                                                                                                              <w:marRight w:val="0"/>
                                                                                                                              <w:marTop w:val="0"/>
                                                                                                                              <w:marBottom w:val="0"/>
                                                                                                                              <w:divBdr>
                                                                                                                                <w:top w:val="none" w:sz="0" w:space="0" w:color="auto"/>
                                                                                                                                <w:left w:val="none" w:sz="0" w:space="0" w:color="auto"/>
                                                                                                                                <w:bottom w:val="none" w:sz="0" w:space="0" w:color="auto"/>
                                                                                                                                <w:right w:val="none" w:sz="0" w:space="0" w:color="auto"/>
                                                                                                                              </w:divBdr>
                                                                                                                              <w:divsChild>
                                                                                                                                <w:div w:id="916133015">
                                                                                                                                  <w:marLeft w:val="0"/>
                                                                                                                                  <w:marRight w:val="0"/>
                                                                                                                                  <w:marTop w:val="100"/>
                                                                                                                                  <w:marBottom w:val="100"/>
                                                                                                                                  <w:divBdr>
                                                                                                                                    <w:top w:val="none" w:sz="0" w:space="0" w:color="auto"/>
                                                                                                                                    <w:left w:val="none" w:sz="0" w:space="0" w:color="auto"/>
                                                                                                                                    <w:bottom w:val="none" w:sz="0" w:space="0" w:color="auto"/>
                                                                                                                                    <w:right w:val="none" w:sz="0" w:space="0" w:color="auto"/>
                                                                                                                                  </w:divBdr>
                                                                                                                                  <w:divsChild>
                                                                                                                                    <w:div w:id="1302730825">
                                                                                                                                      <w:marLeft w:val="0"/>
                                                                                                                                      <w:marRight w:val="0"/>
                                                                                                                                      <w:marTop w:val="0"/>
                                                                                                                                      <w:marBottom w:val="0"/>
                                                                                                                                      <w:divBdr>
                                                                                                                                        <w:top w:val="none" w:sz="0" w:space="0" w:color="auto"/>
                                                                                                                                        <w:left w:val="none" w:sz="0" w:space="0" w:color="auto"/>
                                                                                                                                        <w:bottom w:val="none" w:sz="0" w:space="0" w:color="auto"/>
                                                                                                                                        <w:right w:val="none" w:sz="0" w:space="0" w:color="auto"/>
                                                                                                                                      </w:divBdr>
                                                                                                                                      <w:divsChild>
                                                                                                                                        <w:div w:id="1504274204">
                                                                                                                                          <w:marLeft w:val="0"/>
                                                                                                                                          <w:marRight w:val="0"/>
                                                                                                                                          <w:marTop w:val="0"/>
                                                                                                                                          <w:marBottom w:val="0"/>
                                                                                                                                          <w:divBdr>
                                                                                                                                            <w:top w:val="none" w:sz="0" w:space="0" w:color="auto"/>
                                                                                                                                            <w:left w:val="none" w:sz="0" w:space="0" w:color="auto"/>
                                                                                                                                            <w:bottom w:val="none" w:sz="0" w:space="0" w:color="auto"/>
                                                                                                                                            <w:right w:val="none" w:sz="0" w:space="0" w:color="auto"/>
                                                                                                                                          </w:divBdr>
                                                                                                                                          <w:divsChild>
                                                                                                                                            <w:div w:id="222912337">
                                                                                                                                              <w:marLeft w:val="0"/>
                                                                                                                                              <w:marRight w:val="0"/>
                                                                                                                                              <w:marTop w:val="0"/>
                                                                                                                                              <w:marBottom w:val="0"/>
                                                                                                                                              <w:divBdr>
                                                                                                                                                <w:top w:val="none" w:sz="0" w:space="0" w:color="auto"/>
                                                                                                                                                <w:left w:val="none" w:sz="0" w:space="0" w:color="auto"/>
                                                                                                                                                <w:bottom w:val="none" w:sz="0" w:space="0" w:color="auto"/>
                                                                                                                                                <w:right w:val="none" w:sz="0" w:space="0" w:color="auto"/>
                                                                                                                                              </w:divBdr>
                                                                                                                                              <w:divsChild>
                                                                                                                                                <w:div w:id="598802596">
                                                                                                                                                  <w:marLeft w:val="0"/>
                                                                                                                                                  <w:marRight w:val="0"/>
                                                                                                                                                  <w:marTop w:val="0"/>
                                                                                                                                                  <w:marBottom w:val="0"/>
                                                                                                                                                  <w:divBdr>
                                                                                                                                                    <w:top w:val="none" w:sz="0" w:space="0" w:color="auto"/>
                                                                                                                                                    <w:left w:val="none" w:sz="0" w:space="0" w:color="auto"/>
                                                                                                                                                    <w:bottom w:val="none" w:sz="0" w:space="0" w:color="auto"/>
                                                                                                                                                    <w:right w:val="none" w:sz="0" w:space="0" w:color="auto"/>
                                                                                                                                                  </w:divBdr>
                                                                                                                                                  <w:divsChild>
                                                                                                                                                    <w:div w:id="392041441">
                                                                                                                                                      <w:marLeft w:val="0"/>
                                                                                                                                                      <w:marRight w:val="0"/>
                                                                                                                                                      <w:marTop w:val="0"/>
                                                                                                                                                      <w:marBottom w:val="0"/>
                                                                                                                                                      <w:divBdr>
                                                                                                                                                        <w:top w:val="none" w:sz="0" w:space="0" w:color="auto"/>
                                                                                                                                                        <w:left w:val="none" w:sz="0" w:space="0" w:color="auto"/>
                                                                                                                                                        <w:bottom w:val="none" w:sz="0" w:space="0" w:color="auto"/>
                                                                                                                                                        <w:right w:val="none" w:sz="0" w:space="0" w:color="auto"/>
                                                                                                                                                      </w:divBdr>
                                                                                                                                                      <w:divsChild>
                                                                                                                                                        <w:div w:id="1603100555">
                                                                                                                                                          <w:marLeft w:val="0"/>
                                                                                                                                                          <w:marRight w:val="0"/>
                                                                                                                                                          <w:marTop w:val="0"/>
                                                                                                                                                          <w:marBottom w:val="0"/>
                                                                                                                                                          <w:divBdr>
                                                                                                                                                            <w:top w:val="none" w:sz="0" w:space="0" w:color="auto"/>
                                                                                                                                                            <w:left w:val="none" w:sz="0" w:space="0" w:color="auto"/>
                                                                                                                                                            <w:bottom w:val="none" w:sz="0" w:space="0" w:color="auto"/>
                                                                                                                                                            <w:right w:val="none" w:sz="0" w:space="0" w:color="auto"/>
                                                                                                                                                          </w:divBdr>
                                                                                                                                                        </w:div>
                                                                                                                                                        <w:div w:id="725647203">
                                                                                                                                                          <w:marLeft w:val="0"/>
                                                                                                                                                          <w:marRight w:val="0"/>
                                                                                                                                                          <w:marTop w:val="0"/>
                                                                                                                                                          <w:marBottom w:val="0"/>
                                                                                                                                                          <w:divBdr>
                                                                                                                                                            <w:top w:val="none" w:sz="0" w:space="0" w:color="auto"/>
                                                                                                                                                            <w:left w:val="none" w:sz="0" w:space="0" w:color="auto"/>
                                                                                                                                                            <w:bottom w:val="none" w:sz="0" w:space="0" w:color="auto"/>
                                                                                                                                                            <w:right w:val="none" w:sz="0" w:space="0" w:color="auto"/>
                                                                                                                                                          </w:divBdr>
                                                                                                                                                          <w:divsChild>
                                                                                                                                                            <w:div w:id="1885368719">
                                                                                                                                                              <w:marLeft w:val="0"/>
                                                                                                                                                              <w:marRight w:val="75"/>
                                                                                                                                                              <w:marTop w:val="0"/>
                                                                                                                                                              <w:marBottom w:val="0"/>
                                                                                                                                                              <w:divBdr>
                                                                                                                                                                <w:top w:val="none" w:sz="0" w:space="0" w:color="auto"/>
                                                                                                                                                                <w:left w:val="none" w:sz="0" w:space="0" w:color="auto"/>
                                                                                                                                                                <w:bottom w:val="none" w:sz="0" w:space="0" w:color="auto"/>
                                                                                                                                                                <w:right w:val="none" w:sz="0" w:space="0" w:color="auto"/>
                                                                                                                                                              </w:divBdr>
                                                                                                                                                            </w:div>
                                                                                                                                                            <w:div w:id="284506110">
                                                                                                                                                              <w:marLeft w:val="0"/>
                                                                                                                                                              <w:marRight w:val="0"/>
                                                                                                                                                              <w:marTop w:val="0"/>
                                                                                                                                                              <w:marBottom w:val="0"/>
                                                                                                                                                              <w:divBdr>
                                                                                                                                                                <w:top w:val="none" w:sz="0" w:space="0" w:color="auto"/>
                                                                                                                                                                <w:left w:val="none" w:sz="0" w:space="0" w:color="auto"/>
                                                                                                                                                                <w:bottom w:val="none" w:sz="0" w:space="0" w:color="auto"/>
                                                                                                                                                                <w:right w:val="none" w:sz="0" w:space="0" w:color="auto"/>
                                                                                                                                                              </w:divBdr>
                                                                                                                                                              <w:divsChild>
                                                                                                                                                                <w:div w:id="5933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56417">
                                                                                                                                                          <w:marLeft w:val="0"/>
                                                                                                                                                          <w:marRight w:val="0"/>
                                                                                                                                                          <w:marTop w:val="0"/>
                                                                                                                                                          <w:marBottom w:val="0"/>
                                                                                                                                                          <w:divBdr>
                                                                                                                                                            <w:top w:val="none" w:sz="0" w:space="0" w:color="auto"/>
                                                                                                                                                            <w:left w:val="none" w:sz="0" w:space="0" w:color="auto"/>
                                                                                                                                                            <w:bottom w:val="none" w:sz="0" w:space="0" w:color="auto"/>
                                                                                                                                                            <w:right w:val="none" w:sz="0" w:space="0" w:color="auto"/>
                                                                                                                                                          </w:divBdr>
                                                                                                                                                          <w:divsChild>
                                                                                                                                                            <w:div w:id="77617497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0892598">
                                                                                                      <w:marLeft w:val="0"/>
                                                                                                      <w:marRight w:val="0"/>
                                                                                                      <w:marTop w:val="0"/>
                                                                                                      <w:marBottom w:val="0"/>
                                                                                                      <w:divBdr>
                                                                                                        <w:top w:val="none" w:sz="0" w:space="0" w:color="auto"/>
                                                                                                        <w:left w:val="none" w:sz="0" w:space="0" w:color="auto"/>
                                                                                                        <w:bottom w:val="none" w:sz="0" w:space="0" w:color="auto"/>
                                                                                                        <w:right w:val="none" w:sz="0" w:space="0" w:color="auto"/>
                                                                                                      </w:divBdr>
                                                                                                      <w:divsChild>
                                                                                                        <w:div w:id="1327318429">
                                                                                                          <w:marLeft w:val="0"/>
                                                                                                          <w:marRight w:val="0"/>
                                                                                                          <w:marTop w:val="120"/>
                                                                                                          <w:marBottom w:val="120"/>
                                                                                                          <w:divBdr>
                                                                                                            <w:top w:val="none" w:sz="0" w:space="0" w:color="auto"/>
                                                                                                            <w:left w:val="none" w:sz="0" w:space="0" w:color="auto"/>
                                                                                                            <w:bottom w:val="none" w:sz="0" w:space="0" w:color="auto"/>
                                                                                                            <w:right w:val="none" w:sz="0" w:space="0" w:color="auto"/>
                                                                                                          </w:divBdr>
                                                                                                          <w:divsChild>
                                                                                                            <w:div w:id="1230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65884">
                                                                                              <w:marLeft w:val="0"/>
                                                                                              <w:marRight w:val="0"/>
                                                                                              <w:marTop w:val="150"/>
                                                                                              <w:marBottom w:val="0"/>
                                                                                              <w:divBdr>
                                                                                                <w:top w:val="none" w:sz="0" w:space="0" w:color="auto"/>
                                                                                                <w:left w:val="single" w:sz="12" w:space="8" w:color="CCCCCC"/>
                                                                                                <w:bottom w:val="none" w:sz="0" w:space="0" w:color="auto"/>
                                                                                                <w:right w:val="none" w:sz="0" w:space="0" w:color="auto"/>
                                                                                              </w:divBdr>
                                                                                              <w:divsChild>
                                                                                                <w:div w:id="2000499925">
                                                                                                  <w:marLeft w:val="0"/>
                                                                                                  <w:marRight w:val="0"/>
                                                                                                  <w:marTop w:val="0"/>
                                                                                                  <w:marBottom w:val="0"/>
                                                                                                  <w:divBdr>
                                                                                                    <w:top w:val="none" w:sz="0" w:space="0" w:color="auto"/>
                                                                                                    <w:left w:val="none" w:sz="0" w:space="0" w:color="auto"/>
                                                                                                    <w:bottom w:val="none" w:sz="0" w:space="0" w:color="auto"/>
                                                                                                    <w:right w:val="none" w:sz="0" w:space="0" w:color="auto"/>
                                                                                                  </w:divBdr>
                                                                                                  <w:divsChild>
                                                                                                    <w:div w:id="1334410799">
                                                                                                      <w:marLeft w:val="0"/>
                                                                                                      <w:marRight w:val="0"/>
                                                                                                      <w:marTop w:val="0"/>
                                                                                                      <w:marBottom w:val="0"/>
                                                                                                      <w:divBdr>
                                                                                                        <w:top w:val="none" w:sz="0" w:space="0" w:color="auto"/>
                                                                                                        <w:left w:val="none" w:sz="0" w:space="0" w:color="auto"/>
                                                                                                        <w:bottom w:val="none" w:sz="0" w:space="0" w:color="auto"/>
                                                                                                        <w:right w:val="none" w:sz="0" w:space="0" w:color="auto"/>
                                                                                                      </w:divBdr>
                                                                                                    </w:div>
                                                                                                  </w:divsChild>
                                                                                                </w:div>
                                                                                                <w:div w:id="16369146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504709">
                                                                      <w:marLeft w:val="0"/>
                                                                      <w:marRight w:val="0"/>
                                                                      <w:marTop w:val="0"/>
                                                                      <w:marBottom w:val="0"/>
                                                                      <w:divBdr>
                                                                        <w:top w:val="none" w:sz="0" w:space="0" w:color="auto"/>
                                                                        <w:left w:val="none" w:sz="0" w:space="0" w:color="auto"/>
                                                                        <w:bottom w:val="none" w:sz="0" w:space="0" w:color="auto"/>
                                                                        <w:right w:val="none" w:sz="0" w:space="0" w:color="auto"/>
                                                                      </w:divBdr>
                                                                      <w:divsChild>
                                                                        <w:div w:id="921717594">
                                                                          <w:marLeft w:val="0"/>
                                                                          <w:marRight w:val="0"/>
                                                                          <w:marTop w:val="0"/>
                                                                          <w:marBottom w:val="0"/>
                                                                          <w:divBdr>
                                                                            <w:top w:val="none" w:sz="0" w:space="0" w:color="auto"/>
                                                                            <w:left w:val="none" w:sz="0" w:space="0" w:color="auto"/>
                                                                            <w:bottom w:val="none" w:sz="0" w:space="0" w:color="auto"/>
                                                                            <w:right w:val="none" w:sz="0" w:space="0" w:color="auto"/>
                                                                          </w:divBdr>
                                                                          <w:divsChild>
                                                                            <w:div w:id="760878213">
                                                                              <w:marLeft w:val="0"/>
                                                                              <w:marRight w:val="0"/>
                                                                              <w:marTop w:val="0"/>
                                                                              <w:marBottom w:val="0"/>
                                                                              <w:divBdr>
                                                                                <w:top w:val="none" w:sz="0" w:space="0" w:color="auto"/>
                                                                                <w:left w:val="none" w:sz="0" w:space="0" w:color="auto"/>
                                                                                <w:bottom w:val="none" w:sz="0" w:space="0" w:color="auto"/>
                                                                                <w:right w:val="none" w:sz="0" w:space="0" w:color="auto"/>
                                                                              </w:divBdr>
                                                                              <w:divsChild>
                                                                                <w:div w:id="1140880917">
                                                                                  <w:marLeft w:val="0"/>
                                                                                  <w:marRight w:val="0"/>
                                                                                  <w:marTop w:val="0"/>
                                                                                  <w:marBottom w:val="0"/>
                                                                                  <w:divBdr>
                                                                                    <w:top w:val="none" w:sz="0" w:space="0" w:color="auto"/>
                                                                                    <w:left w:val="none" w:sz="0" w:space="0" w:color="auto"/>
                                                                                    <w:bottom w:val="none" w:sz="0" w:space="0" w:color="auto"/>
                                                                                    <w:right w:val="none" w:sz="0" w:space="0" w:color="auto"/>
                                                                                  </w:divBdr>
                                                                                  <w:divsChild>
                                                                                    <w:div w:id="1243875434">
                                                                                      <w:marLeft w:val="0"/>
                                                                                      <w:marRight w:val="0"/>
                                                                                      <w:marTop w:val="0"/>
                                                                                      <w:marBottom w:val="0"/>
                                                                                      <w:divBdr>
                                                                                        <w:top w:val="none" w:sz="0" w:space="0" w:color="auto"/>
                                                                                        <w:left w:val="none" w:sz="0" w:space="0" w:color="auto"/>
                                                                                        <w:bottom w:val="none" w:sz="0" w:space="0" w:color="auto"/>
                                                                                        <w:right w:val="none" w:sz="0" w:space="0" w:color="auto"/>
                                                                                      </w:divBdr>
                                                                                      <w:divsChild>
                                                                                        <w:div w:id="177810957">
                                                                                          <w:marLeft w:val="180"/>
                                                                                          <w:marRight w:val="180"/>
                                                                                          <w:marTop w:val="150"/>
                                                                                          <w:marBottom w:val="0"/>
                                                                                          <w:divBdr>
                                                                                            <w:top w:val="none" w:sz="0" w:space="0" w:color="auto"/>
                                                                                            <w:left w:val="none" w:sz="0" w:space="0" w:color="auto"/>
                                                                                            <w:bottom w:val="single" w:sz="6" w:space="8" w:color="E5E5E5"/>
                                                                                            <w:right w:val="none" w:sz="0" w:space="0" w:color="auto"/>
                                                                                          </w:divBdr>
                                                                                          <w:divsChild>
                                                                                            <w:div w:id="80177256">
                                                                                              <w:marLeft w:val="0"/>
                                                                                              <w:marRight w:val="0"/>
                                                                                              <w:marTop w:val="0"/>
                                                                                              <w:marBottom w:val="0"/>
                                                                                              <w:divBdr>
                                                                                                <w:top w:val="none" w:sz="0" w:space="0" w:color="auto"/>
                                                                                                <w:left w:val="none" w:sz="0" w:space="0" w:color="auto"/>
                                                                                                <w:bottom w:val="none" w:sz="0" w:space="0" w:color="auto"/>
                                                                                                <w:right w:val="none" w:sz="0" w:space="0" w:color="auto"/>
                                                                                              </w:divBdr>
                                                                                              <w:divsChild>
                                                                                                <w:div w:id="261955229">
                                                                                                  <w:marLeft w:val="0"/>
                                                                                                  <w:marRight w:val="0"/>
                                                                                                  <w:marTop w:val="0"/>
                                                                                                  <w:marBottom w:val="0"/>
                                                                                                  <w:divBdr>
                                                                                                    <w:top w:val="none" w:sz="0" w:space="0" w:color="auto"/>
                                                                                                    <w:left w:val="none" w:sz="0" w:space="0" w:color="auto"/>
                                                                                                    <w:bottom w:val="none" w:sz="0" w:space="0" w:color="auto"/>
                                                                                                    <w:right w:val="none" w:sz="0" w:space="0" w:color="auto"/>
                                                                                                  </w:divBdr>
                                                                                                  <w:divsChild>
                                                                                                    <w:div w:id="76947007">
                                                                                                      <w:marLeft w:val="30"/>
                                                                                                      <w:marRight w:val="0"/>
                                                                                                      <w:marTop w:val="0"/>
                                                                                                      <w:marBottom w:val="0"/>
                                                                                                      <w:divBdr>
                                                                                                        <w:top w:val="none" w:sz="0" w:space="0" w:color="auto"/>
                                                                                                        <w:left w:val="none" w:sz="0" w:space="0" w:color="auto"/>
                                                                                                        <w:bottom w:val="none" w:sz="0" w:space="0" w:color="auto"/>
                                                                                                        <w:right w:val="none" w:sz="0" w:space="0" w:color="auto"/>
                                                                                                      </w:divBdr>
                                                                                                    </w:div>
                                                                                                    <w:div w:id="1597404701">
                                                                                                      <w:marLeft w:val="30"/>
                                                                                                      <w:marRight w:val="0"/>
                                                                                                      <w:marTop w:val="0"/>
                                                                                                      <w:marBottom w:val="0"/>
                                                                                                      <w:divBdr>
                                                                                                        <w:top w:val="none" w:sz="0" w:space="0" w:color="auto"/>
                                                                                                        <w:left w:val="none" w:sz="0" w:space="0" w:color="auto"/>
                                                                                                        <w:bottom w:val="none" w:sz="0" w:space="0" w:color="auto"/>
                                                                                                        <w:right w:val="none" w:sz="0" w:space="0" w:color="auto"/>
                                                                                                      </w:divBdr>
                                                                                                    </w:div>
                                                                                                    <w:div w:id="1336419461">
                                                                                                      <w:marLeft w:val="0"/>
                                                                                                      <w:marRight w:val="0"/>
                                                                                                      <w:marTop w:val="0"/>
                                                                                                      <w:marBottom w:val="0"/>
                                                                                                      <w:divBdr>
                                                                                                        <w:top w:val="none" w:sz="0" w:space="0" w:color="auto"/>
                                                                                                        <w:left w:val="none" w:sz="0" w:space="0" w:color="auto"/>
                                                                                                        <w:bottom w:val="none" w:sz="0" w:space="0" w:color="auto"/>
                                                                                                        <w:right w:val="none" w:sz="0" w:space="0" w:color="auto"/>
                                                                                                      </w:divBdr>
                                                                                                      <w:divsChild>
                                                                                                        <w:div w:id="757672378">
                                                                                                          <w:marLeft w:val="0"/>
                                                                                                          <w:marRight w:val="0"/>
                                                                                                          <w:marTop w:val="0"/>
                                                                                                          <w:marBottom w:val="0"/>
                                                                                                          <w:divBdr>
                                                                                                            <w:top w:val="none" w:sz="0" w:space="0" w:color="auto"/>
                                                                                                            <w:left w:val="none" w:sz="0" w:space="0" w:color="auto"/>
                                                                                                            <w:bottom w:val="none" w:sz="0" w:space="0" w:color="auto"/>
                                                                                                            <w:right w:val="none" w:sz="0" w:space="0" w:color="auto"/>
                                                                                                          </w:divBdr>
                                                                                                          <w:divsChild>
                                                                                                            <w:div w:id="18577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03436">
                                                                                          <w:marLeft w:val="180"/>
                                                                                          <w:marRight w:val="180"/>
                                                                                          <w:marTop w:val="0"/>
                                                                                          <w:marBottom w:val="0"/>
                                                                                          <w:divBdr>
                                                                                            <w:top w:val="none" w:sz="0" w:space="0" w:color="auto"/>
                                                                                            <w:left w:val="none" w:sz="0" w:space="0" w:color="auto"/>
                                                                                            <w:bottom w:val="none" w:sz="0" w:space="0" w:color="auto"/>
                                                                                            <w:right w:val="none" w:sz="0" w:space="0" w:color="auto"/>
                                                                                          </w:divBdr>
                                                                                          <w:divsChild>
                                                                                            <w:div w:id="355931627">
                                                                                              <w:marLeft w:val="0"/>
                                                                                              <w:marRight w:val="0"/>
                                                                                              <w:marTop w:val="0"/>
                                                                                              <w:marBottom w:val="0"/>
                                                                                              <w:divBdr>
                                                                                                <w:top w:val="none" w:sz="0" w:space="0" w:color="auto"/>
                                                                                                <w:left w:val="none" w:sz="0" w:space="0" w:color="auto"/>
                                                                                                <w:bottom w:val="none" w:sz="0" w:space="0" w:color="auto"/>
                                                                                                <w:right w:val="none" w:sz="0" w:space="0" w:color="auto"/>
                                                                                              </w:divBdr>
                                                                                              <w:divsChild>
                                                                                                <w:div w:id="1176964684">
                                                                                                  <w:marLeft w:val="0"/>
                                                                                                  <w:marRight w:val="0"/>
                                                                                                  <w:marTop w:val="0"/>
                                                                                                  <w:marBottom w:val="0"/>
                                                                                                  <w:divBdr>
                                                                                                    <w:top w:val="none" w:sz="0" w:space="0" w:color="auto"/>
                                                                                                    <w:left w:val="none" w:sz="0" w:space="0" w:color="auto"/>
                                                                                                    <w:bottom w:val="none" w:sz="0" w:space="0" w:color="auto"/>
                                                                                                    <w:right w:val="none" w:sz="0" w:space="0" w:color="auto"/>
                                                                                                  </w:divBdr>
                                                                                                  <w:divsChild>
                                                                                                    <w:div w:id="9004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472539">
                                                                          <w:marLeft w:val="0"/>
                                                                          <w:marRight w:val="0"/>
                                                                          <w:marTop w:val="0"/>
                                                                          <w:marBottom w:val="0"/>
                                                                          <w:divBdr>
                                                                            <w:top w:val="none" w:sz="0" w:space="0" w:color="auto"/>
                                                                            <w:left w:val="none" w:sz="0" w:space="0" w:color="auto"/>
                                                                            <w:bottom w:val="none" w:sz="0" w:space="0" w:color="auto"/>
                                                                            <w:right w:val="none" w:sz="0" w:space="0" w:color="auto"/>
                                                                          </w:divBdr>
                                                                          <w:divsChild>
                                                                            <w:div w:id="1939675089">
                                                                              <w:marLeft w:val="0"/>
                                                                              <w:marRight w:val="0"/>
                                                                              <w:marTop w:val="0"/>
                                                                              <w:marBottom w:val="0"/>
                                                                              <w:divBdr>
                                                                                <w:top w:val="none" w:sz="0" w:space="0" w:color="auto"/>
                                                                                <w:left w:val="none" w:sz="0" w:space="0" w:color="auto"/>
                                                                                <w:bottom w:val="none" w:sz="0" w:space="0" w:color="auto"/>
                                                                                <w:right w:val="none" w:sz="0" w:space="0" w:color="auto"/>
                                                                              </w:divBdr>
                                                                              <w:divsChild>
                                                                                <w:div w:id="1445073506">
                                                                                  <w:marLeft w:val="0"/>
                                                                                  <w:marRight w:val="0"/>
                                                                                  <w:marTop w:val="0"/>
                                                                                  <w:marBottom w:val="0"/>
                                                                                  <w:divBdr>
                                                                                    <w:top w:val="single" w:sz="6" w:space="7" w:color="E1E2E3"/>
                                                                                    <w:left w:val="none" w:sz="0" w:space="0" w:color="auto"/>
                                                                                    <w:bottom w:val="none" w:sz="0" w:space="0" w:color="auto"/>
                                                                                    <w:right w:val="none" w:sz="0" w:space="0" w:color="auto"/>
                                                                                  </w:divBdr>
                                                                                  <w:divsChild>
                                                                                    <w:div w:id="418916140">
                                                                                      <w:marLeft w:val="0"/>
                                                                                      <w:marRight w:val="0"/>
                                                                                      <w:marTop w:val="0"/>
                                                                                      <w:marBottom w:val="0"/>
                                                                                      <w:divBdr>
                                                                                        <w:top w:val="none" w:sz="0" w:space="0" w:color="auto"/>
                                                                                        <w:left w:val="none" w:sz="0" w:space="0" w:color="auto"/>
                                                                                        <w:bottom w:val="none" w:sz="0" w:space="0" w:color="auto"/>
                                                                                        <w:right w:val="none" w:sz="0" w:space="0" w:color="auto"/>
                                                                                      </w:divBdr>
                                                                                      <w:divsChild>
                                                                                        <w:div w:id="790054664">
                                                                                          <w:marLeft w:val="0"/>
                                                                                          <w:marRight w:val="0"/>
                                                                                          <w:marTop w:val="0"/>
                                                                                          <w:marBottom w:val="0"/>
                                                                                          <w:divBdr>
                                                                                            <w:top w:val="none" w:sz="0" w:space="0" w:color="auto"/>
                                                                                            <w:left w:val="none" w:sz="0" w:space="0" w:color="auto"/>
                                                                                            <w:bottom w:val="none" w:sz="0" w:space="0" w:color="auto"/>
                                                                                            <w:right w:val="none" w:sz="0" w:space="0" w:color="auto"/>
                                                                                          </w:divBdr>
                                                                                          <w:divsChild>
                                                                                            <w:div w:id="502160505">
                                                                                              <w:marLeft w:val="0"/>
                                                                                              <w:marRight w:val="0"/>
                                                                                              <w:marTop w:val="0"/>
                                                                                              <w:marBottom w:val="0"/>
                                                                                              <w:divBdr>
                                                                                                <w:top w:val="none" w:sz="0" w:space="0" w:color="auto"/>
                                                                                                <w:left w:val="none" w:sz="0" w:space="0" w:color="auto"/>
                                                                                                <w:bottom w:val="none" w:sz="0" w:space="0" w:color="auto"/>
                                                                                                <w:right w:val="none" w:sz="0" w:space="0" w:color="auto"/>
                                                                                              </w:divBdr>
                                                                                              <w:divsChild>
                                                                                                <w:div w:id="968361204">
                                                                                                  <w:marLeft w:val="0"/>
                                                                                                  <w:marRight w:val="0"/>
                                                                                                  <w:marTop w:val="0"/>
                                                                                                  <w:marBottom w:val="0"/>
                                                                                                  <w:divBdr>
                                                                                                    <w:top w:val="none" w:sz="0" w:space="0" w:color="auto"/>
                                                                                                    <w:left w:val="none" w:sz="0" w:space="0" w:color="auto"/>
                                                                                                    <w:bottom w:val="none" w:sz="0" w:space="0" w:color="auto"/>
                                                                                                    <w:right w:val="none" w:sz="0" w:space="0" w:color="auto"/>
                                                                                                  </w:divBdr>
                                                                                                  <w:divsChild>
                                                                                                    <w:div w:id="14825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11458">
                                                                                  <w:marLeft w:val="0"/>
                                                                                  <w:marRight w:val="0"/>
                                                                                  <w:marTop w:val="0"/>
                                                                                  <w:marBottom w:val="0"/>
                                                                                  <w:divBdr>
                                                                                    <w:top w:val="single" w:sz="6" w:space="6" w:color="EFF0F1"/>
                                                                                    <w:left w:val="none" w:sz="0" w:space="0" w:color="auto"/>
                                                                                    <w:bottom w:val="none" w:sz="0" w:space="0" w:color="auto"/>
                                                                                    <w:right w:val="none" w:sz="0" w:space="0" w:color="auto"/>
                                                                                  </w:divBdr>
                                                                                  <w:divsChild>
                                                                                    <w:div w:id="1878465272">
                                                                                      <w:marLeft w:val="0"/>
                                                                                      <w:marRight w:val="0"/>
                                                                                      <w:marTop w:val="0"/>
                                                                                      <w:marBottom w:val="0"/>
                                                                                      <w:divBdr>
                                                                                        <w:top w:val="none" w:sz="0" w:space="0" w:color="auto"/>
                                                                                        <w:left w:val="none" w:sz="0" w:space="0" w:color="auto"/>
                                                                                        <w:bottom w:val="none" w:sz="0" w:space="0" w:color="auto"/>
                                                                                        <w:right w:val="none" w:sz="0" w:space="0" w:color="auto"/>
                                                                                      </w:divBdr>
                                                                                      <w:divsChild>
                                                                                        <w:div w:id="1726638525">
                                                                                          <w:marLeft w:val="0"/>
                                                                                          <w:marRight w:val="0"/>
                                                                                          <w:marTop w:val="0"/>
                                                                                          <w:marBottom w:val="0"/>
                                                                                          <w:divBdr>
                                                                                            <w:top w:val="none" w:sz="0" w:space="0" w:color="auto"/>
                                                                                            <w:left w:val="none" w:sz="0" w:space="0" w:color="auto"/>
                                                                                            <w:bottom w:val="none" w:sz="0" w:space="0" w:color="auto"/>
                                                                                            <w:right w:val="none" w:sz="0" w:space="0" w:color="auto"/>
                                                                                          </w:divBdr>
                                                                                          <w:divsChild>
                                                                                            <w:div w:id="1302806552">
                                                                                              <w:marLeft w:val="0"/>
                                                                                              <w:marRight w:val="0"/>
                                                                                              <w:marTop w:val="15"/>
                                                                                              <w:marBottom w:val="0"/>
                                                                                              <w:divBdr>
                                                                                                <w:top w:val="none" w:sz="0" w:space="0" w:color="auto"/>
                                                                                                <w:left w:val="none" w:sz="0" w:space="0" w:color="auto"/>
                                                                                                <w:bottom w:val="none" w:sz="0" w:space="0" w:color="auto"/>
                                                                                                <w:right w:val="none" w:sz="0" w:space="0" w:color="auto"/>
                                                                                              </w:divBdr>
                                                                                            </w:div>
                                                                                          </w:divsChild>
                                                                                        </w:div>
                                                                                        <w:div w:id="139226956">
                                                                                          <w:marLeft w:val="0"/>
                                                                                          <w:marRight w:val="0"/>
                                                                                          <w:marTop w:val="0"/>
                                                                                          <w:marBottom w:val="0"/>
                                                                                          <w:divBdr>
                                                                                            <w:top w:val="none" w:sz="0" w:space="0" w:color="auto"/>
                                                                                            <w:left w:val="none" w:sz="0" w:space="0" w:color="auto"/>
                                                                                            <w:bottom w:val="none" w:sz="0" w:space="0" w:color="auto"/>
                                                                                            <w:right w:val="none" w:sz="0" w:space="0" w:color="auto"/>
                                                                                          </w:divBdr>
                                                                                          <w:divsChild>
                                                                                            <w:div w:id="682979893">
                                                                                              <w:marLeft w:val="0"/>
                                                                                              <w:marRight w:val="0"/>
                                                                                              <w:marTop w:val="0"/>
                                                                                              <w:marBottom w:val="0"/>
                                                                                              <w:divBdr>
                                                                                                <w:top w:val="none" w:sz="0" w:space="0" w:color="auto"/>
                                                                                                <w:left w:val="none" w:sz="0" w:space="0" w:color="auto"/>
                                                                                                <w:bottom w:val="none" w:sz="0" w:space="0" w:color="auto"/>
                                                                                                <w:right w:val="none" w:sz="0" w:space="0" w:color="auto"/>
                                                                                              </w:divBdr>
                                                                                              <w:divsChild>
                                                                                                <w:div w:id="1785222765">
                                                                                                  <w:marLeft w:val="0"/>
                                                                                                  <w:marRight w:val="0"/>
                                                                                                  <w:marTop w:val="0"/>
                                                                                                  <w:marBottom w:val="0"/>
                                                                                                  <w:divBdr>
                                                                                                    <w:top w:val="none" w:sz="0" w:space="0" w:color="auto"/>
                                                                                                    <w:left w:val="none" w:sz="0" w:space="0" w:color="auto"/>
                                                                                                    <w:bottom w:val="none" w:sz="0" w:space="0" w:color="auto"/>
                                                                                                    <w:right w:val="none" w:sz="0" w:space="0" w:color="auto"/>
                                                                                                  </w:divBdr>
                                                                                                  <w:divsChild>
                                                                                                    <w:div w:id="1869483195">
                                                                                                      <w:marLeft w:val="0"/>
                                                                                                      <w:marRight w:val="0"/>
                                                                                                      <w:marTop w:val="0"/>
                                                                                                      <w:marBottom w:val="0"/>
                                                                                                      <w:divBdr>
                                                                                                        <w:top w:val="single" w:sz="6" w:space="0" w:color="CCD0D5"/>
                                                                                                        <w:left w:val="single" w:sz="6" w:space="4" w:color="CCD0D5"/>
                                                                                                        <w:bottom w:val="single" w:sz="6" w:space="0" w:color="CCD0D5"/>
                                                                                                        <w:right w:val="single" w:sz="6" w:space="0" w:color="CCD0D5"/>
                                                                                                      </w:divBdr>
                                                                                                      <w:divsChild>
                                                                                                        <w:div w:id="860047968">
                                                                                                          <w:marLeft w:val="0"/>
                                                                                                          <w:marRight w:val="0"/>
                                                                                                          <w:marTop w:val="0"/>
                                                                                                          <w:marBottom w:val="0"/>
                                                                                                          <w:divBdr>
                                                                                                            <w:top w:val="none" w:sz="0" w:space="0" w:color="auto"/>
                                                                                                            <w:left w:val="none" w:sz="0" w:space="0" w:color="auto"/>
                                                                                                            <w:bottom w:val="none" w:sz="0" w:space="0" w:color="auto"/>
                                                                                                            <w:right w:val="none" w:sz="0" w:space="0" w:color="auto"/>
                                                                                                          </w:divBdr>
                                                                                                          <w:divsChild>
                                                                                                            <w:div w:id="454373571">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9227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5924">
                                                                                  <w:marLeft w:val="0"/>
                                                                                  <w:marRight w:val="0"/>
                                                                                  <w:marTop w:val="0"/>
                                                                                  <w:marBottom w:val="0"/>
                                                                                  <w:divBdr>
                                                                                    <w:top w:val="none" w:sz="0" w:space="0" w:color="auto"/>
                                                                                    <w:left w:val="none" w:sz="0" w:space="0" w:color="auto"/>
                                                                                    <w:bottom w:val="none" w:sz="0" w:space="0" w:color="auto"/>
                                                                                    <w:right w:val="none" w:sz="0" w:space="0" w:color="auto"/>
                                                                                  </w:divBdr>
                                                                                  <w:divsChild>
                                                                                    <w:div w:id="2098474570">
                                                                                      <w:marLeft w:val="0"/>
                                                                                      <w:marRight w:val="0"/>
                                                                                      <w:marTop w:val="0"/>
                                                                                      <w:marBottom w:val="0"/>
                                                                                      <w:divBdr>
                                                                                        <w:top w:val="none" w:sz="0" w:space="0" w:color="auto"/>
                                                                                        <w:left w:val="none" w:sz="0" w:space="0" w:color="auto"/>
                                                                                        <w:bottom w:val="none" w:sz="0" w:space="0" w:color="auto"/>
                                                                                        <w:right w:val="none" w:sz="0" w:space="0" w:color="auto"/>
                                                                                      </w:divBdr>
                                                                                      <w:divsChild>
                                                                                        <w:div w:id="755249445">
                                                                                          <w:marLeft w:val="180"/>
                                                                                          <w:marRight w:val="180"/>
                                                                                          <w:marTop w:val="0"/>
                                                                                          <w:marBottom w:val="0"/>
                                                                                          <w:divBdr>
                                                                                            <w:top w:val="none" w:sz="0" w:space="0" w:color="auto"/>
                                                                                            <w:left w:val="none" w:sz="0" w:space="0" w:color="auto"/>
                                                                                            <w:bottom w:val="none" w:sz="0" w:space="0" w:color="auto"/>
                                                                                            <w:right w:val="none" w:sz="0" w:space="0" w:color="auto"/>
                                                                                          </w:divBdr>
                                                                                          <w:divsChild>
                                                                                            <w:div w:id="853803413">
                                                                                              <w:marLeft w:val="0"/>
                                                                                              <w:marRight w:val="0"/>
                                                                                              <w:marTop w:val="0"/>
                                                                                              <w:marBottom w:val="0"/>
                                                                                              <w:divBdr>
                                                                                                <w:top w:val="none" w:sz="0" w:space="0" w:color="auto"/>
                                                                                                <w:left w:val="none" w:sz="0" w:space="0" w:color="auto"/>
                                                                                                <w:bottom w:val="none" w:sz="0" w:space="0" w:color="auto"/>
                                                                                                <w:right w:val="none" w:sz="0" w:space="0" w:color="auto"/>
                                                                                              </w:divBdr>
                                                                                              <w:divsChild>
                                                                                                <w:div w:id="14009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687247">
                                                  <w:marLeft w:val="0"/>
                                                  <w:marRight w:val="0"/>
                                                  <w:marTop w:val="0"/>
                                                  <w:marBottom w:val="150"/>
                                                  <w:divBdr>
                                                    <w:top w:val="none" w:sz="0" w:space="0" w:color="auto"/>
                                                    <w:left w:val="none" w:sz="0" w:space="0" w:color="auto"/>
                                                    <w:bottom w:val="none" w:sz="0" w:space="0" w:color="auto"/>
                                                    <w:right w:val="none" w:sz="0" w:space="0" w:color="auto"/>
                                                  </w:divBdr>
                                                  <w:divsChild>
                                                    <w:div w:id="1126774252">
                                                      <w:marLeft w:val="0"/>
                                                      <w:marRight w:val="0"/>
                                                      <w:marTop w:val="0"/>
                                                      <w:marBottom w:val="0"/>
                                                      <w:divBdr>
                                                        <w:top w:val="none" w:sz="0" w:space="0" w:color="auto"/>
                                                        <w:left w:val="none" w:sz="0" w:space="0" w:color="auto"/>
                                                        <w:bottom w:val="none" w:sz="0" w:space="0" w:color="auto"/>
                                                        <w:right w:val="none" w:sz="0" w:space="0" w:color="auto"/>
                                                      </w:divBdr>
                                                    </w:div>
                                                  </w:divsChild>
                                                </w:div>
                                                <w:div w:id="1792282836">
                                                  <w:marLeft w:val="0"/>
                                                  <w:marRight w:val="0"/>
                                                  <w:marTop w:val="0"/>
                                                  <w:marBottom w:val="150"/>
                                                  <w:divBdr>
                                                    <w:top w:val="single" w:sz="6" w:space="0" w:color="auto"/>
                                                    <w:left w:val="single" w:sz="2" w:space="0" w:color="auto"/>
                                                    <w:bottom w:val="single" w:sz="6" w:space="0" w:color="auto"/>
                                                    <w:right w:val="single" w:sz="2" w:space="0" w:color="auto"/>
                                                  </w:divBdr>
                                                  <w:divsChild>
                                                    <w:div w:id="320473552">
                                                      <w:marLeft w:val="0"/>
                                                      <w:marRight w:val="0"/>
                                                      <w:marTop w:val="0"/>
                                                      <w:marBottom w:val="0"/>
                                                      <w:divBdr>
                                                        <w:top w:val="none" w:sz="0" w:space="0" w:color="auto"/>
                                                        <w:left w:val="none" w:sz="0" w:space="0" w:color="auto"/>
                                                        <w:bottom w:val="none" w:sz="0" w:space="0" w:color="auto"/>
                                                        <w:right w:val="none" w:sz="0" w:space="0" w:color="auto"/>
                                                      </w:divBdr>
                                                      <w:divsChild>
                                                        <w:div w:id="1320580008">
                                                          <w:marLeft w:val="0"/>
                                                          <w:marRight w:val="0"/>
                                                          <w:marTop w:val="0"/>
                                                          <w:marBottom w:val="0"/>
                                                          <w:divBdr>
                                                            <w:top w:val="none" w:sz="0" w:space="0" w:color="auto"/>
                                                            <w:left w:val="none" w:sz="0" w:space="0" w:color="auto"/>
                                                            <w:bottom w:val="none" w:sz="0" w:space="0" w:color="auto"/>
                                                            <w:right w:val="none" w:sz="0" w:space="0" w:color="auto"/>
                                                          </w:divBdr>
                                                          <w:divsChild>
                                                            <w:div w:id="1262759891">
                                                              <w:marLeft w:val="0"/>
                                                              <w:marRight w:val="0"/>
                                                              <w:marTop w:val="0"/>
                                                              <w:marBottom w:val="0"/>
                                                              <w:divBdr>
                                                                <w:top w:val="none" w:sz="0" w:space="0" w:color="auto"/>
                                                                <w:left w:val="none" w:sz="0" w:space="0" w:color="auto"/>
                                                                <w:bottom w:val="none" w:sz="0" w:space="0" w:color="auto"/>
                                                                <w:right w:val="none" w:sz="0" w:space="0" w:color="auto"/>
                                                              </w:divBdr>
                                                              <w:divsChild>
                                                                <w:div w:id="1515996667">
                                                                  <w:marLeft w:val="0"/>
                                                                  <w:marRight w:val="0"/>
                                                                  <w:marTop w:val="0"/>
                                                                  <w:marBottom w:val="0"/>
                                                                  <w:divBdr>
                                                                    <w:top w:val="none" w:sz="0" w:space="0" w:color="auto"/>
                                                                    <w:left w:val="none" w:sz="0" w:space="0" w:color="auto"/>
                                                                    <w:bottom w:val="none" w:sz="0" w:space="0" w:color="auto"/>
                                                                    <w:right w:val="none" w:sz="0" w:space="0" w:color="auto"/>
                                                                  </w:divBdr>
                                                                  <w:divsChild>
                                                                    <w:div w:id="1306541911">
                                                                      <w:marLeft w:val="0"/>
                                                                      <w:marRight w:val="0"/>
                                                                      <w:marTop w:val="0"/>
                                                                      <w:marBottom w:val="0"/>
                                                                      <w:divBdr>
                                                                        <w:top w:val="none" w:sz="0" w:space="0" w:color="auto"/>
                                                                        <w:left w:val="none" w:sz="0" w:space="0" w:color="auto"/>
                                                                        <w:bottom w:val="none" w:sz="0" w:space="0" w:color="auto"/>
                                                                        <w:right w:val="none" w:sz="0" w:space="0" w:color="auto"/>
                                                                      </w:divBdr>
                                                                      <w:divsChild>
                                                                        <w:div w:id="1652179077">
                                                                          <w:marLeft w:val="0"/>
                                                                          <w:marRight w:val="0"/>
                                                                          <w:marTop w:val="0"/>
                                                                          <w:marBottom w:val="0"/>
                                                                          <w:divBdr>
                                                                            <w:top w:val="none" w:sz="0" w:space="0" w:color="auto"/>
                                                                            <w:left w:val="none" w:sz="0" w:space="0" w:color="auto"/>
                                                                            <w:bottom w:val="none" w:sz="0" w:space="0" w:color="auto"/>
                                                                            <w:right w:val="none" w:sz="0" w:space="0" w:color="auto"/>
                                                                          </w:divBdr>
                                                                          <w:divsChild>
                                                                            <w:div w:id="430779198">
                                                                              <w:marLeft w:val="0"/>
                                                                              <w:marRight w:val="0"/>
                                                                              <w:marTop w:val="0"/>
                                                                              <w:marBottom w:val="0"/>
                                                                              <w:divBdr>
                                                                                <w:top w:val="none" w:sz="0" w:space="0" w:color="auto"/>
                                                                                <w:left w:val="none" w:sz="0" w:space="0" w:color="auto"/>
                                                                                <w:bottom w:val="none" w:sz="0" w:space="0" w:color="auto"/>
                                                                                <w:right w:val="none" w:sz="0" w:space="0" w:color="auto"/>
                                                                              </w:divBdr>
                                                                              <w:divsChild>
                                                                                <w:div w:id="2055687814">
                                                                                  <w:marLeft w:val="0"/>
                                                                                  <w:marRight w:val="0"/>
                                                                                  <w:marTop w:val="0"/>
                                                                                  <w:marBottom w:val="0"/>
                                                                                  <w:divBdr>
                                                                                    <w:top w:val="none" w:sz="0" w:space="0" w:color="auto"/>
                                                                                    <w:left w:val="none" w:sz="0" w:space="0" w:color="auto"/>
                                                                                    <w:bottom w:val="none" w:sz="0" w:space="0" w:color="auto"/>
                                                                                    <w:right w:val="none" w:sz="0" w:space="0" w:color="auto"/>
                                                                                  </w:divBdr>
                                                                                  <w:divsChild>
                                                                                    <w:div w:id="764620613">
                                                                                      <w:marLeft w:val="0"/>
                                                                                      <w:marRight w:val="0"/>
                                                                                      <w:marTop w:val="0"/>
                                                                                      <w:marBottom w:val="0"/>
                                                                                      <w:divBdr>
                                                                                        <w:top w:val="none" w:sz="0" w:space="0" w:color="auto"/>
                                                                                        <w:left w:val="none" w:sz="0" w:space="0" w:color="auto"/>
                                                                                        <w:bottom w:val="none" w:sz="0" w:space="0" w:color="auto"/>
                                                                                        <w:right w:val="none" w:sz="0" w:space="0" w:color="auto"/>
                                                                                      </w:divBdr>
                                                                                      <w:divsChild>
                                                                                        <w:div w:id="1454405765">
                                                                                          <w:marLeft w:val="0"/>
                                                                                          <w:marRight w:val="0"/>
                                                                                          <w:marTop w:val="0"/>
                                                                                          <w:marBottom w:val="0"/>
                                                                                          <w:divBdr>
                                                                                            <w:top w:val="none" w:sz="0" w:space="0" w:color="auto"/>
                                                                                            <w:left w:val="none" w:sz="0" w:space="0" w:color="auto"/>
                                                                                            <w:bottom w:val="none" w:sz="0" w:space="0" w:color="auto"/>
                                                                                            <w:right w:val="none" w:sz="0" w:space="0" w:color="auto"/>
                                                                                          </w:divBdr>
                                                                                        </w:div>
                                                                                      </w:divsChild>
                                                                                    </w:div>
                                                                                    <w:div w:id="936668614">
                                                                                      <w:marLeft w:val="0"/>
                                                                                      <w:marRight w:val="0"/>
                                                                                      <w:marTop w:val="0"/>
                                                                                      <w:marBottom w:val="0"/>
                                                                                      <w:divBdr>
                                                                                        <w:top w:val="none" w:sz="0" w:space="0" w:color="auto"/>
                                                                                        <w:left w:val="none" w:sz="0" w:space="0" w:color="auto"/>
                                                                                        <w:bottom w:val="none" w:sz="0" w:space="0" w:color="auto"/>
                                                                                        <w:right w:val="none" w:sz="0" w:space="0" w:color="auto"/>
                                                                                      </w:divBdr>
                                                                                      <w:divsChild>
                                                                                        <w:div w:id="464586640">
                                                                                          <w:marLeft w:val="0"/>
                                                                                          <w:marRight w:val="0"/>
                                                                                          <w:marTop w:val="0"/>
                                                                                          <w:marBottom w:val="0"/>
                                                                                          <w:divBdr>
                                                                                            <w:top w:val="none" w:sz="0" w:space="0" w:color="auto"/>
                                                                                            <w:left w:val="none" w:sz="0" w:space="0" w:color="auto"/>
                                                                                            <w:bottom w:val="none" w:sz="0" w:space="0" w:color="auto"/>
                                                                                            <w:right w:val="none" w:sz="0" w:space="0" w:color="auto"/>
                                                                                          </w:divBdr>
                                                                                          <w:divsChild>
                                                                                            <w:div w:id="2077119761">
                                                                                              <w:marLeft w:val="0"/>
                                                                                              <w:marRight w:val="0"/>
                                                                                              <w:marTop w:val="0"/>
                                                                                              <w:marBottom w:val="0"/>
                                                                                              <w:divBdr>
                                                                                                <w:top w:val="none" w:sz="0" w:space="0" w:color="auto"/>
                                                                                                <w:left w:val="none" w:sz="0" w:space="0" w:color="auto"/>
                                                                                                <w:bottom w:val="none" w:sz="0" w:space="0" w:color="auto"/>
                                                                                                <w:right w:val="none" w:sz="0" w:space="0" w:color="auto"/>
                                                                                              </w:divBdr>
                                                                                              <w:divsChild>
                                                                                                <w:div w:id="1370692012">
                                                                                                  <w:marLeft w:val="0"/>
                                                                                                  <w:marRight w:val="0"/>
                                                                                                  <w:marTop w:val="0"/>
                                                                                                  <w:marBottom w:val="0"/>
                                                                                                  <w:divBdr>
                                                                                                    <w:top w:val="none" w:sz="0" w:space="0" w:color="auto"/>
                                                                                                    <w:left w:val="none" w:sz="0" w:space="0" w:color="auto"/>
                                                                                                    <w:bottom w:val="none" w:sz="0" w:space="0" w:color="auto"/>
                                                                                                    <w:right w:val="none" w:sz="0" w:space="0" w:color="auto"/>
                                                                                                  </w:divBdr>
                                                                                                  <w:divsChild>
                                                                                                    <w:div w:id="204759486">
                                                                                                      <w:marLeft w:val="0"/>
                                                                                                      <w:marRight w:val="0"/>
                                                                                                      <w:marTop w:val="0"/>
                                                                                                      <w:marBottom w:val="0"/>
                                                                                                      <w:divBdr>
                                                                                                        <w:top w:val="none" w:sz="0" w:space="0" w:color="auto"/>
                                                                                                        <w:left w:val="none" w:sz="0" w:space="0" w:color="auto"/>
                                                                                                        <w:bottom w:val="none" w:sz="0" w:space="0" w:color="auto"/>
                                                                                                        <w:right w:val="none" w:sz="0" w:space="0" w:color="auto"/>
                                                                                                      </w:divBdr>
                                                                                                      <w:divsChild>
                                                                                                        <w:div w:id="19414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188463">
                                                                              <w:marLeft w:val="0"/>
                                                                              <w:marRight w:val="0"/>
                                                                              <w:marTop w:val="90"/>
                                                                              <w:marBottom w:val="0"/>
                                                                              <w:divBdr>
                                                                                <w:top w:val="none" w:sz="0" w:space="0" w:color="auto"/>
                                                                                <w:left w:val="none" w:sz="0" w:space="0" w:color="auto"/>
                                                                                <w:bottom w:val="none" w:sz="0" w:space="0" w:color="auto"/>
                                                                                <w:right w:val="none" w:sz="0" w:space="0" w:color="auto"/>
                                                                              </w:divBdr>
                                                                            </w:div>
                                                                            <w:div w:id="470484268">
                                                                              <w:marLeft w:val="0"/>
                                                                              <w:marRight w:val="0"/>
                                                                              <w:marTop w:val="0"/>
                                                                              <w:marBottom w:val="0"/>
                                                                              <w:divBdr>
                                                                                <w:top w:val="none" w:sz="0" w:space="0" w:color="auto"/>
                                                                                <w:left w:val="none" w:sz="0" w:space="0" w:color="auto"/>
                                                                                <w:bottom w:val="none" w:sz="0" w:space="0" w:color="auto"/>
                                                                                <w:right w:val="none" w:sz="0" w:space="0" w:color="auto"/>
                                                                              </w:divBdr>
                                                                              <w:divsChild>
                                                                                <w:div w:id="292492350">
                                                                                  <w:marLeft w:val="0"/>
                                                                                  <w:marRight w:val="0"/>
                                                                                  <w:marTop w:val="0"/>
                                                                                  <w:marBottom w:val="0"/>
                                                                                  <w:divBdr>
                                                                                    <w:top w:val="none" w:sz="0" w:space="0" w:color="auto"/>
                                                                                    <w:left w:val="none" w:sz="0" w:space="0" w:color="auto"/>
                                                                                    <w:bottom w:val="none" w:sz="0" w:space="0" w:color="auto"/>
                                                                                    <w:right w:val="none" w:sz="0" w:space="0" w:color="auto"/>
                                                                                  </w:divBdr>
                                                                                  <w:divsChild>
                                                                                    <w:div w:id="909189633">
                                                                                      <w:marLeft w:val="0"/>
                                                                                      <w:marRight w:val="0"/>
                                                                                      <w:marTop w:val="150"/>
                                                                                      <w:marBottom w:val="0"/>
                                                                                      <w:divBdr>
                                                                                        <w:top w:val="none" w:sz="0" w:space="0" w:color="auto"/>
                                                                                        <w:left w:val="none" w:sz="0" w:space="0" w:color="auto"/>
                                                                                        <w:bottom w:val="none" w:sz="0" w:space="0" w:color="auto"/>
                                                                                        <w:right w:val="none" w:sz="0" w:space="0" w:color="auto"/>
                                                                                      </w:divBdr>
                                                                                      <w:divsChild>
                                                                                        <w:div w:id="2137526758">
                                                                                          <w:marLeft w:val="-180"/>
                                                                                          <w:marRight w:val="-180"/>
                                                                                          <w:marTop w:val="0"/>
                                                                                          <w:marBottom w:val="0"/>
                                                                                          <w:divBdr>
                                                                                            <w:top w:val="none" w:sz="0" w:space="0" w:color="auto"/>
                                                                                            <w:left w:val="none" w:sz="0" w:space="0" w:color="auto"/>
                                                                                            <w:bottom w:val="none" w:sz="0" w:space="0" w:color="auto"/>
                                                                                            <w:right w:val="none" w:sz="0" w:space="0" w:color="auto"/>
                                                                                          </w:divBdr>
                                                                                          <w:divsChild>
                                                                                            <w:div w:id="1744059740">
                                                                                              <w:marLeft w:val="0"/>
                                                                                              <w:marRight w:val="0"/>
                                                                                              <w:marTop w:val="0"/>
                                                                                              <w:marBottom w:val="0"/>
                                                                                              <w:divBdr>
                                                                                                <w:top w:val="none" w:sz="0" w:space="0" w:color="auto"/>
                                                                                                <w:left w:val="none" w:sz="0" w:space="0" w:color="auto"/>
                                                                                                <w:bottom w:val="none" w:sz="0" w:space="0" w:color="auto"/>
                                                                                                <w:right w:val="none" w:sz="0" w:space="0" w:color="auto"/>
                                                                                              </w:divBdr>
                                                                                              <w:divsChild>
                                                                                                <w:div w:id="1105734618">
                                                                                                  <w:marLeft w:val="0"/>
                                                                                                  <w:marRight w:val="0"/>
                                                                                                  <w:marTop w:val="0"/>
                                                                                                  <w:marBottom w:val="0"/>
                                                                                                  <w:divBdr>
                                                                                                    <w:top w:val="none" w:sz="0" w:space="0" w:color="auto"/>
                                                                                                    <w:left w:val="none" w:sz="0" w:space="0" w:color="auto"/>
                                                                                                    <w:bottom w:val="none" w:sz="0" w:space="0" w:color="auto"/>
                                                                                                    <w:right w:val="none" w:sz="0" w:space="0" w:color="auto"/>
                                                                                                  </w:divBdr>
                                                                                                  <w:divsChild>
                                                                                                    <w:div w:id="291833798">
                                                                                                      <w:marLeft w:val="0"/>
                                                                                                      <w:marRight w:val="0"/>
                                                                                                      <w:marTop w:val="0"/>
                                                                                                      <w:marBottom w:val="0"/>
                                                                                                      <w:divBdr>
                                                                                                        <w:top w:val="none" w:sz="0" w:space="0" w:color="auto"/>
                                                                                                        <w:left w:val="none" w:sz="0" w:space="0" w:color="auto"/>
                                                                                                        <w:bottom w:val="none" w:sz="0" w:space="0" w:color="auto"/>
                                                                                                        <w:right w:val="none" w:sz="0" w:space="0" w:color="auto"/>
                                                                                                      </w:divBdr>
                                                                                                      <w:divsChild>
                                                                                                        <w:div w:id="263810293">
                                                                                                          <w:marLeft w:val="0"/>
                                                                                                          <w:marRight w:val="0"/>
                                                                                                          <w:marTop w:val="0"/>
                                                                                                          <w:marBottom w:val="0"/>
                                                                                                          <w:divBdr>
                                                                                                            <w:top w:val="none" w:sz="0" w:space="0" w:color="auto"/>
                                                                                                            <w:left w:val="none" w:sz="0" w:space="0" w:color="auto"/>
                                                                                                            <w:bottom w:val="none" w:sz="0" w:space="0" w:color="auto"/>
                                                                                                            <w:right w:val="none" w:sz="0" w:space="0" w:color="auto"/>
                                                                                                          </w:divBdr>
                                                                                                          <w:divsChild>
                                                                                                            <w:div w:id="1047679789">
                                                                                                              <w:marLeft w:val="0"/>
                                                                                                              <w:marRight w:val="0"/>
                                                                                                              <w:marTop w:val="0"/>
                                                                                                              <w:marBottom w:val="0"/>
                                                                                                              <w:divBdr>
                                                                                                                <w:top w:val="none" w:sz="0" w:space="0" w:color="auto"/>
                                                                                                                <w:left w:val="none" w:sz="0" w:space="0" w:color="auto"/>
                                                                                                                <w:bottom w:val="none" w:sz="0" w:space="0" w:color="auto"/>
                                                                                                                <w:right w:val="none" w:sz="0" w:space="0" w:color="auto"/>
                                                                                                              </w:divBdr>
                                                                                                              <w:divsChild>
                                                                                                                <w:div w:id="575628834">
                                                                                                                  <w:marLeft w:val="0"/>
                                                                                                                  <w:marRight w:val="0"/>
                                                                                                                  <w:marTop w:val="0"/>
                                                                                                                  <w:marBottom w:val="0"/>
                                                                                                                  <w:divBdr>
                                                                                                                    <w:top w:val="none" w:sz="0" w:space="0" w:color="auto"/>
                                                                                                                    <w:left w:val="none" w:sz="0" w:space="0" w:color="auto"/>
                                                                                                                    <w:bottom w:val="none" w:sz="0" w:space="0" w:color="auto"/>
                                                                                                                    <w:right w:val="none" w:sz="0" w:space="0" w:color="auto"/>
                                                                                                                  </w:divBdr>
                                                                                                                  <w:divsChild>
                                                                                                                    <w:div w:id="741369233">
                                                                                                                      <w:marLeft w:val="0"/>
                                                                                                                      <w:marRight w:val="0"/>
                                                                                                                      <w:marTop w:val="100"/>
                                                                                                                      <w:marBottom w:val="100"/>
                                                                                                                      <w:divBdr>
                                                                                                                        <w:top w:val="none" w:sz="0" w:space="0" w:color="auto"/>
                                                                                                                        <w:left w:val="none" w:sz="0" w:space="0" w:color="auto"/>
                                                                                                                        <w:bottom w:val="none" w:sz="0" w:space="0" w:color="auto"/>
                                                                                                                        <w:right w:val="none" w:sz="0" w:space="0" w:color="auto"/>
                                                                                                                      </w:divBdr>
                                                                                                                      <w:divsChild>
                                                                                                                        <w:div w:id="1058817554">
                                                                                                                          <w:marLeft w:val="0"/>
                                                                                                                          <w:marRight w:val="0"/>
                                                                                                                          <w:marTop w:val="0"/>
                                                                                                                          <w:marBottom w:val="0"/>
                                                                                                                          <w:divBdr>
                                                                                                                            <w:top w:val="none" w:sz="0" w:space="0" w:color="auto"/>
                                                                                                                            <w:left w:val="none" w:sz="0" w:space="0" w:color="auto"/>
                                                                                                                            <w:bottom w:val="none" w:sz="0" w:space="0" w:color="auto"/>
                                                                                                                            <w:right w:val="none" w:sz="0" w:space="0" w:color="auto"/>
                                                                                                                          </w:divBdr>
                                                                                                                          <w:divsChild>
                                                                                                                            <w:div w:id="1981038661">
                                                                                                                              <w:marLeft w:val="0"/>
                                                                                                                              <w:marRight w:val="0"/>
                                                                                                                              <w:marTop w:val="0"/>
                                                                                                                              <w:marBottom w:val="0"/>
                                                                                                                              <w:divBdr>
                                                                                                                                <w:top w:val="none" w:sz="0" w:space="0" w:color="auto"/>
                                                                                                                                <w:left w:val="none" w:sz="0" w:space="0" w:color="auto"/>
                                                                                                                                <w:bottom w:val="none" w:sz="0" w:space="0" w:color="auto"/>
                                                                                                                                <w:right w:val="none" w:sz="0" w:space="0" w:color="auto"/>
                                                                                                                              </w:divBdr>
                                                                                                                              <w:divsChild>
                                                                                                                                <w:div w:id="1052464254">
                                                                                                                                  <w:marLeft w:val="0"/>
                                                                                                                                  <w:marRight w:val="0"/>
                                                                                                                                  <w:marTop w:val="0"/>
                                                                                                                                  <w:marBottom w:val="0"/>
                                                                                                                                  <w:divBdr>
                                                                                                                                    <w:top w:val="none" w:sz="0" w:space="0" w:color="auto"/>
                                                                                                                                    <w:left w:val="none" w:sz="0" w:space="0" w:color="auto"/>
                                                                                                                                    <w:bottom w:val="none" w:sz="0" w:space="0" w:color="auto"/>
                                                                                                                                    <w:right w:val="none" w:sz="0" w:space="0" w:color="auto"/>
                                                                                                                                  </w:divBdr>
                                                                                                                                  <w:divsChild>
                                                                                                                                    <w:div w:id="1654337521">
                                                                                                                                      <w:marLeft w:val="0"/>
                                                                                                                                      <w:marRight w:val="0"/>
                                                                                                                                      <w:marTop w:val="0"/>
                                                                                                                                      <w:marBottom w:val="0"/>
                                                                                                                                      <w:divBdr>
                                                                                                                                        <w:top w:val="none" w:sz="0" w:space="0" w:color="auto"/>
                                                                                                                                        <w:left w:val="none" w:sz="0" w:space="0" w:color="auto"/>
                                                                                                                                        <w:bottom w:val="none" w:sz="0" w:space="0" w:color="auto"/>
                                                                                                                                        <w:right w:val="none" w:sz="0" w:space="0" w:color="auto"/>
                                                                                                                                      </w:divBdr>
                                                                                                                                      <w:divsChild>
                                                                                                                                        <w:div w:id="444272156">
                                                                                                                                          <w:marLeft w:val="0"/>
                                                                                                                                          <w:marRight w:val="0"/>
                                                                                                                                          <w:marTop w:val="0"/>
                                                                                                                                          <w:marBottom w:val="0"/>
                                                                                                                                          <w:divBdr>
                                                                                                                                            <w:top w:val="none" w:sz="0" w:space="0" w:color="auto"/>
                                                                                                                                            <w:left w:val="none" w:sz="0" w:space="0" w:color="auto"/>
                                                                                                                                            <w:bottom w:val="none" w:sz="0" w:space="0" w:color="auto"/>
                                                                                                                                            <w:right w:val="none" w:sz="0" w:space="0" w:color="auto"/>
                                                                                                                                          </w:divBdr>
                                                                                                                                          <w:divsChild>
                                                                                                                                            <w:div w:id="801578133">
                                                                                                                                              <w:marLeft w:val="0"/>
                                                                                                                                              <w:marRight w:val="0"/>
                                                                                                                                              <w:marTop w:val="0"/>
                                                                                                                                              <w:marBottom w:val="0"/>
                                                                                                                                              <w:divBdr>
                                                                                                                                                <w:top w:val="none" w:sz="0" w:space="0" w:color="auto"/>
                                                                                                                                                <w:left w:val="none" w:sz="0" w:space="0" w:color="auto"/>
                                                                                                                                                <w:bottom w:val="none" w:sz="0" w:space="0" w:color="auto"/>
                                                                                                                                                <w:right w:val="none" w:sz="0" w:space="0" w:color="auto"/>
                                                                                                                                              </w:divBdr>
                                                                                                                                            </w:div>
                                                                                                                                            <w:div w:id="798961019">
                                                                                                                                              <w:marLeft w:val="0"/>
                                                                                                                                              <w:marRight w:val="0"/>
                                                                                                                                              <w:marTop w:val="0"/>
                                                                                                                                              <w:marBottom w:val="0"/>
                                                                                                                                              <w:divBdr>
                                                                                                                                                <w:top w:val="none" w:sz="0" w:space="0" w:color="auto"/>
                                                                                                                                                <w:left w:val="none" w:sz="0" w:space="0" w:color="auto"/>
                                                                                                                                                <w:bottom w:val="none" w:sz="0" w:space="0" w:color="auto"/>
                                                                                                                                                <w:right w:val="none" w:sz="0" w:space="0" w:color="auto"/>
                                                                                                                                              </w:divBdr>
                                                                                                                                              <w:divsChild>
                                                                                                                                                <w:div w:id="248348561">
                                                                                                                                                  <w:marLeft w:val="0"/>
                                                                                                                                                  <w:marRight w:val="75"/>
                                                                                                                                                  <w:marTop w:val="0"/>
                                                                                                                                                  <w:marBottom w:val="0"/>
                                                                                                                                                  <w:divBdr>
                                                                                                                                                    <w:top w:val="none" w:sz="0" w:space="0" w:color="auto"/>
                                                                                                                                                    <w:left w:val="none" w:sz="0" w:space="0" w:color="auto"/>
                                                                                                                                                    <w:bottom w:val="none" w:sz="0" w:space="0" w:color="auto"/>
                                                                                                                                                    <w:right w:val="none" w:sz="0" w:space="0" w:color="auto"/>
                                                                                                                                                  </w:divBdr>
                                                                                                                                                </w:div>
                                                                                                                                                <w:div w:id="1443567912">
                                                                                                                                                  <w:marLeft w:val="0"/>
                                                                                                                                                  <w:marRight w:val="0"/>
                                                                                                                                                  <w:marTop w:val="0"/>
                                                                                                                                                  <w:marBottom w:val="0"/>
                                                                                                                                                  <w:divBdr>
                                                                                                                                                    <w:top w:val="none" w:sz="0" w:space="0" w:color="auto"/>
                                                                                                                                                    <w:left w:val="none" w:sz="0" w:space="0" w:color="auto"/>
                                                                                                                                                    <w:bottom w:val="none" w:sz="0" w:space="0" w:color="auto"/>
                                                                                                                                                    <w:right w:val="none" w:sz="0" w:space="0" w:color="auto"/>
                                                                                                                                                  </w:divBdr>
                                                                                                                                                  <w:divsChild>
                                                                                                                                                    <w:div w:id="20577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1513">
                                                                                                                                              <w:marLeft w:val="0"/>
                                                                                                                                              <w:marRight w:val="0"/>
                                                                                                                                              <w:marTop w:val="0"/>
                                                                                                                                              <w:marBottom w:val="0"/>
                                                                                                                                              <w:divBdr>
                                                                                                                                                <w:top w:val="none" w:sz="0" w:space="0" w:color="auto"/>
                                                                                                                                                <w:left w:val="none" w:sz="0" w:space="0" w:color="auto"/>
                                                                                                                                                <w:bottom w:val="none" w:sz="0" w:space="0" w:color="auto"/>
                                                                                                                                                <w:right w:val="none" w:sz="0" w:space="0" w:color="auto"/>
                                                                                                                                              </w:divBdr>
                                                                                                                                              <w:divsChild>
                                                                                                                                                <w:div w:id="151711116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8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874860">
                                                                      <w:marLeft w:val="0"/>
                                                                      <w:marRight w:val="0"/>
                                                                      <w:marTop w:val="0"/>
                                                                      <w:marBottom w:val="0"/>
                                                                      <w:divBdr>
                                                                        <w:top w:val="none" w:sz="0" w:space="0" w:color="auto"/>
                                                                        <w:left w:val="none" w:sz="0" w:space="0" w:color="auto"/>
                                                                        <w:bottom w:val="none" w:sz="0" w:space="0" w:color="auto"/>
                                                                        <w:right w:val="none" w:sz="0" w:space="0" w:color="auto"/>
                                                                      </w:divBdr>
                                                                      <w:divsChild>
                                                                        <w:div w:id="1643269902">
                                                                          <w:marLeft w:val="0"/>
                                                                          <w:marRight w:val="0"/>
                                                                          <w:marTop w:val="0"/>
                                                                          <w:marBottom w:val="0"/>
                                                                          <w:divBdr>
                                                                            <w:top w:val="none" w:sz="0" w:space="0" w:color="auto"/>
                                                                            <w:left w:val="none" w:sz="0" w:space="0" w:color="auto"/>
                                                                            <w:bottom w:val="none" w:sz="0" w:space="0" w:color="auto"/>
                                                                            <w:right w:val="none" w:sz="0" w:space="0" w:color="auto"/>
                                                                          </w:divBdr>
                                                                          <w:divsChild>
                                                                            <w:div w:id="47538569">
                                                                              <w:marLeft w:val="0"/>
                                                                              <w:marRight w:val="0"/>
                                                                              <w:marTop w:val="0"/>
                                                                              <w:marBottom w:val="0"/>
                                                                              <w:divBdr>
                                                                                <w:top w:val="none" w:sz="0" w:space="0" w:color="auto"/>
                                                                                <w:left w:val="none" w:sz="0" w:space="0" w:color="auto"/>
                                                                                <w:bottom w:val="none" w:sz="0" w:space="0" w:color="auto"/>
                                                                                <w:right w:val="none" w:sz="0" w:space="0" w:color="auto"/>
                                                                              </w:divBdr>
                                                                              <w:divsChild>
                                                                                <w:div w:id="236139177">
                                                                                  <w:marLeft w:val="0"/>
                                                                                  <w:marRight w:val="0"/>
                                                                                  <w:marTop w:val="0"/>
                                                                                  <w:marBottom w:val="0"/>
                                                                                  <w:divBdr>
                                                                                    <w:top w:val="none" w:sz="0" w:space="0" w:color="auto"/>
                                                                                    <w:left w:val="none" w:sz="0" w:space="0" w:color="auto"/>
                                                                                    <w:bottom w:val="none" w:sz="0" w:space="0" w:color="auto"/>
                                                                                    <w:right w:val="none" w:sz="0" w:space="0" w:color="auto"/>
                                                                                  </w:divBdr>
                                                                                  <w:divsChild>
                                                                                    <w:div w:id="1514345764">
                                                                                      <w:marLeft w:val="0"/>
                                                                                      <w:marRight w:val="0"/>
                                                                                      <w:marTop w:val="0"/>
                                                                                      <w:marBottom w:val="0"/>
                                                                                      <w:divBdr>
                                                                                        <w:top w:val="none" w:sz="0" w:space="0" w:color="auto"/>
                                                                                        <w:left w:val="none" w:sz="0" w:space="0" w:color="auto"/>
                                                                                        <w:bottom w:val="none" w:sz="0" w:space="0" w:color="auto"/>
                                                                                        <w:right w:val="none" w:sz="0" w:space="0" w:color="auto"/>
                                                                                      </w:divBdr>
                                                                                      <w:divsChild>
                                                                                        <w:div w:id="521362147">
                                                                                          <w:marLeft w:val="180"/>
                                                                                          <w:marRight w:val="180"/>
                                                                                          <w:marTop w:val="150"/>
                                                                                          <w:marBottom w:val="0"/>
                                                                                          <w:divBdr>
                                                                                            <w:top w:val="none" w:sz="0" w:space="0" w:color="auto"/>
                                                                                            <w:left w:val="none" w:sz="0" w:space="0" w:color="auto"/>
                                                                                            <w:bottom w:val="single" w:sz="6" w:space="8" w:color="E5E5E5"/>
                                                                                            <w:right w:val="none" w:sz="0" w:space="0" w:color="auto"/>
                                                                                          </w:divBdr>
                                                                                          <w:divsChild>
                                                                                            <w:div w:id="1235041632">
                                                                                              <w:marLeft w:val="0"/>
                                                                                              <w:marRight w:val="0"/>
                                                                                              <w:marTop w:val="0"/>
                                                                                              <w:marBottom w:val="0"/>
                                                                                              <w:divBdr>
                                                                                                <w:top w:val="none" w:sz="0" w:space="0" w:color="auto"/>
                                                                                                <w:left w:val="none" w:sz="0" w:space="0" w:color="auto"/>
                                                                                                <w:bottom w:val="none" w:sz="0" w:space="0" w:color="auto"/>
                                                                                                <w:right w:val="none" w:sz="0" w:space="0" w:color="auto"/>
                                                                                              </w:divBdr>
                                                                                              <w:divsChild>
                                                                                                <w:div w:id="162085954">
                                                                                                  <w:marLeft w:val="0"/>
                                                                                                  <w:marRight w:val="0"/>
                                                                                                  <w:marTop w:val="0"/>
                                                                                                  <w:marBottom w:val="0"/>
                                                                                                  <w:divBdr>
                                                                                                    <w:top w:val="none" w:sz="0" w:space="0" w:color="auto"/>
                                                                                                    <w:left w:val="none" w:sz="0" w:space="0" w:color="auto"/>
                                                                                                    <w:bottom w:val="none" w:sz="0" w:space="0" w:color="auto"/>
                                                                                                    <w:right w:val="none" w:sz="0" w:space="0" w:color="auto"/>
                                                                                                  </w:divBdr>
                                                                                                  <w:divsChild>
                                                                                                    <w:div w:id="63067204">
                                                                                                      <w:marLeft w:val="30"/>
                                                                                                      <w:marRight w:val="0"/>
                                                                                                      <w:marTop w:val="0"/>
                                                                                                      <w:marBottom w:val="0"/>
                                                                                                      <w:divBdr>
                                                                                                        <w:top w:val="none" w:sz="0" w:space="0" w:color="auto"/>
                                                                                                        <w:left w:val="none" w:sz="0" w:space="0" w:color="auto"/>
                                                                                                        <w:bottom w:val="none" w:sz="0" w:space="0" w:color="auto"/>
                                                                                                        <w:right w:val="none" w:sz="0" w:space="0" w:color="auto"/>
                                                                                                      </w:divBdr>
                                                                                                    </w:div>
                                                                                                    <w:div w:id="1626351891">
                                                                                                      <w:marLeft w:val="30"/>
                                                                                                      <w:marRight w:val="0"/>
                                                                                                      <w:marTop w:val="0"/>
                                                                                                      <w:marBottom w:val="0"/>
                                                                                                      <w:divBdr>
                                                                                                        <w:top w:val="none" w:sz="0" w:space="0" w:color="auto"/>
                                                                                                        <w:left w:val="none" w:sz="0" w:space="0" w:color="auto"/>
                                                                                                        <w:bottom w:val="none" w:sz="0" w:space="0" w:color="auto"/>
                                                                                                        <w:right w:val="none" w:sz="0" w:space="0" w:color="auto"/>
                                                                                                      </w:divBdr>
                                                                                                    </w:div>
                                                                                                    <w:div w:id="1648315934">
                                                                                                      <w:marLeft w:val="30"/>
                                                                                                      <w:marRight w:val="0"/>
                                                                                                      <w:marTop w:val="0"/>
                                                                                                      <w:marBottom w:val="0"/>
                                                                                                      <w:divBdr>
                                                                                                        <w:top w:val="none" w:sz="0" w:space="0" w:color="auto"/>
                                                                                                        <w:left w:val="none" w:sz="0" w:space="0" w:color="auto"/>
                                                                                                        <w:bottom w:val="none" w:sz="0" w:space="0" w:color="auto"/>
                                                                                                        <w:right w:val="none" w:sz="0" w:space="0" w:color="auto"/>
                                                                                                      </w:divBdr>
                                                                                                    </w:div>
                                                                                                    <w:div w:id="1003388200">
                                                                                                      <w:marLeft w:val="0"/>
                                                                                                      <w:marRight w:val="0"/>
                                                                                                      <w:marTop w:val="0"/>
                                                                                                      <w:marBottom w:val="0"/>
                                                                                                      <w:divBdr>
                                                                                                        <w:top w:val="none" w:sz="0" w:space="0" w:color="auto"/>
                                                                                                        <w:left w:val="none" w:sz="0" w:space="0" w:color="auto"/>
                                                                                                        <w:bottom w:val="none" w:sz="0" w:space="0" w:color="auto"/>
                                                                                                        <w:right w:val="none" w:sz="0" w:space="0" w:color="auto"/>
                                                                                                      </w:divBdr>
                                                                                                      <w:divsChild>
                                                                                                        <w:div w:id="2071422444">
                                                                                                          <w:marLeft w:val="0"/>
                                                                                                          <w:marRight w:val="0"/>
                                                                                                          <w:marTop w:val="0"/>
                                                                                                          <w:marBottom w:val="0"/>
                                                                                                          <w:divBdr>
                                                                                                            <w:top w:val="none" w:sz="0" w:space="0" w:color="auto"/>
                                                                                                            <w:left w:val="none" w:sz="0" w:space="0" w:color="auto"/>
                                                                                                            <w:bottom w:val="none" w:sz="0" w:space="0" w:color="auto"/>
                                                                                                            <w:right w:val="none" w:sz="0" w:space="0" w:color="auto"/>
                                                                                                          </w:divBdr>
                                                                                                          <w:divsChild>
                                                                                                            <w:div w:id="19825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264583">
                                                                                          <w:marLeft w:val="180"/>
                                                                                          <w:marRight w:val="180"/>
                                                                                          <w:marTop w:val="0"/>
                                                                                          <w:marBottom w:val="0"/>
                                                                                          <w:divBdr>
                                                                                            <w:top w:val="none" w:sz="0" w:space="0" w:color="auto"/>
                                                                                            <w:left w:val="none" w:sz="0" w:space="0" w:color="auto"/>
                                                                                            <w:bottom w:val="none" w:sz="0" w:space="0" w:color="auto"/>
                                                                                            <w:right w:val="none" w:sz="0" w:space="0" w:color="auto"/>
                                                                                          </w:divBdr>
                                                                                          <w:divsChild>
                                                                                            <w:div w:id="1444614884">
                                                                                              <w:marLeft w:val="0"/>
                                                                                              <w:marRight w:val="0"/>
                                                                                              <w:marTop w:val="0"/>
                                                                                              <w:marBottom w:val="0"/>
                                                                                              <w:divBdr>
                                                                                                <w:top w:val="none" w:sz="0" w:space="0" w:color="auto"/>
                                                                                                <w:left w:val="none" w:sz="0" w:space="0" w:color="auto"/>
                                                                                                <w:bottom w:val="none" w:sz="0" w:space="0" w:color="auto"/>
                                                                                                <w:right w:val="none" w:sz="0" w:space="0" w:color="auto"/>
                                                                                              </w:divBdr>
                                                                                              <w:divsChild>
                                                                                                <w:div w:id="2078622790">
                                                                                                  <w:marLeft w:val="0"/>
                                                                                                  <w:marRight w:val="0"/>
                                                                                                  <w:marTop w:val="0"/>
                                                                                                  <w:marBottom w:val="0"/>
                                                                                                  <w:divBdr>
                                                                                                    <w:top w:val="none" w:sz="0" w:space="0" w:color="auto"/>
                                                                                                    <w:left w:val="none" w:sz="0" w:space="0" w:color="auto"/>
                                                                                                    <w:bottom w:val="none" w:sz="0" w:space="0" w:color="auto"/>
                                                                                                    <w:right w:val="none" w:sz="0" w:space="0" w:color="auto"/>
                                                                                                  </w:divBdr>
                                                                                                  <w:divsChild>
                                                                                                    <w:div w:id="1606838349">
                                                                                                      <w:marLeft w:val="0"/>
                                                                                                      <w:marRight w:val="0"/>
                                                                                                      <w:marTop w:val="0"/>
                                                                                                      <w:marBottom w:val="0"/>
                                                                                                      <w:divBdr>
                                                                                                        <w:top w:val="none" w:sz="0" w:space="0" w:color="auto"/>
                                                                                                        <w:left w:val="none" w:sz="0" w:space="0" w:color="auto"/>
                                                                                                        <w:bottom w:val="none" w:sz="0" w:space="0" w:color="auto"/>
                                                                                                        <w:right w:val="none" w:sz="0" w:space="0" w:color="auto"/>
                                                                                                      </w:divBdr>
                                                                                                    </w:div>
                                                                                                    <w:div w:id="19840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935619">
                                                                          <w:marLeft w:val="0"/>
                                                                          <w:marRight w:val="0"/>
                                                                          <w:marTop w:val="0"/>
                                                                          <w:marBottom w:val="0"/>
                                                                          <w:divBdr>
                                                                            <w:top w:val="none" w:sz="0" w:space="0" w:color="auto"/>
                                                                            <w:left w:val="none" w:sz="0" w:space="0" w:color="auto"/>
                                                                            <w:bottom w:val="none" w:sz="0" w:space="0" w:color="auto"/>
                                                                            <w:right w:val="none" w:sz="0" w:space="0" w:color="auto"/>
                                                                          </w:divBdr>
                                                                          <w:divsChild>
                                                                            <w:div w:id="706831476">
                                                                              <w:marLeft w:val="0"/>
                                                                              <w:marRight w:val="0"/>
                                                                              <w:marTop w:val="0"/>
                                                                              <w:marBottom w:val="0"/>
                                                                              <w:divBdr>
                                                                                <w:top w:val="none" w:sz="0" w:space="0" w:color="auto"/>
                                                                                <w:left w:val="none" w:sz="0" w:space="0" w:color="auto"/>
                                                                                <w:bottom w:val="none" w:sz="0" w:space="0" w:color="auto"/>
                                                                                <w:right w:val="none" w:sz="0" w:space="0" w:color="auto"/>
                                                                              </w:divBdr>
                                                                              <w:divsChild>
                                                                                <w:div w:id="263466875">
                                                                                  <w:marLeft w:val="0"/>
                                                                                  <w:marRight w:val="0"/>
                                                                                  <w:marTop w:val="0"/>
                                                                                  <w:marBottom w:val="0"/>
                                                                                  <w:divBdr>
                                                                                    <w:top w:val="single" w:sz="6" w:space="7" w:color="E1E2E3"/>
                                                                                    <w:left w:val="none" w:sz="0" w:space="0" w:color="auto"/>
                                                                                    <w:bottom w:val="none" w:sz="0" w:space="0" w:color="auto"/>
                                                                                    <w:right w:val="none" w:sz="0" w:space="0" w:color="auto"/>
                                                                                  </w:divBdr>
                                                                                  <w:divsChild>
                                                                                    <w:div w:id="849024936">
                                                                                      <w:marLeft w:val="0"/>
                                                                                      <w:marRight w:val="0"/>
                                                                                      <w:marTop w:val="0"/>
                                                                                      <w:marBottom w:val="0"/>
                                                                                      <w:divBdr>
                                                                                        <w:top w:val="none" w:sz="0" w:space="0" w:color="auto"/>
                                                                                        <w:left w:val="none" w:sz="0" w:space="0" w:color="auto"/>
                                                                                        <w:bottom w:val="none" w:sz="0" w:space="0" w:color="auto"/>
                                                                                        <w:right w:val="none" w:sz="0" w:space="0" w:color="auto"/>
                                                                                      </w:divBdr>
                                                                                      <w:divsChild>
                                                                                        <w:div w:id="445782766">
                                                                                          <w:marLeft w:val="0"/>
                                                                                          <w:marRight w:val="0"/>
                                                                                          <w:marTop w:val="0"/>
                                                                                          <w:marBottom w:val="0"/>
                                                                                          <w:divBdr>
                                                                                            <w:top w:val="none" w:sz="0" w:space="0" w:color="auto"/>
                                                                                            <w:left w:val="none" w:sz="0" w:space="0" w:color="auto"/>
                                                                                            <w:bottom w:val="none" w:sz="0" w:space="0" w:color="auto"/>
                                                                                            <w:right w:val="none" w:sz="0" w:space="0" w:color="auto"/>
                                                                                          </w:divBdr>
                                                                                          <w:divsChild>
                                                                                            <w:div w:id="606816895">
                                                                                              <w:marLeft w:val="0"/>
                                                                                              <w:marRight w:val="0"/>
                                                                                              <w:marTop w:val="0"/>
                                                                                              <w:marBottom w:val="0"/>
                                                                                              <w:divBdr>
                                                                                                <w:top w:val="none" w:sz="0" w:space="0" w:color="auto"/>
                                                                                                <w:left w:val="none" w:sz="0" w:space="0" w:color="auto"/>
                                                                                                <w:bottom w:val="none" w:sz="0" w:space="0" w:color="auto"/>
                                                                                                <w:right w:val="none" w:sz="0" w:space="0" w:color="auto"/>
                                                                                              </w:divBdr>
                                                                                              <w:divsChild>
                                                                                                <w:div w:id="726151456">
                                                                                                  <w:marLeft w:val="0"/>
                                                                                                  <w:marRight w:val="0"/>
                                                                                                  <w:marTop w:val="0"/>
                                                                                                  <w:marBottom w:val="0"/>
                                                                                                  <w:divBdr>
                                                                                                    <w:top w:val="none" w:sz="0" w:space="0" w:color="auto"/>
                                                                                                    <w:left w:val="none" w:sz="0" w:space="0" w:color="auto"/>
                                                                                                    <w:bottom w:val="none" w:sz="0" w:space="0" w:color="auto"/>
                                                                                                    <w:right w:val="none" w:sz="0" w:space="0" w:color="auto"/>
                                                                                                  </w:divBdr>
                                                                                                  <w:divsChild>
                                                                                                    <w:div w:id="13397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987158">
      <w:bodyDiv w:val="1"/>
      <w:marLeft w:val="0"/>
      <w:marRight w:val="0"/>
      <w:marTop w:val="0"/>
      <w:marBottom w:val="0"/>
      <w:divBdr>
        <w:top w:val="none" w:sz="0" w:space="0" w:color="auto"/>
        <w:left w:val="none" w:sz="0" w:space="0" w:color="auto"/>
        <w:bottom w:val="none" w:sz="0" w:space="0" w:color="auto"/>
        <w:right w:val="none" w:sz="0" w:space="0" w:color="auto"/>
      </w:divBdr>
      <w:divsChild>
        <w:div w:id="476921578">
          <w:marLeft w:val="0"/>
          <w:marRight w:val="0"/>
          <w:marTop w:val="0"/>
          <w:marBottom w:val="0"/>
          <w:divBdr>
            <w:top w:val="none" w:sz="0" w:space="0" w:color="auto"/>
            <w:left w:val="none" w:sz="0" w:space="0" w:color="auto"/>
            <w:bottom w:val="none" w:sz="0" w:space="0" w:color="auto"/>
            <w:right w:val="none" w:sz="0" w:space="0" w:color="auto"/>
          </w:divBdr>
        </w:div>
        <w:div w:id="752971765">
          <w:marLeft w:val="0"/>
          <w:marRight w:val="0"/>
          <w:marTop w:val="0"/>
          <w:marBottom w:val="0"/>
          <w:divBdr>
            <w:top w:val="none" w:sz="0" w:space="0" w:color="auto"/>
            <w:left w:val="none" w:sz="0" w:space="0" w:color="auto"/>
            <w:bottom w:val="none" w:sz="0" w:space="0" w:color="auto"/>
            <w:right w:val="none" w:sz="0" w:space="0" w:color="auto"/>
          </w:divBdr>
          <w:divsChild>
            <w:div w:id="2042050124">
              <w:marLeft w:val="0"/>
              <w:marRight w:val="0"/>
              <w:marTop w:val="0"/>
              <w:marBottom w:val="0"/>
              <w:divBdr>
                <w:top w:val="none" w:sz="0" w:space="0" w:color="auto"/>
                <w:left w:val="none" w:sz="0" w:space="0" w:color="auto"/>
                <w:bottom w:val="none" w:sz="0" w:space="0" w:color="auto"/>
                <w:right w:val="none" w:sz="0" w:space="0" w:color="auto"/>
              </w:divBdr>
              <w:divsChild>
                <w:div w:id="609972392">
                  <w:marLeft w:val="0"/>
                  <w:marRight w:val="0"/>
                  <w:marTop w:val="0"/>
                  <w:marBottom w:val="0"/>
                  <w:divBdr>
                    <w:top w:val="none" w:sz="0" w:space="0" w:color="auto"/>
                    <w:left w:val="none" w:sz="0" w:space="0" w:color="auto"/>
                    <w:bottom w:val="none" w:sz="0" w:space="0" w:color="auto"/>
                    <w:right w:val="none" w:sz="0" w:space="0" w:color="auto"/>
                  </w:divBdr>
                  <w:divsChild>
                    <w:div w:id="8865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33773">
          <w:marLeft w:val="0"/>
          <w:marRight w:val="0"/>
          <w:marTop w:val="0"/>
          <w:marBottom w:val="0"/>
          <w:divBdr>
            <w:top w:val="none" w:sz="0" w:space="0" w:color="auto"/>
            <w:left w:val="none" w:sz="0" w:space="0" w:color="auto"/>
            <w:bottom w:val="none" w:sz="0" w:space="0" w:color="auto"/>
            <w:right w:val="none" w:sz="0" w:space="0" w:color="auto"/>
          </w:divBdr>
          <w:divsChild>
            <w:div w:id="339161487">
              <w:marLeft w:val="0"/>
              <w:marRight w:val="0"/>
              <w:marTop w:val="0"/>
              <w:marBottom w:val="0"/>
              <w:divBdr>
                <w:top w:val="none" w:sz="0" w:space="0" w:color="auto"/>
                <w:left w:val="none" w:sz="0" w:space="0" w:color="auto"/>
                <w:bottom w:val="none" w:sz="0" w:space="0" w:color="auto"/>
                <w:right w:val="none" w:sz="0" w:space="0" w:color="auto"/>
              </w:divBdr>
              <w:divsChild>
                <w:div w:id="807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45498">
      <w:bodyDiv w:val="1"/>
      <w:marLeft w:val="0"/>
      <w:marRight w:val="0"/>
      <w:marTop w:val="0"/>
      <w:marBottom w:val="0"/>
      <w:divBdr>
        <w:top w:val="none" w:sz="0" w:space="0" w:color="auto"/>
        <w:left w:val="none" w:sz="0" w:space="0" w:color="auto"/>
        <w:bottom w:val="none" w:sz="0" w:space="0" w:color="auto"/>
        <w:right w:val="none" w:sz="0" w:space="0" w:color="auto"/>
      </w:divBdr>
    </w:div>
    <w:div w:id="450636035">
      <w:bodyDiv w:val="1"/>
      <w:marLeft w:val="0"/>
      <w:marRight w:val="0"/>
      <w:marTop w:val="0"/>
      <w:marBottom w:val="0"/>
      <w:divBdr>
        <w:top w:val="none" w:sz="0" w:space="0" w:color="auto"/>
        <w:left w:val="none" w:sz="0" w:space="0" w:color="auto"/>
        <w:bottom w:val="none" w:sz="0" w:space="0" w:color="auto"/>
        <w:right w:val="none" w:sz="0" w:space="0" w:color="auto"/>
      </w:divBdr>
    </w:div>
    <w:div w:id="460152536">
      <w:bodyDiv w:val="1"/>
      <w:marLeft w:val="0"/>
      <w:marRight w:val="0"/>
      <w:marTop w:val="0"/>
      <w:marBottom w:val="0"/>
      <w:divBdr>
        <w:top w:val="none" w:sz="0" w:space="0" w:color="auto"/>
        <w:left w:val="none" w:sz="0" w:space="0" w:color="auto"/>
        <w:bottom w:val="none" w:sz="0" w:space="0" w:color="auto"/>
        <w:right w:val="none" w:sz="0" w:space="0" w:color="auto"/>
      </w:divBdr>
      <w:divsChild>
        <w:div w:id="535044873">
          <w:marLeft w:val="0"/>
          <w:marRight w:val="0"/>
          <w:marTop w:val="0"/>
          <w:marBottom w:val="0"/>
          <w:divBdr>
            <w:top w:val="none" w:sz="0" w:space="0" w:color="auto"/>
            <w:left w:val="none" w:sz="0" w:space="0" w:color="auto"/>
            <w:bottom w:val="none" w:sz="0" w:space="0" w:color="auto"/>
            <w:right w:val="none" w:sz="0" w:space="0" w:color="auto"/>
          </w:divBdr>
          <w:divsChild>
            <w:div w:id="94177105">
              <w:marLeft w:val="0"/>
              <w:marRight w:val="0"/>
              <w:marTop w:val="0"/>
              <w:marBottom w:val="0"/>
              <w:divBdr>
                <w:top w:val="none" w:sz="0" w:space="0" w:color="auto"/>
                <w:left w:val="none" w:sz="0" w:space="0" w:color="auto"/>
                <w:bottom w:val="none" w:sz="0" w:space="0" w:color="auto"/>
                <w:right w:val="none" w:sz="0" w:space="0" w:color="auto"/>
              </w:divBdr>
              <w:divsChild>
                <w:div w:id="1482963228">
                  <w:marLeft w:val="0"/>
                  <w:marRight w:val="0"/>
                  <w:marTop w:val="0"/>
                  <w:marBottom w:val="0"/>
                  <w:divBdr>
                    <w:top w:val="none" w:sz="0" w:space="0" w:color="auto"/>
                    <w:left w:val="none" w:sz="0" w:space="0" w:color="auto"/>
                    <w:bottom w:val="none" w:sz="0" w:space="0" w:color="auto"/>
                    <w:right w:val="none" w:sz="0" w:space="0" w:color="auto"/>
                  </w:divBdr>
                  <w:divsChild>
                    <w:div w:id="1589075748">
                      <w:marLeft w:val="0"/>
                      <w:marRight w:val="0"/>
                      <w:marTop w:val="0"/>
                      <w:marBottom w:val="0"/>
                      <w:divBdr>
                        <w:top w:val="none" w:sz="0" w:space="0" w:color="auto"/>
                        <w:left w:val="none" w:sz="0" w:space="0" w:color="auto"/>
                        <w:bottom w:val="none" w:sz="0" w:space="0" w:color="auto"/>
                        <w:right w:val="none" w:sz="0" w:space="0" w:color="auto"/>
                      </w:divBdr>
                      <w:divsChild>
                        <w:div w:id="1134911891">
                          <w:marLeft w:val="0"/>
                          <w:marRight w:val="0"/>
                          <w:marTop w:val="0"/>
                          <w:marBottom w:val="0"/>
                          <w:divBdr>
                            <w:top w:val="none" w:sz="0" w:space="0" w:color="auto"/>
                            <w:left w:val="none" w:sz="0" w:space="0" w:color="auto"/>
                            <w:bottom w:val="none" w:sz="0" w:space="0" w:color="auto"/>
                            <w:right w:val="none" w:sz="0" w:space="0" w:color="auto"/>
                          </w:divBdr>
                        </w:div>
                      </w:divsChild>
                    </w:div>
                    <w:div w:id="1221475788">
                      <w:marLeft w:val="0"/>
                      <w:marRight w:val="0"/>
                      <w:marTop w:val="0"/>
                      <w:marBottom w:val="0"/>
                      <w:divBdr>
                        <w:top w:val="none" w:sz="0" w:space="0" w:color="auto"/>
                        <w:left w:val="none" w:sz="0" w:space="0" w:color="auto"/>
                        <w:bottom w:val="none" w:sz="0" w:space="0" w:color="auto"/>
                        <w:right w:val="none" w:sz="0" w:space="0" w:color="auto"/>
                      </w:divBdr>
                      <w:divsChild>
                        <w:div w:id="2099521317">
                          <w:marLeft w:val="0"/>
                          <w:marRight w:val="0"/>
                          <w:marTop w:val="0"/>
                          <w:marBottom w:val="0"/>
                          <w:divBdr>
                            <w:top w:val="none" w:sz="0" w:space="0" w:color="auto"/>
                            <w:left w:val="none" w:sz="0" w:space="0" w:color="auto"/>
                            <w:bottom w:val="none" w:sz="0" w:space="0" w:color="auto"/>
                            <w:right w:val="none" w:sz="0" w:space="0" w:color="auto"/>
                          </w:divBdr>
                        </w:div>
                      </w:divsChild>
                    </w:div>
                    <w:div w:id="1748384630">
                      <w:marLeft w:val="0"/>
                      <w:marRight w:val="0"/>
                      <w:marTop w:val="0"/>
                      <w:marBottom w:val="0"/>
                      <w:divBdr>
                        <w:top w:val="none" w:sz="0" w:space="0" w:color="auto"/>
                        <w:left w:val="none" w:sz="0" w:space="0" w:color="auto"/>
                        <w:bottom w:val="none" w:sz="0" w:space="0" w:color="auto"/>
                        <w:right w:val="none" w:sz="0" w:space="0" w:color="auto"/>
                      </w:divBdr>
                    </w:div>
                    <w:div w:id="1034310151">
                      <w:marLeft w:val="0"/>
                      <w:marRight w:val="0"/>
                      <w:marTop w:val="0"/>
                      <w:marBottom w:val="0"/>
                      <w:divBdr>
                        <w:top w:val="none" w:sz="0" w:space="0" w:color="auto"/>
                        <w:left w:val="none" w:sz="0" w:space="0" w:color="auto"/>
                        <w:bottom w:val="none" w:sz="0" w:space="0" w:color="auto"/>
                        <w:right w:val="none" w:sz="0" w:space="0" w:color="auto"/>
                      </w:divBdr>
                    </w:div>
                    <w:div w:id="87819865">
                      <w:marLeft w:val="0"/>
                      <w:marRight w:val="0"/>
                      <w:marTop w:val="0"/>
                      <w:marBottom w:val="0"/>
                      <w:divBdr>
                        <w:top w:val="none" w:sz="0" w:space="0" w:color="auto"/>
                        <w:left w:val="none" w:sz="0" w:space="0" w:color="auto"/>
                        <w:bottom w:val="none" w:sz="0" w:space="0" w:color="auto"/>
                        <w:right w:val="none" w:sz="0" w:space="0" w:color="auto"/>
                      </w:divBdr>
                      <w:divsChild>
                        <w:div w:id="214855671">
                          <w:marLeft w:val="0"/>
                          <w:marRight w:val="0"/>
                          <w:marTop w:val="0"/>
                          <w:marBottom w:val="0"/>
                          <w:divBdr>
                            <w:top w:val="none" w:sz="0" w:space="0" w:color="auto"/>
                            <w:left w:val="none" w:sz="0" w:space="0" w:color="auto"/>
                            <w:bottom w:val="none" w:sz="0" w:space="0" w:color="auto"/>
                            <w:right w:val="none" w:sz="0" w:space="0" w:color="auto"/>
                          </w:divBdr>
                          <w:divsChild>
                            <w:div w:id="1395257">
                              <w:marLeft w:val="0"/>
                              <w:marRight w:val="0"/>
                              <w:marTop w:val="0"/>
                              <w:marBottom w:val="0"/>
                              <w:divBdr>
                                <w:top w:val="none" w:sz="0" w:space="0" w:color="auto"/>
                                <w:left w:val="none" w:sz="0" w:space="0" w:color="auto"/>
                                <w:bottom w:val="none" w:sz="0" w:space="0" w:color="auto"/>
                                <w:right w:val="none" w:sz="0" w:space="0" w:color="auto"/>
                              </w:divBdr>
                            </w:div>
                            <w:div w:id="269707925">
                              <w:marLeft w:val="0"/>
                              <w:marRight w:val="0"/>
                              <w:marTop w:val="0"/>
                              <w:marBottom w:val="0"/>
                              <w:divBdr>
                                <w:top w:val="none" w:sz="0" w:space="0" w:color="auto"/>
                                <w:left w:val="none" w:sz="0" w:space="0" w:color="auto"/>
                                <w:bottom w:val="none" w:sz="0" w:space="0" w:color="auto"/>
                                <w:right w:val="none" w:sz="0" w:space="0" w:color="auto"/>
                              </w:divBdr>
                            </w:div>
                            <w:div w:id="256015428">
                              <w:marLeft w:val="0"/>
                              <w:marRight w:val="0"/>
                              <w:marTop w:val="0"/>
                              <w:marBottom w:val="0"/>
                              <w:divBdr>
                                <w:top w:val="none" w:sz="0" w:space="0" w:color="auto"/>
                                <w:left w:val="none" w:sz="0" w:space="0" w:color="auto"/>
                                <w:bottom w:val="none" w:sz="0" w:space="0" w:color="auto"/>
                                <w:right w:val="none" w:sz="0" w:space="0" w:color="auto"/>
                              </w:divBdr>
                            </w:div>
                            <w:div w:id="1786459253">
                              <w:marLeft w:val="0"/>
                              <w:marRight w:val="0"/>
                              <w:marTop w:val="0"/>
                              <w:marBottom w:val="0"/>
                              <w:divBdr>
                                <w:top w:val="none" w:sz="0" w:space="0" w:color="auto"/>
                                <w:left w:val="none" w:sz="0" w:space="0" w:color="auto"/>
                                <w:bottom w:val="none" w:sz="0" w:space="0" w:color="auto"/>
                                <w:right w:val="none" w:sz="0" w:space="0" w:color="auto"/>
                              </w:divBdr>
                            </w:div>
                            <w:div w:id="2022854400">
                              <w:marLeft w:val="0"/>
                              <w:marRight w:val="0"/>
                              <w:marTop w:val="0"/>
                              <w:marBottom w:val="0"/>
                              <w:divBdr>
                                <w:top w:val="none" w:sz="0" w:space="0" w:color="auto"/>
                                <w:left w:val="none" w:sz="0" w:space="0" w:color="auto"/>
                                <w:bottom w:val="none" w:sz="0" w:space="0" w:color="auto"/>
                                <w:right w:val="none" w:sz="0" w:space="0" w:color="auto"/>
                              </w:divBdr>
                            </w:div>
                            <w:div w:id="1734037472">
                              <w:marLeft w:val="0"/>
                              <w:marRight w:val="0"/>
                              <w:marTop w:val="0"/>
                              <w:marBottom w:val="0"/>
                              <w:divBdr>
                                <w:top w:val="none" w:sz="0" w:space="0" w:color="auto"/>
                                <w:left w:val="none" w:sz="0" w:space="0" w:color="auto"/>
                                <w:bottom w:val="none" w:sz="0" w:space="0" w:color="auto"/>
                                <w:right w:val="none" w:sz="0" w:space="0" w:color="auto"/>
                              </w:divBdr>
                              <w:divsChild>
                                <w:div w:id="1473863379">
                                  <w:marLeft w:val="0"/>
                                  <w:marRight w:val="0"/>
                                  <w:marTop w:val="0"/>
                                  <w:marBottom w:val="0"/>
                                  <w:divBdr>
                                    <w:top w:val="none" w:sz="0" w:space="0" w:color="auto"/>
                                    <w:left w:val="none" w:sz="0" w:space="0" w:color="auto"/>
                                    <w:bottom w:val="none" w:sz="0" w:space="0" w:color="auto"/>
                                    <w:right w:val="none" w:sz="0" w:space="0" w:color="auto"/>
                                  </w:divBdr>
                                </w:div>
                              </w:divsChild>
                            </w:div>
                            <w:div w:id="1854418220">
                              <w:marLeft w:val="0"/>
                              <w:marRight w:val="0"/>
                              <w:marTop w:val="0"/>
                              <w:marBottom w:val="0"/>
                              <w:divBdr>
                                <w:top w:val="none" w:sz="0" w:space="0" w:color="auto"/>
                                <w:left w:val="none" w:sz="0" w:space="0" w:color="auto"/>
                                <w:bottom w:val="none" w:sz="0" w:space="0" w:color="auto"/>
                                <w:right w:val="none" w:sz="0" w:space="0" w:color="auto"/>
                              </w:divBdr>
                            </w:div>
                            <w:div w:id="232392635">
                              <w:marLeft w:val="0"/>
                              <w:marRight w:val="0"/>
                              <w:marTop w:val="0"/>
                              <w:marBottom w:val="0"/>
                              <w:divBdr>
                                <w:top w:val="none" w:sz="0" w:space="0" w:color="auto"/>
                                <w:left w:val="none" w:sz="0" w:space="0" w:color="auto"/>
                                <w:bottom w:val="none" w:sz="0" w:space="0" w:color="auto"/>
                                <w:right w:val="none" w:sz="0" w:space="0" w:color="auto"/>
                              </w:divBdr>
                            </w:div>
                            <w:div w:id="1186014501">
                              <w:marLeft w:val="0"/>
                              <w:marRight w:val="0"/>
                              <w:marTop w:val="0"/>
                              <w:marBottom w:val="0"/>
                              <w:divBdr>
                                <w:top w:val="none" w:sz="0" w:space="0" w:color="auto"/>
                                <w:left w:val="none" w:sz="0" w:space="0" w:color="auto"/>
                                <w:bottom w:val="none" w:sz="0" w:space="0" w:color="auto"/>
                                <w:right w:val="none" w:sz="0" w:space="0" w:color="auto"/>
                              </w:divBdr>
                              <w:divsChild>
                                <w:div w:id="508375312">
                                  <w:marLeft w:val="0"/>
                                  <w:marRight w:val="0"/>
                                  <w:marTop w:val="0"/>
                                  <w:marBottom w:val="0"/>
                                  <w:divBdr>
                                    <w:top w:val="none" w:sz="0" w:space="0" w:color="auto"/>
                                    <w:left w:val="none" w:sz="0" w:space="0" w:color="auto"/>
                                    <w:bottom w:val="none" w:sz="0" w:space="0" w:color="auto"/>
                                    <w:right w:val="none" w:sz="0" w:space="0" w:color="auto"/>
                                  </w:divBdr>
                                </w:div>
                              </w:divsChild>
                            </w:div>
                            <w:div w:id="198517433">
                              <w:marLeft w:val="0"/>
                              <w:marRight w:val="0"/>
                              <w:marTop w:val="0"/>
                              <w:marBottom w:val="0"/>
                              <w:divBdr>
                                <w:top w:val="none" w:sz="0" w:space="0" w:color="auto"/>
                                <w:left w:val="none" w:sz="0" w:space="0" w:color="auto"/>
                                <w:bottom w:val="none" w:sz="0" w:space="0" w:color="auto"/>
                                <w:right w:val="none" w:sz="0" w:space="0" w:color="auto"/>
                              </w:divBdr>
                              <w:divsChild>
                                <w:div w:id="432626391">
                                  <w:marLeft w:val="0"/>
                                  <w:marRight w:val="0"/>
                                  <w:marTop w:val="0"/>
                                  <w:marBottom w:val="0"/>
                                  <w:divBdr>
                                    <w:top w:val="none" w:sz="0" w:space="0" w:color="auto"/>
                                    <w:left w:val="none" w:sz="0" w:space="0" w:color="auto"/>
                                    <w:bottom w:val="none" w:sz="0" w:space="0" w:color="auto"/>
                                    <w:right w:val="none" w:sz="0" w:space="0" w:color="auto"/>
                                  </w:divBdr>
                                </w:div>
                              </w:divsChild>
                            </w:div>
                            <w:div w:id="76559757">
                              <w:marLeft w:val="0"/>
                              <w:marRight w:val="0"/>
                              <w:marTop w:val="0"/>
                              <w:marBottom w:val="0"/>
                              <w:divBdr>
                                <w:top w:val="none" w:sz="0" w:space="0" w:color="auto"/>
                                <w:left w:val="none" w:sz="0" w:space="0" w:color="auto"/>
                                <w:bottom w:val="none" w:sz="0" w:space="0" w:color="auto"/>
                                <w:right w:val="none" w:sz="0" w:space="0" w:color="auto"/>
                              </w:divBdr>
                              <w:divsChild>
                                <w:div w:id="4986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7265">
                      <w:marLeft w:val="0"/>
                      <w:marRight w:val="0"/>
                      <w:marTop w:val="0"/>
                      <w:marBottom w:val="0"/>
                      <w:divBdr>
                        <w:top w:val="none" w:sz="0" w:space="0" w:color="auto"/>
                        <w:left w:val="none" w:sz="0" w:space="0" w:color="auto"/>
                        <w:bottom w:val="none" w:sz="0" w:space="0" w:color="auto"/>
                        <w:right w:val="none" w:sz="0" w:space="0" w:color="auto"/>
                      </w:divBdr>
                    </w:div>
                    <w:div w:id="1337003291">
                      <w:marLeft w:val="0"/>
                      <w:marRight w:val="0"/>
                      <w:marTop w:val="0"/>
                      <w:marBottom w:val="0"/>
                      <w:divBdr>
                        <w:top w:val="none" w:sz="0" w:space="0" w:color="auto"/>
                        <w:left w:val="none" w:sz="0" w:space="0" w:color="auto"/>
                        <w:bottom w:val="none" w:sz="0" w:space="0" w:color="auto"/>
                        <w:right w:val="none" w:sz="0" w:space="0" w:color="auto"/>
                      </w:divBdr>
                      <w:divsChild>
                        <w:div w:id="2005475052">
                          <w:marLeft w:val="0"/>
                          <w:marRight w:val="0"/>
                          <w:marTop w:val="0"/>
                          <w:marBottom w:val="0"/>
                          <w:divBdr>
                            <w:top w:val="none" w:sz="0" w:space="0" w:color="auto"/>
                            <w:left w:val="none" w:sz="0" w:space="0" w:color="auto"/>
                            <w:bottom w:val="none" w:sz="0" w:space="0" w:color="auto"/>
                            <w:right w:val="none" w:sz="0" w:space="0" w:color="auto"/>
                          </w:divBdr>
                          <w:divsChild>
                            <w:div w:id="1306008424">
                              <w:marLeft w:val="0"/>
                              <w:marRight w:val="0"/>
                              <w:marTop w:val="0"/>
                              <w:marBottom w:val="0"/>
                              <w:divBdr>
                                <w:top w:val="none" w:sz="0" w:space="0" w:color="auto"/>
                                <w:left w:val="none" w:sz="0" w:space="0" w:color="auto"/>
                                <w:bottom w:val="none" w:sz="0" w:space="0" w:color="auto"/>
                                <w:right w:val="none" w:sz="0" w:space="0" w:color="auto"/>
                              </w:divBdr>
                              <w:divsChild>
                                <w:div w:id="844438663">
                                  <w:marLeft w:val="0"/>
                                  <w:marRight w:val="0"/>
                                  <w:marTop w:val="0"/>
                                  <w:marBottom w:val="0"/>
                                  <w:divBdr>
                                    <w:top w:val="none" w:sz="0" w:space="0" w:color="auto"/>
                                    <w:left w:val="none" w:sz="0" w:space="0" w:color="auto"/>
                                    <w:bottom w:val="none" w:sz="0" w:space="0" w:color="auto"/>
                                    <w:right w:val="none" w:sz="0" w:space="0" w:color="auto"/>
                                  </w:divBdr>
                                  <w:divsChild>
                                    <w:div w:id="393360559">
                                      <w:marLeft w:val="0"/>
                                      <w:marRight w:val="0"/>
                                      <w:marTop w:val="0"/>
                                      <w:marBottom w:val="0"/>
                                      <w:divBdr>
                                        <w:top w:val="none" w:sz="0" w:space="0" w:color="auto"/>
                                        <w:left w:val="none" w:sz="0" w:space="0" w:color="auto"/>
                                        <w:bottom w:val="none" w:sz="0" w:space="0" w:color="auto"/>
                                        <w:right w:val="none" w:sz="0" w:space="0" w:color="auto"/>
                                      </w:divBdr>
                                    </w:div>
                                  </w:divsChild>
                                </w:div>
                                <w:div w:id="580220384">
                                  <w:marLeft w:val="0"/>
                                  <w:marRight w:val="0"/>
                                  <w:marTop w:val="0"/>
                                  <w:marBottom w:val="0"/>
                                  <w:divBdr>
                                    <w:top w:val="none" w:sz="0" w:space="0" w:color="auto"/>
                                    <w:left w:val="none" w:sz="0" w:space="0" w:color="auto"/>
                                    <w:bottom w:val="none" w:sz="0" w:space="0" w:color="auto"/>
                                    <w:right w:val="none" w:sz="0" w:space="0" w:color="auto"/>
                                  </w:divBdr>
                                  <w:divsChild>
                                    <w:div w:id="1121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1520">
                              <w:marLeft w:val="0"/>
                              <w:marRight w:val="0"/>
                              <w:marTop w:val="0"/>
                              <w:marBottom w:val="0"/>
                              <w:divBdr>
                                <w:top w:val="none" w:sz="0" w:space="0" w:color="auto"/>
                                <w:left w:val="none" w:sz="0" w:space="0" w:color="auto"/>
                                <w:bottom w:val="none" w:sz="0" w:space="0" w:color="auto"/>
                                <w:right w:val="none" w:sz="0" w:space="0" w:color="auto"/>
                              </w:divBdr>
                            </w:div>
                            <w:div w:id="1091967587">
                              <w:marLeft w:val="0"/>
                              <w:marRight w:val="0"/>
                              <w:marTop w:val="0"/>
                              <w:marBottom w:val="0"/>
                              <w:divBdr>
                                <w:top w:val="none" w:sz="0" w:space="0" w:color="auto"/>
                                <w:left w:val="none" w:sz="0" w:space="0" w:color="auto"/>
                                <w:bottom w:val="none" w:sz="0" w:space="0" w:color="auto"/>
                                <w:right w:val="none" w:sz="0" w:space="0" w:color="auto"/>
                              </w:divBdr>
                            </w:div>
                            <w:div w:id="1706514214">
                              <w:marLeft w:val="0"/>
                              <w:marRight w:val="0"/>
                              <w:marTop w:val="0"/>
                              <w:marBottom w:val="0"/>
                              <w:divBdr>
                                <w:top w:val="none" w:sz="0" w:space="0" w:color="auto"/>
                                <w:left w:val="none" w:sz="0" w:space="0" w:color="auto"/>
                                <w:bottom w:val="none" w:sz="0" w:space="0" w:color="auto"/>
                                <w:right w:val="none" w:sz="0" w:space="0" w:color="auto"/>
                              </w:divBdr>
                            </w:div>
                            <w:div w:id="1869490714">
                              <w:marLeft w:val="0"/>
                              <w:marRight w:val="0"/>
                              <w:marTop w:val="0"/>
                              <w:marBottom w:val="0"/>
                              <w:divBdr>
                                <w:top w:val="none" w:sz="0" w:space="0" w:color="auto"/>
                                <w:left w:val="none" w:sz="0" w:space="0" w:color="auto"/>
                                <w:bottom w:val="none" w:sz="0" w:space="0" w:color="auto"/>
                                <w:right w:val="none" w:sz="0" w:space="0" w:color="auto"/>
                              </w:divBdr>
                            </w:div>
                            <w:div w:id="729154937">
                              <w:marLeft w:val="0"/>
                              <w:marRight w:val="0"/>
                              <w:marTop w:val="0"/>
                              <w:marBottom w:val="0"/>
                              <w:divBdr>
                                <w:top w:val="none" w:sz="0" w:space="0" w:color="auto"/>
                                <w:left w:val="none" w:sz="0" w:space="0" w:color="auto"/>
                                <w:bottom w:val="none" w:sz="0" w:space="0" w:color="auto"/>
                                <w:right w:val="none" w:sz="0" w:space="0" w:color="auto"/>
                              </w:divBdr>
                            </w:div>
                            <w:div w:id="1764645379">
                              <w:marLeft w:val="0"/>
                              <w:marRight w:val="0"/>
                              <w:marTop w:val="0"/>
                              <w:marBottom w:val="0"/>
                              <w:divBdr>
                                <w:top w:val="none" w:sz="0" w:space="0" w:color="auto"/>
                                <w:left w:val="none" w:sz="0" w:space="0" w:color="auto"/>
                                <w:bottom w:val="none" w:sz="0" w:space="0" w:color="auto"/>
                                <w:right w:val="none" w:sz="0" w:space="0" w:color="auto"/>
                              </w:divBdr>
                              <w:divsChild>
                                <w:div w:id="2075228184">
                                  <w:marLeft w:val="0"/>
                                  <w:marRight w:val="0"/>
                                  <w:marTop w:val="0"/>
                                  <w:marBottom w:val="0"/>
                                  <w:divBdr>
                                    <w:top w:val="none" w:sz="0" w:space="0" w:color="auto"/>
                                    <w:left w:val="none" w:sz="0" w:space="0" w:color="auto"/>
                                    <w:bottom w:val="none" w:sz="0" w:space="0" w:color="auto"/>
                                    <w:right w:val="none" w:sz="0" w:space="0" w:color="auto"/>
                                  </w:divBdr>
                                </w:div>
                              </w:divsChild>
                            </w:div>
                            <w:div w:id="1807892554">
                              <w:marLeft w:val="0"/>
                              <w:marRight w:val="0"/>
                              <w:marTop w:val="0"/>
                              <w:marBottom w:val="0"/>
                              <w:divBdr>
                                <w:top w:val="none" w:sz="0" w:space="0" w:color="auto"/>
                                <w:left w:val="none" w:sz="0" w:space="0" w:color="auto"/>
                                <w:bottom w:val="none" w:sz="0" w:space="0" w:color="auto"/>
                                <w:right w:val="none" w:sz="0" w:space="0" w:color="auto"/>
                              </w:divBdr>
                              <w:divsChild>
                                <w:div w:id="15256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868688">
              <w:marLeft w:val="0"/>
              <w:marRight w:val="0"/>
              <w:marTop w:val="0"/>
              <w:marBottom w:val="0"/>
              <w:divBdr>
                <w:top w:val="none" w:sz="0" w:space="0" w:color="auto"/>
                <w:left w:val="none" w:sz="0" w:space="0" w:color="auto"/>
                <w:bottom w:val="none" w:sz="0" w:space="0" w:color="auto"/>
                <w:right w:val="none" w:sz="0" w:space="0" w:color="auto"/>
              </w:divBdr>
            </w:div>
            <w:div w:id="10427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4175">
      <w:bodyDiv w:val="1"/>
      <w:marLeft w:val="0"/>
      <w:marRight w:val="0"/>
      <w:marTop w:val="0"/>
      <w:marBottom w:val="0"/>
      <w:divBdr>
        <w:top w:val="none" w:sz="0" w:space="0" w:color="auto"/>
        <w:left w:val="none" w:sz="0" w:space="0" w:color="auto"/>
        <w:bottom w:val="none" w:sz="0" w:space="0" w:color="auto"/>
        <w:right w:val="none" w:sz="0" w:space="0" w:color="auto"/>
      </w:divBdr>
    </w:div>
    <w:div w:id="485323578">
      <w:bodyDiv w:val="1"/>
      <w:marLeft w:val="0"/>
      <w:marRight w:val="0"/>
      <w:marTop w:val="0"/>
      <w:marBottom w:val="0"/>
      <w:divBdr>
        <w:top w:val="none" w:sz="0" w:space="0" w:color="auto"/>
        <w:left w:val="none" w:sz="0" w:space="0" w:color="auto"/>
        <w:bottom w:val="none" w:sz="0" w:space="0" w:color="auto"/>
        <w:right w:val="none" w:sz="0" w:space="0" w:color="auto"/>
      </w:divBdr>
      <w:divsChild>
        <w:div w:id="1099176948">
          <w:marLeft w:val="389"/>
          <w:marRight w:val="0"/>
          <w:marTop w:val="280"/>
          <w:marBottom w:val="0"/>
          <w:divBdr>
            <w:top w:val="none" w:sz="0" w:space="0" w:color="auto"/>
            <w:left w:val="none" w:sz="0" w:space="0" w:color="auto"/>
            <w:bottom w:val="none" w:sz="0" w:space="0" w:color="auto"/>
            <w:right w:val="none" w:sz="0" w:space="0" w:color="auto"/>
          </w:divBdr>
        </w:div>
        <w:div w:id="322971770">
          <w:marLeft w:val="389"/>
          <w:marRight w:val="0"/>
          <w:marTop w:val="280"/>
          <w:marBottom w:val="0"/>
          <w:divBdr>
            <w:top w:val="none" w:sz="0" w:space="0" w:color="auto"/>
            <w:left w:val="none" w:sz="0" w:space="0" w:color="auto"/>
            <w:bottom w:val="none" w:sz="0" w:space="0" w:color="auto"/>
            <w:right w:val="none" w:sz="0" w:space="0" w:color="auto"/>
          </w:divBdr>
        </w:div>
        <w:div w:id="1869290662">
          <w:marLeft w:val="389"/>
          <w:marRight w:val="0"/>
          <w:marTop w:val="280"/>
          <w:marBottom w:val="0"/>
          <w:divBdr>
            <w:top w:val="none" w:sz="0" w:space="0" w:color="auto"/>
            <w:left w:val="none" w:sz="0" w:space="0" w:color="auto"/>
            <w:bottom w:val="none" w:sz="0" w:space="0" w:color="auto"/>
            <w:right w:val="none" w:sz="0" w:space="0" w:color="auto"/>
          </w:divBdr>
        </w:div>
      </w:divsChild>
    </w:div>
    <w:div w:id="487131941">
      <w:bodyDiv w:val="1"/>
      <w:marLeft w:val="0"/>
      <w:marRight w:val="0"/>
      <w:marTop w:val="0"/>
      <w:marBottom w:val="0"/>
      <w:divBdr>
        <w:top w:val="none" w:sz="0" w:space="0" w:color="auto"/>
        <w:left w:val="none" w:sz="0" w:space="0" w:color="auto"/>
        <w:bottom w:val="none" w:sz="0" w:space="0" w:color="auto"/>
        <w:right w:val="none" w:sz="0" w:space="0" w:color="auto"/>
      </w:divBdr>
    </w:div>
    <w:div w:id="542442365">
      <w:bodyDiv w:val="1"/>
      <w:marLeft w:val="0"/>
      <w:marRight w:val="0"/>
      <w:marTop w:val="0"/>
      <w:marBottom w:val="0"/>
      <w:divBdr>
        <w:top w:val="none" w:sz="0" w:space="0" w:color="auto"/>
        <w:left w:val="none" w:sz="0" w:space="0" w:color="auto"/>
        <w:bottom w:val="none" w:sz="0" w:space="0" w:color="auto"/>
        <w:right w:val="none" w:sz="0" w:space="0" w:color="auto"/>
      </w:divBdr>
      <w:divsChild>
        <w:div w:id="1160727740">
          <w:marLeft w:val="0"/>
          <w:marRight w:val="0"/>
          <w:marTop w:val="0"/>
          <w:marBottom w:val="0"/>
          <w:divBdr>
            <w:top w:val="none" w:sz="0" w:space="0" w:color="auto"/>
            <w:left w:val="none" w:sz="0" w:space="0" w:color="auto"/>
            <w:bottom w:val="none" w:sz="0" w:space="0" w:color="auto"/>
            <w:right w:val="none" w:sz="0" w:space="0" w:color="auto"/>
          </w:divBdr>
        </w:div>
        <w:div w:id="1281761757">
          <w:marLeft w:val="0"/>
          <w:marRight w:val="0"/>
          <w:marTop w:val="0"/>
          <w:marBottom w:val="0"/>
          <w:divBdr>
            <w:top w:val="none" w:sz="0" w:space="0" w:color="auto"/>
            <w:left w:val="none" w:sz="0" w:space="0" w:color="auto"/>
            <w:bottom w:val="none" w:sz="0" w:space="0" w:color="auto"/>
            <w:right w:val="none" w:sz="0" w:space="0" w:color="auto"/>
          </w:divBdr>
        </w:div>
      </w:divsChild>
    </w:div>
    <w:div w:id="546528152">
      <w:bodyDiv w:val="1"/>
      <w:marLeft w:val="0"/>
      <w:marRight w:val="0"/>
      <w:marTop w:val="0"/>
      <w:marBottom w:val="0"/>
      <w:divBdr>
        <w:top w:val="none" w:sz="0" w:space="0" w:color="auto"/>
        <w:left w:val="none" w:sz="0" w:space="0" w:color="auto"/>
        <w:bottom w:val="none" w:sz="0" w:space="0" w:color="auto"/>
        <w:right w:val="none" w:sz="0" w:space="0" w:color="auto"/>
      </w:divBdr>
    </w:div>
    <w:div w:id="560215808">
      <w:bodyDiv w:val="1"/>
      <w:marLeft w:val="0"/>
      <w:marRight w:val="0"/>
      <w:marTop w:val="0"/>
      <w:marBottom w:val="0"/>
      <w:divBdr>
        <w:top w:val="none" w:sz="0" w:space="0" w:color="auto"/>
        <w:left w:val="none" w:sz="0" w:space="0" w:color="auto"/>
        <w:bottom w:val="none" w:sz="0" w:space="0" w:color="auto"/>
        <w:right w:val="none" w:sz="0" w:space="0" w:color="auto"/>
      </w:divBdr>
      <w:divsChild>
        <w:div w:id="1171990588">
          <w:marLeft w:val="0"/>
          <w:marRight w:val="0"/>
          <w:marTop w:val="0"/>
          <w:marBottom w:val="0"/>
          <w:divBdr>
            <w:top w:val="none" w:sz="0" w:space="0" w:color="auto"/>
            <w:left w:val="none" w:sz="0" w:space="0" w:color="auto"/>
            <w:bottom w:val="none" w:sz="0" w:space="0" w:color="auto"/>
            <w:right w:val="none" w:sz="0" w:space="0" w:color="auto"/>
          </w:divBdr>
        </w:div>
      </w:divsChild>
    </w:div>
    <w:div w:id="577600227">
      <w:bodyDiv w:val="1"/>
      <w:marLeft w:val="0"/>
      <w:marRight w:val="0"/>
      <w:marTop w:val="0"/>
      <w:marBottom w:val="0"/>
      <w:divBdr>
        <w:top w:val="none" w:sz="0" w:space="0" w:color="auto"/>
        <w:left w:val="none" w:sz="0" w:space="0" w:color="auto"/>
        <w:bottom w:val="none" w:sz="0" w:space="0" w:color="auto"/>
        <w:right w:val="none" w:sz="0" w:space="0" w:color="auto"/>
      </w:divBdr>
      <w:divsChild>
        <w:div w:id="560753581">
          <w:marLeft w:val="360"/>
          <w:marRight w:val="0"/>
          <w:marTop w:val="200"/>
          <w:marBottom w:val="0"/>
          <w:divBdr>
            <w:top w:val="none" w:sz="0" w:space="0" w:color="auto"/>
            <w:left w:val="none" w:sz="0" w:space="0" w:color="auto"/>
            <w:bottom w:val="none" w:sz="0" w:space="0" w:color="auto"/>
            <w:right w:val="none" w:sz="0" w:space="0" w:color="auto"/>
          </w:divBdr>
        </w:div>
        <w:div w:id="804928383">
          <w:marLeft w:val="360"/>
          <w:marRight w:val="0"/>
          <w:marTop w:val="200"/>
          <w:marBottom w:val="0"/>
          <w:divBdr>
            <w:top w:val="none" w:sz="0" w:space="0" w:color="auto"/>
            <w:left w:val="none" w:sz="0" w:space="0" w:color="auto"/>
            <w:bottom w:val="none" w:sz="0" w:space="0" w:color="auto"/>
            <w:right w:val="none" w:sz="0" w:space="0" w:color="auto"/>
          </w:divBdr>
        </w:div>
        <w:div w:id="1738163099">
          <w:marLeft w:val="360"/>
          <w:marRight w:val="0"/>
          <w:marTop w:val="200"/>
          <w:marBottom w:val="0"/>
          <w:divBdr>
            <w:top w:val="none" w:sz="0" w:space="0" w:color="auto"/>
            <w:left w:val="none" w:sz="0" w:space="0" w:color="auto"/>
            <w:bottom w:val="none" w:sz="0" w:space="0" w:color="auto"/>
            <w:right w:val="none" w:sz="0" w:space="0" w:color="auto"/>
          </w:divBdr>
        </w:div>
      </w:divsChild>
    </w:div>
    <w:div w:id="590041311">
      <w:bodyDiv w:val="1"/>
      <w:marLeft w:val="0"/>
      <w:marRight w:val="0"/>
      <w:marTop w:val="0"/>
      <w:marBottom w:val="0"/>
      <w:divBdr>
        <w:top w:val="none" w:sz="0" w:space="0" w:color="auto"/>
        <w:left w:val="none" w:sz="0" w:space="0" w:color="auto"/>
        <w:bottom w:val="none" w:sz="0" w:space="0" w:color="auto"/>
        <w:right w:val="none" w:sz="0" w:space="0" w:color="auto"/>
      </w:divBdr>
      <w:divsChild>
        <w:div w:id="173427071">
          <w:marLeft w:val="360"/>
          <w:marRight w:val="0"/>
          <w:marTop w:val="200"/>
          <w:marBottom w:val="0"/>
          <w:divBdr>
            <w:top w:val="none" w:sz="0" w:space="0" w:color="auto"/>
            <w:left w:val="none" w:sz="0" w:space="0" w:color="auto"/>
            <w:bottom w:val="none" w:sz="0" w:space="0" w:color="auto"/>
            <w:right w:val="none" w:sz="0" w:space="0" w:color="auto"/>
          </w:divBdr>
        </w:div>
        <w:div w:id="1267930611">
          <w:marLeft w:val="360"/>
          <w:marRight w:val="0"/>
          <w:marTop w:val="200"/>
          <w:marBottom w:val="0"/>
          <w:divBdr>
            <w:top w:val="none" w:sz="0" w:space="0" w:color="auto"/>
            <w:left w:val="none" w:sz="0" w:space="0" w:color="auto"/>
            <w:bottom w:val="none" w:sz="0" w:space="0" w:color="auto"/>
            <w:right w:val="none" w:sz="0" w:space="0" w:color="auto"/>
          </w:divBdr>
        </w:div>
        <w:div w:id="1275330854">
          <w:marLeft w:val="360"/>
          <w:marRight w:val="0"/>
          <w:marTop w:val="200"/>
          <w:marBottom w:val="0"/>
          <w:divBdr>
            <w:top w:val="none" w:sz="0" w:space="0" w:color="auto"/>
            <w:left w:val="none" w:sz="0" w:space="0" w:color="auto"/>
            <w:bottom w:val="none" w:sz="0" w:space="0" w:color="auto"/>
            <w:right w:val="none" w:sz="0" w:space="0" w:color="auto"/>
          </w:divBdr>
        </w:div>
      </w:divsChild>
    </w:div>
    <w:div w:id="599996043">
      <w:bodyDiv w:val="1"/>
      <w:marLeft w:val="0"/>
      <w:marRight w:val="0"/>
      <w:marTop w:val="0"/>
      <w:marBottom w:val="0"/>
      <w:divBdr>
        <w:top w:val="none" w:sz="0" w:space="0" w:color="auto"/>
        <w:left w:val="none" w:sz="0" w:space="0" w:color="auto"/>
        <w:bottom w:val="none" w:sz="0" w:space="0" w:color="auto"/>
        <w:right w:val="none" w:sz="0" w:space="0" w:color="auto"/>
      </w:divBdr>
      <w:divsChild>
        <w:div w:id="941960832">
          <w:marLeft w:val="0"/>
          <w:marRight w:val="0"/>
          <w:marTop w:val="0"/>
          <w:marBottom w:val="0"/>
          <w:divBdr>
            <w:top w:val="none" w:sz="0" w:space="0" w:color="auto"/>
            <w:left w:val="none" w:sz="0" w:space="0" w:color="auto"/>
            <w:bottom w:val="none" w:sz="0" w:space="0" w:color="auto"/>
            <w:right w:val="none" w:sz="0" w:space="0" w:color="auto"/>
          </w:divBdr>
        </w:div>
      </w:divsChild>
    </w:div>
    <w:div w:id="601492339">
      <w:bodyDiv w:val="1"/>
      <w:marLeft w:val="0"/>
      <w:marRight w:val="0"/>
      <w:marTop w:val="0"/>
      <w:marBottom w:val="0"/>
      <w:divBdr>
        <w:top w:val="none" w:sz="0" w:space="0" w:color="auto"/>
        <w:left w:val="none" w:sz="0" w:space="0" w:color="auto"/>
        <w:bottom w:val="none" w:sz="0" w:space="0" w:color="auto"/>
        <w:right w:val="none" w:sz="0" w:space="0" w:color="auto"/>
      </w:divBdr>
    </w:div>
    <w:div w:id="603153606">
      <w:bodyDiv w:val="1"/>
      <w:marLeft w:val="0"/>
      <w:marRight w:val="0"/>
      <w:marTop w:val="0"/>
      <w:marBottom w:val="0"/>
      <w:divBdr>
        <w:top w:val="none" w:sz="0" w:space="0" w:color="auto"/>
        <w:left w:val="none" w:sz="0" w:space="0" w:color="auto"/>
        <w:bottom w:val="none" w:sz="0" w:space="0" w:color="auto"/>
        <w:right w:val="none" w:sz="0" w:space="0" w:color="auto"/>
      </w:divBdr>
    </w:div>
    <w:div w:id="615409360">
      <w:bodyDiv w:val="1"/>
      <w:marLeft w:val="0"/>
      <w:marRight w:val="0"/>
      <w:marTop w:val="0"/>
      <w:marBottom w:val="0"/>
      <w:divBdr>
        <w:top w:val="none" w:sz="0" w:space="0" w:color="auto"/>
        <w:left w:val="none" w:sz="0" w:space="0" w:color="auto"/>
        <w:bottom w:val="none" w:sz="0" w:space="0" w:color="auto"/>
        <w:right w:val="none" w:sz="0" w:space="0" w:color="auto"/>
      </w:divBdr>
      <w:divsChild>
        <w:div w:id="1958608969">
          <w:marLeft w:val="870"/>
          <w:marRight w:val="0"/>
          <w:marTop w:val="0"/>
          <w:marBottom w:val="225"/>
          <w:divBdr>
            <w:top w:val="none" w:sz="0" w:space="0" w:color="auto"/>
            <w:left w:val="none" w:sz="0" w:space="0" w:color="auto"/>
            <w:bottom w:val="none" w:sz="0" w:space="0" w:color="auto"/>
            <w:right w:val="none" w:sz="0" w:space="0" w:color="auto"/>
          </w:divBdr>
          <w:divsChild>
            <w:div w:id="430514692">
              <w:marLeft w:val="0"/>
              <w:marRight w:val="0"/>
              <w:marTop w:val="0"/>
              <w:marBottom w:val="0"/>
              <w:divBdr>
                <w:top w:val="none" w:sz="0" w:space="0" w:color="auto"/>
                <w:left w:val="none" w:sz="0" w:space="0" w:color="auto"/>
                <w:bottom w:val="none" w:sz="0" w:space="0" w:color="auto"/>
                <w:right w:val="none" w:sz="0" w:space="0" w:color="auto"/>
              </w:divBdr>
              <w:divsChild>
                <w:div w:id="1375235439">
                  <w:marLeft w:val="0"/>
                  <w:marRight w:val="0"/>
                  <w:marTop w:val="0"/>
                  <w:marBottom w:val="0"/>
                  <w:divBdr>
                    <w:top w:val="none" w:sz="0" w:space="0" w:color="auto"/>
                    <w:left w:val="none" w:sz="0" w:space="0" w:color="auto"/>
                    <w:bottom w:val="none" w:sz="0" w:space="0" w:color="auto"/>
                    <w:right w:val="none" w:sz="0" w:space="0" w:color="auto"/>
                  </w:divBdr>
                  <w:divsChild>
                    <w:div w:id="2094470765">
                      <w:marLeft w:val="0"/>
                      <w:marRight w:val="0"/>
                      <w:marTop w:val="0"/>
                      <w:marBottom w:val="0"/>
                      <w:divBdr>
                        <w:top w:val="none" w:sz="0" w:space="0" w:color="auto"/>
                        <w:left w:val="none" w:sz="0" w:space="0" w:color="auto"/>
                        <w:bottom w:val="none" w:sz="0" w:space="0" w:color="auto"/>
                        <w:right w:val="none" w:sz="0" w:space="0" w:color="auto"/>
                      </w:divBdr>
                    </w:div>
                  </w:divsChild>
                </w:div>
                <w:div w:id="475027353">
                  <w:marLeft w:val="0"/>
                  <w:marRight w:val="-135"/>
                  <w:marTop w:val="0"/>
                  <w:marBottom w:val="0"/>
                  <w:divBdr>
                    <w:top w:val="none" w:sz="0" w:space="0" w:color="auto"/>
                    <w:left w:val="none" w:sz="0" w:space="0" w:color="auto"/>
                    <w:bottom w:val="none" w:sz="0" w:space="0" w:color="auto"/>
                    <w:right w:val="none" w:sz="0" w:space="0" w:color="auto"/>
                  </w:divBdr>
                  <w:divsChild>
                    <w:div w:id="1350641851">
                      <w:marLeft w:val="0"/>
                      <w:marRight w:val="0"/>
                      <w:marTop w:val="0"/>
                      <w:marBottom w:val="0"/>
                      <w:divBdr>
                        <w:top w:val="none" w:sz="0" w:space="0" w:color="auto"/>
                        <w:left w:val="none" w:sz="0" w:space="0" w:color="auto"/>
                        <w:bottom w:val="none" w:sz="0" w:space="0" w:color="auto"/>
                        <w:right w:val="none" w:sz="0" w:space="0" w:color="auto"/>
                      </w:divBdr>
                      <w:divsChild>
                        <w:div w:id="17405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04101">
          <w:marLeft w:val="0"/>
          <w:marRight w:val="0"/>
          <w:marTop w:val="0"/>
          <w:marBottom w:val="0"/>
          <w:divBdr>
            <w:top w:val="none" w:sz="0" w:space="0" w:color="auto"/>
            <w:left w:val="none" w:sz="0" w:space="0" w:color="auto"/>
            <w:bottom w:val="none" w:sz="0" w:space="0" w:color="auto"/>
            <w:right w:val="none" w:sz="0" w:space="0" w:color="auto"/>
          </w:divBdr>
        </w:div>
        <w:div w:id="888109956">
          <w:marLeft w:val="0"/>
          <w:marRight w:val="0"/>
          <w:marTop w:val="0"/>
          <w:marBottom w:val="0"/>
          <w:divBdr>
            <w:top w:val="none" w:sz="0" w:space="0" w:color="auto"/>
            <w:left w:val="none" w:sz="0" w:space="0" w:color="auto"/>
            <w:bottom w:val="none" w:sz="0" w:space="0" w:color="auto"/>
            <w:right w:val="none" w:sz="0" w:space="0" w:color="auto"/>
          </w:divBdr>
          <w:divsChild>
            <w:div w:id="317734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066346">
      <w:bodyDiv w:val="1"/>
      <w:marLeft w:val="0"/>
      <w:marRight w:val="0"/>
      <w:marTop w:val="0"/>
      <w:marBottom w:val="0"/>
      <w:divBdr>
        <w:top w:val="none" w:sz="0" w:space="0" w:color="auto"/>
        <w:left w:val="none" w:sz="0" w:space="0" w:color="auto"/>
        <w:bottom w:val="none" w:sz="0" w:space="0" w:color="auto"/>
        <w:right w:val="none" w:sz="0" w:space="0" w:color="auto"/>
      </w:divBdr>
    </w:div>
    <w:div w:id="646129184">
      <w:bodyDiv w:val="1"/>
      <w:marLeft w:val="0"/>
      <w:marRight w:val="0"/>
      <w:marTop w:val="0"/>
      <w:marBottom w:val="0"/>
      <w:divBdr>
        <w:top w:val="none" w:sz="0" w:space="0" w:color="auto"/>
        <w:left w:val="none" w:sz="0" w:space="0" w:color="auto"/>
        <w:bottom w:val="none" w:sz="0" w:space="0" w:color="auto"/>
        <w:right w:val="none" w:sz="0" w:space="0" w:color="auto"/>
      </w:divBdr>
    </w:div>
    <w:div w:id="655261657">
      <w:bodyDiv w:val="1"/>
      <w:marLeft w:val="0"/>
      <w:marRight w:val="0"/>
      <w:marTop w:val="0"/>
      <w:marBottom w:val="0"/>
      <w:divBdr>
        <w:top w:val="none" w:sz="0" w:space="0" w:color="auto"/>
        <w:left w:val="none" w:sz="0" w:space="0" w:color="auto"/>
        <w:bottom w:val="none" w:sz="0" w:space="0" w:color="auto"/>
        <w:right w:val="none" w:sz="0" w:space="0" w:color="auto"/>
      </w:divBdr>
    </w:div>
    <w:div w:id="666979783">
      <w:bodyDiv w:val="1"/>
      <w:marLeft w:val="0"/>
      <w:marRight w:val="0"/>
      <w:marTop w:val="0"/>
      <w:marBottom w:val="0"/>
      <w:divBdr>
        <w:top w:val="none" w:sz="0" w:space="0" w:color="auto"/>
        <w:left w:val="none" w:sz="0" w:space="0" w:color="auto"/>
        <w:bottom w:val="none" w:sz="0" w:space="0" w:color="auto"/>
        <w:right w:val="none" w:sz="0" w:space="0" w:color="auto"/>
      </w:divBdr>
    </w:div>
    <w:div w:id="677460619">
      <w:bodyDiv w:val="1"/>
      <w:marLeft w:val="0"/>
      <w:marRight w:val="0"/>
      <w:marTop w:val="0"/>
      <w:marBottom w:val="0"/>
      <w:divBdr>
        <w:top w:val="none" w:sz="0" w:space="0" w:color="auto"/>
        <w:left w:val="none" w:sz="0" w:space="0" w:color="auto"/>
        <w:bottom w:val="none" w:sz="0" w:space="0" w:color="auto"/>
        <w:right w:val="none" w:sz="0" w:space="0" w:color="auto"/>
      </w:divBdr>
      <w:divsChild>
        <w:div w:id="1682930191">
          <w:marLeft w:val="389"/>
          <w:marRight w:val="0"/>
          <w:marTop w:val="280"/>
          <w:marBottom w:val="0"/>
          <w:divBdr>
            <w:top w:val="none" w:sz="0" w:space="0" w:color="auto"/>
            <w:left w:val="none" w:sz="0" w:space="0" w:color="auto"/>
            <w:bottom w:val="none" w:sz="0" w:space="0" w:color="auto"/>
            <w:right w:val="none" w:sz="0" w:space="0" w:color="auto"/>
          </w:divBdr>
        </w:div>
        <w:div w:id="539783930">
          <w:marLeft w:val="389"/>
          <w:marRight w:val="0"/>
          <w:marTop w:val="280"/>
          <w:marBottom w:val="0"/>
          <w:divBdr>
            <w:top w:val="none" w:sz="0" w:space="0" w:color="auto"/>
            <w:left w:val="none" w:sz="0" w:space="0" w:color="auto"/>
            <w:bottom w:val="none" w:sz="0" w:space="0" w:color="auto"/>
            <w:right w:val="none" w:sz="0" w:space="0" w:color="auto"/>
          </w:divBdr>
        </w:div>
        <w:div w:id="70736179">
          <w:marLeft w:val="389"/>
          <w:marRight w:val="0"/>
          <w:marTop w:val="280"/>
          <w:marBottom w:val="0"/>
          <w:divBdr>
            <w:top w:val="none" w:sz="0" w:space="0" w:color="auto"/>
            <w:left w:val="none" w:sz="0" w:space="0" w:color="auto"/>
            <w:bottom w:val="none" w:sz="0" w:space="0" w:color="auto"/>
            <w:right w:val="none" w:sz="0" w:space="0" w:color="auto"/>
          </w:divBdr>
        </w:div>
      </w:divsChild>
    </w:div>
    <w:div w:id="687953892">
      <w:bodyDiv w:val="1"/>
      <w:marLeft w:val="0"/>
      <w:marRight w:val="0"/>
      <w:marTop w:val="0"/>
      <w:marBottom w:val="0"/>
      <w:divBdr>
        <w:top w:val="none" w:sz="0" w:space="0" w:color="auto"/>
        <w:left w:val="none" w:sz="0" w:space="0" w:color="auto"/>
        <w:bottom w:val="none" w:sz="0" w:space="0" w:color="auto"/>
        <w:right w:val="none" w:sz="0" w:space="0" w:color="auto"/>
      </w:divBdr>
      <w:divsChild>
        <w:div w:id="1804955793">
          <w:marLeft w:val="0"/>
          <w:marRight w:val="0"/>
          <w:marTop w:val="0"/>
          <w:marBottom w:val="0"/>
          <w:divBdr>
            <w:top w:val="none" w:sz="0" w:space="0" w:color="auto"/>
            <w:left w:val="none" w:sz="0" w:space="0" w:color="auto"/>
            <w:bottom w:val="none" w:sz="0" w:space="0" w:color="auto"/>
            <w:right w:val="none" w:sz="0" w:space="0" w:color="auto"/>
          </w:divBdr>
        </w:div>
        <w:div w:id="367489019">
          <w:marLeft w:val="0"/>
          <w:marRight w:val="0"/>
          <w:marTop w:val="0"/>
          <w:marBottom w:val="0"/>
          <w:divBdr>
            <w:top w:val="none" w:sz="0" w:space="0" w:color="auto"/>
            <w:left w:val="none" w:sz="0" w:space="0" w:color="auto"/>
            <w:bottom w:val="none" w:sz="0" w:space="0" w:color="auto"/>
            <w:right w:val="none" w:sz="0" w:space="0" w:color="auto"/>
          </w:divBdr>
        </w:div>
      </w:divsChild>
    </w:div>
    <w:div w:id="705452012">
      <w:bodyDiv w:val="1"/>
      <w:marLeft w:val="0"/>
      <w:marRight w:val="0"/>
      <w:marTop w:val="0"/>
      <w:marBottom w:val="0"/>
      <w:divBdr>
        <w:top w:val="none" w:sz="0" w:space="0" w:color="auto"/>
        <w:left w:val="none" w:sz="0" w:space="0" w:color="auto"/>
        <w:bottom w:val="none" w:sz="0" w:space="0" w:color="auto"/>
        <w:right w:val="none" w:sz="0" w:space="0" w:color="auto"/>
      </w:divBdr>
      <w:divsChild>
        <w:div w:id="238684343">
          <w:marLeft w:val="0"/>
          <w:marRight w:val="0"/>
          <w:marTop w:val="0"/>
          <w:marBottom w:val="0"/>
          <w:divBdr>
            <w:top w:val="none" w:sz="0" w:space="0" w:color="auto"/>
            <w:left w:val="none" w:sz="0" w:space="0" w:color="auto"/>
            <w:bottom w:val="none" w:sz="0" w:space="0" w:color="auto"/>
            <w:right w:val="none" w:sz="0" w:space="0" w:color="auto"/>
          </w:divBdr>
          <w:divsChild>
            <w:div w:id="608270732">
              <w:marLeft w:val="0"/>
              <w:marRight w:val="0"/>
              <w:marTop w:val="0"/>
              <w:marBottom w:val="0"/>
              <w:divBdr>
                <w:top w:val="none" w:sz="0" w:space="0" w:color="auto"/>
                <w:left w:val="none" w:sz="0" w:space="0" w:color="auto"/>
                <w:bottom w:val="none" w:sz="0" w:space="0" w:color="auto"/>
                <w:right w:val="none" w:sz="0" w:space="0" w:color="auto"/>
              </w:divBdr>
              <w:divsChild>
                <w:div w:id="1258365411">
                  <w:marLeft w:val="0"/>
                  <w:marRight w:val="0"/>
                  <w:marTop w:val="0"/>
                  <w:marBottom w:val="0"/>
                  <w:divBdr>
                    <w:top w:val="none" w:sz="0" w:space="0" w:color="auto"/>
                    <w:left w:val="none" w:sz="0" w:space="0" w:color="auto"/>
                    <w:bottom w:val="none" w:sz="0" w:space="0" w:color="auto"/>
                    <w:right w:val="none" w:sz="0" w:space="0" w:color="auto"/>
                  </w:divBdr>
                  <w:divsChild>
                    <w:div w:id="2032340778">
                      <w:marLeft w:val="0"/>
                      <w:marRight w:val="0"/>
                      <w:marTop w:val="0"/>
                      <w:marBottom w:val="0"/>
                      <w:divBdr>
                        <w:top w:val="none" w:sz="0" w:space="0" w:color="auto"/>
                        <w:left w:val="none" w:sz="0" w:space="0" w:color="auto"/>
                        <w:bottom w:val="none" w:sz="0" w:space="0" w:color="auto"/>
                        <w:right w:val="none" w:sz="0" w:space="0" w:color="auto"/>
                      </w:divBdr>
                      <w:divsChild>
                        <w:div w:id="554852622">
                          <w:marLeft w:val="0"/>
                          <w:marRight w:val="0"/>
                          <w:marTop w:val="0"/>
                          <w:marBottom w:val="0"/>
                          <w:divBdr>
                            <w:top w:val="none" w:sz="0" w:space="0" w:color="auto"/>
                            <w:left w:val="none" w:sz="0" w:space="0" w:color="auto"/>
                            <w:bottom w:val="none" w:sz="0" w:space="0" w:color="auto"/>
                            <w:right w:val="none" w:sz="0" w:space="0" w:color="auto"/>
                          </w:divBdr>
                          <w:divsChild>
                            <w:div w:id="365257045">
                              <w:marLeft w:val="0"/>
                              <w:marRight w:val="0"/>
                              <w:marTop w:val="0"/>
                              <w:marBottom w:val="0"/>
                              <w:divBdr>
                                <w:top w:val="none" w:sz="0" w:space="0" w:color="auto"/>
                                <w:left w:val="none" w:sz="0" w:space="0" w:color="auto"/>
                                <w:bottom w:val="none" w:sz="0" w:space="0" w:color="auto"/>
                                <w:right w:val="none" w:sz="0" w:space="0" w:color="auto"/>
                              </w:divBdr>
                              <w:divsChild>
                                <w:div w:id="151994176">
                                  <w:marLeft w:val="0"/>
                                  <w:marRight w:val="0"/>
                                  <w:marTop w:val="0"/>
                                  <w:marBottom w:val="0"/>
                                  <w:divBdr>
                                    <w:top w:val="none" w:sz="0" w:space="0" w:color="auto"/>
                                    <w:left w:val="none" w:sz="0" w:space="0" w:color="auto"/>
                                    <w:bottom w:val="none" w:sz="0" w:space="0" w:color="auto"/>
                                    <w:right w:val="none" w:sz="0" w:space="0" w:color="auto"/>
                                  </w:divBdr>
                                  <w:divsChild>
                                    <w:div w:id="8150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263493">
          <w:marLeft w:val="0"/>
          <w:marRight w:val="0"/>
          <w:marTop w:val="90"/>
          <w:marBottom w:val="0"/>
          <w:divBdr>
            <w:top w:val="none" w:sz="0" w:space="0" w:color="auto"/>
            <w:left w:val="none" w:sz="0" w:space="0" w:color="auto"/>
            <w:bottom w:val="none" w:sz="0" w:space="0" w:color="auto"/>
            <w:right w:val="none" w:sz="0" w:space="0" w:color="auto"/>
          </w:divBdr>
          <w:divsChild>
            <w:div w:id="992837515">
              <w:marLeft w:val="0"/>
              <w:marRight w:val="0"/>
              <w:marTop w:val="0"/>
              <w:marBottom w:val="0"/>
              <w:divBdr>
                <w:top w:val="none" w:sz="0" w:space="0" w:color="auto"/>
                <w:left w:val="none" w:sz="0" w:space="0" w:color="auto"/>
                <w:bottom w:val="none" w:sz="0" w:space="0" w:color="auto"/>
                <w:right w:val="none" w:sz="0" w:space="0" w:color="auto"/>
              </w:divBdr>
              <w:divsChild>
                <w:div w:id="15537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7617">
      <w:bodyDiv w:val="1"/>
      <w:marLeft w:val="0"/>
      <w:marRight w:val="0"/>
      <w:marTop w:val="0"/>
      <w:marBottom w:val="0"/>
      <w:divBdr>
        <w:top w:val="none" w:sz="0" w:space="0" w:color="auto"/>
        <w:left w:val="none" w:sz="0" w:space="0" w:color="auto"/>
        <w:bottom w:val="none" w:sz="0" w:space="0" w:color="auto"/>
        <w:right w:val="none" w:sz="0" w:space="0" w:color="auto"/>
      </w:divBdr>
      <w:divsChild>
        <w:div w:id="1440223237">
          <w:marLeft w:val="0"/>
          <w:marRight w:val="0"/>
          <w:marTop w:val="0"/>
          <w:marBottom w:val="0"/>
          <w:divBdr>
            <w:top w:val="none" w:sz="0" w:space="0" w:color="auto"/>
            <w:left w:val="none" w:sz="0" w:space="0" w:color="auto"/>
            <w:bottom w:val="none" w:sz="0" w:space="0" w:color="auto"/>
            <w:right w:val="none" w:sz="0" w:space="0" w:color="auto"/>
          </w:divBdr>
          <w:divsChild>
            <w:div w:id="1720208094">
              <w:marLeft w:val="0"/>
              <w:marRight w:val="0"/>
              <w:marTop w:val="0"/>
              <w:marBottom w:val="0"/>
              <w:divBdr>
                <w:top w:val="none" w:sz="0" w:space="0" w:color="auto"/>
                <w:left w:val="none" w:sz="0" w:space="0" w:color="auto"/>
                <w:bottom w:val="none" w:sz="0" w:space="0" w:color="auto"/>
                <w:right w:val="none" w:sz="0" w:space="0" w:color="auto"/>
              </w:divBdr>
              <w:divsChild>
                <w:div w:id="1021320100">
                  <w:marLeft w:val="0"/>
                  <w:marRight w:val="0"/>
                  <w:marTop w:val="0"/>
                  <w:marBottom w:val="0"/>
                  <w:divBdr>
                    <w:top w:val="none" w:sz="0" w:space="0" w:color="auto"/>
                    <w:left w:val="none" w:sz="0" w:space="0" w:color="auto"/>
                    <w:bottom w:val="none" w:sz="0" w:space="0" w:color="auto"/>
                    <w:right w:val="none" w:sz="0" w:space="0" w:color="auto"/>
                  </w:divBdr>
                  <w:divsChild>
                    <w:div w:id="2101944697">
                      <w:marLeft w:val="0"/>
                      <w:marRight w:val="0"/>
                      <w:marTop w:val="0"/>
                      <w:marBottom w:val="0"/>
                      <w:divBdr>
                        <w:top w:val="none" w:sz="0" w:space="0" w:color="auto"/>
                        <w:left w:val="none" w:sz="0" w:space="0" w:color="auto"/>
                        <w:bottom w:val="none" w:sz="0" w:space="0" w:color="auto"/>
                        <w:right w:val="none" w:sz="0" w:space="0" w:color="auto"/>
                      </w:divBdr>
                      <w:divsChild>
                        <w:div w:id="1877500342">
                          <w:marLeft w:val="300"/>
                          <w:marRight w:val="0"/>
                          <w:marTop w:val="150"/>
                          <w:marBottom w:val="0"/>
                          <w:divBdr>
                            <w:top w:val="none" w:sz="0" w:space="0" w:color="auto"/>
                            <w:left w:val="none" w:sz="0" w:space="0" w:color="auto"/>
                            <w:bottom w:val="none" w:sz="0" w:space="0" w:color="auto"/>
                            <w:right w:val="none" w:sz="0" w:space="0" w:color="auto"/>
                          </w:divBdr>
                        </w:div>
                        <w:div w:id="1414158004">
                          <w:marLeft w:val="0"/>
                          <w:marRight w:val="0"/>
                          <w:marTop w:val="0"/>
                          <w:marBottom w:val="0"/>
                          <w:divBdr>
                            <w:top w:val="none" w:sz="0" w:space="0" w:color="auto"/>
                            <w:left w:val="none" w:sz="0" w:space="0" w:color="auto"/>
                            <w:bottom w:val="none" w:sz="0" w:space="0" w:color="auto"/>
                            <w:right w:val="none" w:sz="0" w:space="0" w:color="auto"/>
                          </w:divBdr>
                          <w:divsChild>
                            <w:div w:id="613707554">
                              <w:marLeft w:val="0"/>
                              <w:marRight w:val="0"/>
                              <w:marTop w:val="0"/>
                              <w:marBottom w:val="0"/>
                              <w:divBdr>
                                <w:top w:val="none" w:sz="0" w:space="0" w:color="auto"/>
                                <w:left w:val="single" w:sz="6" w:space="11" w:color="B0C5CE"/>
                                <w:bottom w:val="none" w:sz="0" w:space="0" w:color="auto"/>
                                <w:right w:val="none" w:sz="0" w:space="0" w:color="auto"/>
                              </w:divBdr>
                            </w:div>
                            <w:div w:id="545264788">
                              <w:marLeft w:val="0"/>
                              <w:marRight w:val="0"/>
                              <w:marTop w:val="0"/>
                              <w:marBottom w:val="0"/>
                              <w:divBdr>
                                <w:top w:val="none" w:sz="0" w:space="0" w:color="auto"/>
                                <w:left w:val="single" w:sz="6" w:space="11" w:color="B0C5CE"/>
                                <w:bottom w:val="none" w:sz="0" w:space="0" w:color="auto"/>
                                <w:right w:val="none" w:sz="0" w:space="0" w:color="auto"/>
                              </w:divBdr>
                            </w:div>
                            <w:div w:id="1913660304">
                              <w:marLeft w:val="0"/>
                              <w:marRight w:val="0"/>
                              <w:marTop w:val="0"/>
                              <w:marBottom w:val="0"/>
                              <w:divBdr>
                                <w:top w:val="none" w:sz="0" w:space="0" w:color="auto"/>
                                <w:left w:val="single" w:sz="6" w:space="11" w:color="B0C5CE"/>
                                <w:bottom w:val="none" w:sz="0" w:space="0" w:color="auto"/>
                                <w:right w:val="none" w:sz="0" w:space="0" w:color="auto"/>
                              </w:divBdr>
                            </w:div>
                          </w:divsChild>
                        </w:div>
                        <w:div w:id="1747068437">
                          <w:marLeft w:val="0"/>
                          <w:marRight w:val="0"/>
                          <w:marTop w:val="0"/>
                          <w:marBottom w:val="0"/>
                          <w:divBdr>
                            <w:top w:val="none" w:sz="0" w:space="0" w:color="auto"/>
                            <w:left w:val="none" w:sz="0" w:space="0" w:color="auto"/>
                            <w:bottom w:val="none" w:sz="0" w:space="0" w:color="auto"/>
                            <w:right w:val="none" w:sz="0" w:space="0" w:color="auto"/>
                          </w:divBdr>
                          <w:divsChild>
                            <w:div w:id="1427387557">
                              <w:marLeft w:val="0"/>
                              <w:marRight w:val="0"/>
                              <w:marTop w:val="0"/>
                              <w:marBottom w:val="0"/>
                              <w:divBdr>
                                <w:top w:val="none" w:sz="0" w:space="0" w:color="auto"/>
                                <w:left w:val="none" w:sz="0" w:space="0" w:color="auto"/>
                                <w:bottom w:val="none" w:sz="0" w:space="0" w:color="auto"/>
                                <w:right w:val="none" w:sz="0" w:space="0" w:color="auto"/>
                              </w:divBdr>
                            </w:div>
                            <w:div w:id="7353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078019">
      <w:bodyDiv w:val="1"/>
      <w:marLeft w:val="0"/>
      <w:marRight w:val="0"/>
      <w:marTop w:val="0"/>
      <w:marBottom w:val="0"/>
      <w:divBdr>
        <w:top w:val="none" w:sz="0" w:space="0" w:color="auto"/>
        <w:left w:val="none" w:sz="0" w:space="0" w:color="auto"/>
        <w:bottom w:val="none" w:sz="0" w:space="0" w:color="auto"/>
        <w:right w:val="none" w:sz="0" w:space="0" w:color="auto"/>
      </w:divBdr>
      <w:divsChild>
        <w:div w:id="1838495604">
          <w:marLeft w:val="389"/>
          <w:marRight w:val="0"/>
          <w:marTop w:val="280"/>
          <w:marBottom w:val="0"/>
          <w:divBdr>
            <w:top w:val="none" w:sz="0" w:space="0" w:color="auto"/>
            <w:left w:val="none" w:sz="0" w:space="0" w:color="auto"/>
            <w:bottom w:val="none" w:sz="0" w:space="0" w:color="auto"/>
            <w:right w:val="none" w:sz="0" w:space="0" w:color="auto"/>
          </w:divBdr>
        </w:div>
        <w:div w:id="194194954">
          <w:marLeft w:val="389"/>
          <w:marRight w:val="0"/>
          <w:marTop w:val="280"/>
          <w:marBottom w:val="0"/>
          <w:divBdr>
            <w:top w:val="none" w:sz="0" w:space="0" w:color="auto"/>
            <w:left w:val="none" w:sz="0" w:space="0" w:color="auto"/>
            <w:bottom w:val="none" w:sz="0" w:space="0" w:color="auto"/>
            <w:right w:val="none" w:sz="0" w:space="0" w:color="auto"/>
          </w:divBdr>
        </w:div>
        <w:div w:id="1137842732">
          <w:marLeft w:val="389"/>
          <w:marRight w:val="0"/>
          <w:marTop w:val="280"/>
          <w:marBottom w:val="0"/>
          <w:divBdr>
            <w:top w:val="none" w:sz="0" w:space="0" w:color="auto"/>
            <w:left w:val="none" w:sz="0" w:space="0" w:color="auto"/>
            <w:bottom w:val="none" w:sz="0" w:space="0" w:color="auto"/>
            <w:right w:val="none" w:sz="0" w:space="0" w:color="auto"/>
          </w:divBdr>
        </w:div>
      </w:divsChild>
    </w:div>
    <w:div w:id="755832481">
      <w:bodyDiv w:val="1"/>
      <w:marLeft w:val="0"/>
      <w:marRight w:val="0"/>
      <w:marTop w:val="0"/>
      <w:marBottom w:val="0"/>
      <w:divBdr>
        <w:top w:val="none" w:sz="0" w:space="0" w:color="auto"/>
        <w:left w:val="none" w:sz="0" w:space="0" w:color="auto"/>
        <w:bottom w:val="none" w:sz="0" w:space="0" w:color="auto"/>
        <w:right w:val="none" w:sz="0" w:space="0" w:color="auto"/>
      </w:divBdr>
    </w:div>
    <w:div w:id="756830398">
      <w:bodyDiv w:val="1"/>
      <w:marLeft w:val="0"/>
      <w:marRight w:val="0"/>
      <w:marTop w:val="0"/>
      <w:marBottom w:val="0"/>
      <w:divBdr>
        <w:top w:val="none" w:sz="0" w:space="0" w:color="auto"/>
        <w:left w:val="none" w:sz="0" w:space="0" w:color="auto"/>
        <w:bottom w:val="none" w:sz="0" w:space="0" w:color="auto"/>
        <w:right w:val="none" w:sz="0" w:space="0" w:color="auto"/>
      </w:divBdr>
      <w:divsChild>
        <w:div w:id="343827067">
          <w:marLeft w:val="446"/>
          <w:marRight w:val="0"/>
          <w:marTop w:val="0"/>
          <w:marBottom w:val="0"/>
          <w:divBdr>
            <w:top w:val="none" w:sz="0" w:space="0" w:color="auto"/>
            <w:left w:val="none" w:sz="0" w:space="0" w:color="auto"/>
            <w:bottom w:val="none" w:sz="0" w:space="0" w:color="auto"/>
            <w:right w:val="none" w:sz="0" w:space="0" w:color="auto"/>
          </w:divBdr>
        </w:div>
        <w:div w:id="1147356972">
          <w:marLeft w:val="446"/>
          <w:marRight w:val="0"/>
          <w:marTop w:val="0"/>
          <w:marBottom w:val="0"/>
          <w:divBdr>
            <w:top w:val="none" w:sz="0" w:space="0" w:color="auto"/>
            <w:left w:val="none" w:sz="0" w:space="0" w:color="auto"/>
            <w:bottom w:val="none" w:sz="0" w:space="0" w:color="auto"/>
            <w:right w:val="none" w:sz="0" w:space="0" w:color="auto"/>
          </w:divBdr>
        </w:div>
        <w:div w:id="361054032">
          <w:marLeft w:val="446"/>
          <w:marRight w:val="0"/>
          <w:marTop w:val="0"/>
          <w:marBottom w:val="0"/>
          <w:divBdr>
            <w:top w:val="none" w:sz="0" w:space="0" w:color="auto"/>
            <w:left w:val="none" w:sz="0" w:space="0" w:color="auto"/>
            <w:bottom w:val="none" w:sz="0" w:space="0" w:color="auto"/>
            <w:right w:val="none" w:sz="0" w:space="0" w:color="auto"/>
          </w:divBdr>
        </w:div>
        <w:div w:id="1438603057">
          <w:marLeft w:val="446"/>
          <w:marRight w:val="0"/>
          <w:marTop w:val="0"/>
          <w:marBottom w:val="0"/>
          <w:divBdr>
            <w:top w:val="none" w:sz="0" w:space="0" w:color="auto"/>
            <w:left w:val="none" w:sz="0" w:space="0" w:color="auto"/>
            <w:bottom w:val="none" w:sz="0" w:space="0" w:color="auto"/>
            <w:right w:val="none" w:sz="0" w:space="0" w:color="auto"/>
          </w:divBdr>
        </w:div>
        <w:div w:id="522013679">
          <w:marLeft w:val="446"/>
          <w:marRight w:val="0"/>
          <w:marTop w:val="0"/>
          <w:marBottom w:val="0"/>
          <w:divBdr>
            <w:top w:val="none" w:sz="0" w:space="0" w:color="auto"/>
            <w:left w:val="none" w:sz="0" w:space="0" w:color="auto"/>
            <w:bottom w:val="none" w:sz="0" w:space="0" w:color="auto"/>
            <w:right w:val="none" w:sz="0" w:space="0" w:color="auto"/>
          </w:divBdr>
        </w:div>
        <w:div w:id="189684448">
          <w:marLeft w:val="446"/>
          <w:marRight w:val="0"/>
          <w:marTop w:val="0"/>
          <w:marBottom w:val="0"/>
          <w:divBdr>
            <w:top w:val="none" w:sz="0" w:space="0" w:color="auto"/>
            <w:left w:val="none" w:sz="0" w:space="0" w:color="auto"/>
            <w:bottom w:val="none" w:sz="0" w:space="0" w:color="auto"/>
            <w:right w:val="none" w:sz="0" w:space="0" w:color="auto"/>
          </w:divBdr>
        </w:div>
        <w:div w:id="1065487815">
          <w:marLeft w:val="446"/>
          <w:marRight w:val="0"/>
          <w:marTop w:val="0"/>
          <w:marBottom w:val="0"/>
          <w:divBdr>
            <w:top w:val="none" w:sz="0" w:space="0" w:color="auto"/>
            <w:left w:val="none" w:sz="0" w:space="0" w:color="auto"/>
            <w:bottom w:val="none" w:sz="0" w:space="0" w:color="auto"/>
            <w:right w:val="none" w:sz="0" w:space="0" w:color="auto"/>
          </w:divBdr>
        </w:div>
        <w:div w:id="1451052882">
          <w:marLeft w:val="446"/>
          <w:marRight w:val="0"/>
          <w:marTop w:val="0"/>
          <w:marBottom w:val="0"/>
          <w:divBdr>
            <w:top w:val="none" w:sz="0" w:space="0" w:color="auto"/>
            <w:left w:val="none" w:sz="0" w:space="0" w:color="auto"/>
            <w:bottom w:val="none" w:sz="0" w:space="0" w:color="auto"/>
            <w:right w:val="none" w:sz="0" w:space="0" w:color="auto"/>
          </w:divBdr>
        </w:div>
      </w:divsChild>
    </w:div>
    <w:div w:id="762654167">
      <w:bodyDiv w:val="1"/>
      <w:marLeft w:val="0"/>
      <w:marRight w:val="0"/>
      <w:marTop w:val="0"/>
      <w:marBottom w:val="0"/>
      <w:divBdr>
        <w:top w:val="none" w:sz="0" w:space="0" w:color="auto"/>
        <w:left w:val="none" w:sz="0" w:space="0" w:color="auto"/>
        <w:bottom w:val="none" w:sz="0" w:space="0" w:color="auto"/>
        <w:right w:val="none" w:sz="0" w:space="0" w:color="auto"/>
      </w:divBdr>
      <w:divsChild>
        <w:div w:id="1535927272">
          <w:marLeft w:val="0"/>
          <w:marRight w:val="0"/>
          <w:marTop w:val="0"/>
          <w:marBottom w:val="0"/>
          <w:divBdr>
            <w:top w:val="none" w:sz="0" w:space="0" w:color="auto"/>
            <w:left w:val="none" w:sz="0" w:space="0" w:color="auto"/>
            <w:bottom w:val="none" w:sz="0" w:space="0" w:color="auto"/>
            <w:right w:val="none" w:sz="0" w:space="0" w:color="auto"/>
          </w:divBdr>
        </w:div>
        <w:div w:id="1386879324">
          <w:marLeft w:val="0"/>
          <w:marRight w:val="0"/>
          <w:marTop w:val="0"/>
          <w:marBottom w:val="0"/>
          <w:divBdr>
            <w:top w:val="none" w:sz="0" w:space="0" w:color="auto"/>
            <w:left w:val="none" w:sz="0" w:space="0" w:color="auto"/>
            <w:bottom w:val="none" w:sz="0" w:space="0" w:color="auto"/>
            <w:right w:val="none" w:sz="0" w:space="0" w:color="auto"/>
          </w:divBdr>
        </w:div>
        <w:div w:id="1837266320">
          <w:marLeft w:val="0"/>
          <w:marRight w:val="0"/>
          <w:marTop w:val="0"/>
          <w:marBottom w:val="0"/>
          <w:divBdr>
            <w:top w:val="none" w:sz="0" w:space="0" w:color="auto"/>
            <w:left w:val="none" w:sz="0" w:space="0" w:color="auto"/>
            <w:bottom w:val="none" w:sz="0" w:space="0" w:color="auto"/>
            <w:right w:val="none" w:sz="0" w:space="0" w:color="auto"/>
          </w:divBdr>
        </w:div>
      </w:divsChild>
    </w:div>
    <w:div w:id="791291335">
      <w:bodyDiv w:val="1"/>
      <w:marLeft w:val="0"/>
      <w:marRight w:val="0"/>
      <w:marTop w:val="0"/>
      <w:marBottom w:val="0"/>
      <w:divBdr>
        <w:top w:val="none" w:sz="0" w:space="0" w:color="auto"/>
        <w:left w:val="none" w:sz="0" w:space="0" w:color="auto"/>
        <w:bottom w:val="none" w:sz="0" w:space="0" w:color="auto"/>
        <w:right w:val="none" w:sz="0" w:space="0" w:color="auto"/>
      </w:divBdr>
    </w:div>
    <w:div w:id="795172655">
      <w:bodyDiv w:val="1"/>
      <w:marLeft w:val="0"/>
      <w:marRight w:val="0"/>
      <w:marTop w:val="0"/>
      <w:marBottom w:val="0"/>
      <w:divBdr>
        <w:top w:val="none" w:sz="0" w:space="0" w:color="auto"/>
        <w:left w:val="none" w:sz="0" w:space="0" w:color="auto"/>
        <w:bottom w:val="none" w:sz="0" w:space="0" w:color="auto"/>
        <w:right w:val="none" w:sz="0" w:space="0" w:color="auto"/>
      </w:divBdr>
      <w:divsChild>
        <w:div w:id="674504517">
          <w:blockQuote w:val="1"/>
          <w:marLeft w:val="0"/>
          <w:marRight w:val="360"/>
          <w:marTop w:val="0"/>
          <w:marBottom w:val="360"/>
          <w:divBdr>
            <w:top w:val="none" w:sz="0" w:space="0" w:color="auto"/>
            <w:left w:val="single" w:sz="24" w:space="18" w:color="D9D9D9"/>
            <w:bottom w:val="none" w:sz="0" w:space="0" w:color="auto"/>
            <w:right w:val="none" w:sz="0" w:space="0" w:color="auto"/>
          </w:divBdr>
        </w:div>
      </w:divsChild>
    </w:div>
    <w:div w:id="847788560">
      <w:bodyDiv w:val="1"/>
      <w:marLeft w:val="0"/>
      <w:marRight w:val="0"/>
      <w:marTop w:val="0"/>
      <w:marBottom w:val="0"/>
      <w:divBdr>
        <w:top w:val="none" w:sz="0" w:space="0" w:color="auto"/>
        <w:left w:val="none" w:sz="0" w:space="0" w:color="auto"/>
        <w:bottom w:val="none" w:sz="0" w:space="0" w:color="auto"/>
        <w:right w:val="none" w:sz="0" w:space="0" w:color="auto"/>
      </w:divBdr>
    </w:div>
    <w:div w:id="858395968">
      <w:bodyDiv w:val="1"/>
      <w:marLeft w:val="0"/>
      <w:marRight w:val="0"/>
      <w:marTop w:val="0"/>
      <w:marBottom w:val="0"/>
      <w:divBdr>
        <w:top w:val="none" w:sz="0" w:space="0" w:color="auto"/>
        <w:left w:val="none" w:sz="0" w:space="0" w:color="auto"/>
        <w:bottom w:val="none" w:sz="0" w:space="0" w:color="auto"/>
        <w:right w:val="none" w:sz="0" w:space="0" w:color="auto"/>
      </w:divBdr>
    </w:div>
    <w:div w:id="859970797">
      <w:bodyDiv w:val="1"/>
      <w:marLeft w:val="0"/>
      <w:marRight w:val="0"/>
      <w:marTop w:val="0"/>
      <w:marBottom w:val="0"/>
      <w:divBdr>
        <w:top w:val="none" w:sz="0" w:space="0" w:color="auto"/>
        <w:left w:val="none" w:sz="0" w:space="0" w:color="auto"/>
        <w:bottom w:val="none" w:sz="0" w:space="0" w:color="auto"/>
        <w:right w:val="none" w:sz="0" w:space="0" w:color="auto"/>
      </w:divBdr>
      <w:divsChild>
        <w:div w:id="1684896985">
          <w:marLeft w:val="0"/>
          <w:marRight w:val="0"/>
          <w:marTop w:val="0"/>
          <w:marBottom w:val="0"/>
          <w:divBdr>
            <w:top w:val="none" w:sz="0" w:space="0" w:color="auto"/>
            <w:left w:val="none" w:sz="0" w:space="0" w:color="auto"/>
            <w:bottom w:val="none" w:sz="0" w:space="0" w:color="auto"/>
            <w:right w:val="none" w:sz="0" w:space="0" w:color="auto"/>
          </w:divBdr>
          <w:divsChild>
            <w:div w:id="906257698">
              <w:marLeft w:val="0"/>
              <w:marRight w:val="0"/>
              <w:marTop w:val="0"/>
              <w:marBottom w:val="0"/>
              <w:divBdr>
                <w:top w:val="none" w:sz="0" w:space="0" w:color="auto"/>
                <w:left w:val="none" w:sz="0" w:space="0" w:color="auto"/>
                <w:bottom w:val="none" w:sz="0" w:space="0" w:color="auto"/>
                <w:right w:val="none" w:sz="0" w:space="0" w:color="auto"/>
              </w:divBdr>
              <w:divsChild>
                <w:div w:id="2115707096">
                  <w:marLeft w:val="0"/>
                  <w:marRight w:val="0"/>
                  <w:marTop w:val="0"/>
                  <w:marBottom w:val="0"/>
                  <w:divBdr>
                    <w:top w:val="none" w:sz="0" w:space="0" w:color="auto"/>
                    <w:left w:val="none" w:sz="0" w:space="0" w:color="auto"/>
                    <w:bottom w:val="none" w:sz="0" w:space="0" w:color="auto"/>
                    <w:right w:val="none" w:sz="0" w:space="0" w:color="auto"/>
                  </w:divBdr>
                  <w:divsChild>
                    <w:div w:id="1950428687">
                      <w:marLeft w:val="0"/>
                      <w:marRight w:val="0"/>
                      <w:marTop w:val="0"/>
                      <w:marBottom w:val="0"/>
                      <w:divBdr>
                        <w:top w:val="none" w:sz="0" w:space="0" w:color="auto"/>
                        <w:left w:val="none" w:sz="0" w:space="0" w:color="auto"/>
                        <w:bottom w:val="none" w:sz="0" w:space="0" w:color="auto"/>
                        <w:right w:val="none" w:sz="0" w:space="0" w:color="auto"/>
                      </w:divBdr>
                      <w:divsChild>
                        <w:div w:id="1084305772">
                          <w:marLeft w:val="0"/>
                          <w:marRight w:val="0"/>
                          <w:marTop w:val="0"/>
                          <w:marBottom w:val="0"/>
                          <w:divBdr>
                            <w:top w:val="none" w:sz="0" w:space="0" w:color="auto"/>
                            <w:left w:val="none" w:sz="0" w:space="0" w:color="auto"/>
                            <w:bottom w:val="none" w:sz="0" w:space="0" w:color="auto"/>
                            <w:right w:val="none" w:sz="0" w:space="0" w:color="auto"/>
                          </w:divBdr>
                          <w:divsChild>
                            <w:div w:id="393085914">
                              <w:marLeft w:val="0"/>
                              <w:marRight w:val="0"/>
                              <w:marTop w:val="0"/>
                              <w:marBottom w:val="0"/>
                              <w:divBdr>
                                <w:top w:val="none" w:sz="0" w:space="0" w:color="auto"/>
                                <w:left w:val="none" w:sz="0" w:space="0" w:color="auto"/>
                                <w:bottom w:val="none" w:sz="0" w:space="0" w:color="auto"/>
                                <w:right w:val="none" w:sz="0" w:space="0" w:color="auto"/>
                              </w:divBdr>
                            </w:div>
                          </w:divsChild>
                        </w:div>
                        <w:div w:id="420567893">
                          <w:marLeft w:val="0"/>
                          <w:marRight w:val="0"/>
                          <w:marTop w:val="0"/>
                          <w:marBottom w:val="0"/>
                          <w:divBdr>
                            <w:top w:val="none" w:sz="0" w:space="0" w:color="auto"/>
                            <w:left w:val="none" w:sz="0" w:space="0" w:color="auto"/>
                            <w:bottom w:val="none" w:sz="0" w:space="0" w:color="auto"/>
                            <w:right w:val="none" w:sz="0" w:space="0" w:color="auto"/>
                          </w:divBdr>
                          <w:divsChild>
                            <w:div w:id="1300184886">
                              <w:marLeft w:val="0"/>
                              <w:marRight w:val="0"/>
                              <w:marTop w:val="0"/>
                              <w:marBottom w:val="0"/>
                              <w:divBdr>
                                <w:top w:val="none" w:sz="0" w:space="0" w:color="auto"/>
                                <w:left w:val="none" w:sz="0" w:space="0" w:color="auto"/>
                                <w:bottom w:val="none" w:sz="0" w:space="0" w:color="auto"/>
                                <w:right w:val="none" w:sz="0" w:space="0" w:color="auto"/>
                              </w:divBdr>
                              <w:divsChild>
                                <w:div w:id="98185578">
                                  <w:marLeft w:val="0"/>
                                  <w:marRight w:val="0"/>
                                  <w:marTop w:val="0"/>
                                  <w:marBottom w:val="0"/>
                                  <w:divBdr>
                                    <w:top w:val="none" w:sz="0" w:space="0" w:color="auto"/>
                                    <w:left w:val="none" w:sz="0" w:space="0" w:color="auto"/>
                                    <w:bottom w:val="none" w:sz="0" w:space="0" w:color="auto"/>
                                    <w:right w:val="none" w:sz="0" w:space="0" w:color="auto"/>
                                  </w:divBdr>
                                  <w:divsChild>
                                    <w:div w:id="368265301">
                                      <w:marLeft w:val="0"/>
                                      <w:marRight w:val="0"/>
                                      <w:marTop w:val="0"/>
                                      <w:marBottom w:val="0"/>
                                      <w:divBdr>
                                        <w:top w:val="none" w:sz="0" w:space="0" w:color="auto"/>
                                        <w:left w:val="none" w:sz="0" w:space="0" w:color="auto"/>
                                        <w:bottom w:val="none" w:sz="0" w:space="0" w:color="auto"/>
                                        <w:right w:val="none" w:sz="0" w:space="0" w:color="auto"/>
                                      </w:divBdr>
                                      <w:divsChild>
                                        <w:div w:id="360203866">
                                          <w:marLeft w:val="0"/>
                                          <w:marRight w:val="0"/>
                                          <w:marTop w:val="0"/>
                                          <w:marBottom w:val="0"/>
                                          <w:divBdr>
                                            <w:top w:val="none" w:sz="0" w:space="0" w:color="auto"/>
                                            <w:left w:val="none" w:sz="0" w:space="0" w:color="auto"/>
                                            <w:bottom w:val="none" w:sz="0" w:space="0" w:color="auto"/>
                                            <w:right w:val="none" w:sz="0" w:space="0" w:color="auto"/>
                                          </w:divBdr>
                                          <w:divsChild>
                                            <w:div w:id="4423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105725">
                  <w:marLeft w:val="0"/>
                  <w:marRight w:val="0"/>
                  <w:marTop w:val="90"/>
                  <w:marBottom w:val="0"/>
                  <w:divBdr>
                    <w:top w:val="none" w:sz="0" w:space="0" w:color="auto"/>
                    <w:left w:val="none" w:sz="0" w:space="0" w:color="auto"/>
                    <w:bottom w:val="none" w:sz="0" w:space="0" w:color="auto"/>
                    <w:right w:val="none" w:sz="0" w:space="0" w:color="auto"/>
                  </w:divBdr>
                </w:div>
                <w:div w:id="219630468">
                  <w:marLeft w:val="0"/>
                  <w:marRight w:val="0"/>
                  <w:marTop w:val="0"/>
                  <w:marBottom w:val="0"/>
                  <w:divBdr>
                    <w:top w:val="none" w:sz="0" w:space="0" w:color="auto"/>
                    <w:left w:val="none" w:sz="0" w:space="0" w:color="auto"/>
                    <w:bottom w:val="none" w:sz="0" w:space="0" w:color="auto"/>
                    <w:right w:val="none" w:sz="0" w:space="0" w:color="auto"/>
                  </w:divBdr>
                  <w:divsChild>
                    <w:div w:id="740373685">
                      <w:marLeft w:val="0"/>
                      <w:marRight w:val="0"/>
                      <w:marTop w:val="0"/>
                      <w:marBottom w:val="0"/>
                      <w:divBdr>
                        <w:top w:val="none" w:sz="0" w:space="0" w:color="auto"/>
                        <w:left w:val="none" w:sz="0" w:space="0" w:color="auto"/>
                        <w:bottom w:val="none" w:sz="0" w:space="0" w:color="auto"/>
                        <w:right w:val="none" w:sz="0" w:space="0" w:color="auto"/>
                      </w:divBdr>
                      <w:divsChild>
                        <w:div w:id="832331847">
                          <w:marLeft w:val="0"/>
                          <w:marRight w:val="0"/>
                          <w:marTop w:val="150"/>
                          <w:marBottom w:val="0"/>
                          <w:divBdr>
                            <w:top w:val="none" w:sz="0" w:space="0" w:color="auto"/>
                            <w:left w:val="none" w:sz="0" w:space="0" w:color="auto"/>
                            <w:bottom w:val="none" w:sz="0" w:space="0" w:color="auto"/>
                            <w:right w:val="none" w:sz="0" w:space="0" w:color="auto"/>
                          </w:divBdr>
                          <w:divsChild>
                            <w:div w:id="1745494243">
                              <w:marLeft w:val="-180"/>
                              <w:marRight w:val="-180"/>
                              <w:marTop w:val="0"/>
                              <w:marBottom w:val="0"/>
                              <w:divBdr>
                                <w:top w:val="none" w:sz="0" w:space="0" w:color="auto"/>
                                <w:left w:val="none" w:sz="0" w:space="0" w:color="auto"/>
                                <w:bottom w:val="none" w:sz="0" w:space="0" w:color="auto"/>
                                <w:right w:val="none" w:sz="0" w:space="0" w:color="auto"/>
                              </w:divBdr>
                              <w:divsChild>
                                <w:div w:id="2001618721">
                                  <w:marLeft w:val="0"/>
                                  <w:marRight w:val="0"/>
                                  <w:marTop w:val="0"/>
                                  <w:marBottom w:val="0"/>
                                  <w:divBdr>
                                    <w:top w:val="none" w:sz="0" w:space="0" w:color="auto"/>
                                    <w:left w:val="none" w:sz="0" w:space="0" w:color="auto"/>
                                    <w:bottom w:val="none" w:sz="0" w:space="0" w:color="auto"/>
                                    <w:right w:val="none" w:sz="0" w:space="0" w:color="auto"/>
                                  </w:divBdr>
                                  <w:divsChild>
                                    <w:div w:id="1982540943">
                                      <w:marLeft w:val="0"/>
                                      <w:marRight w:val="0"/>
                                      <w:marTop w:val="0"/>
                                      <w:marBottom w:val="0"/>
                                      <w:divBdr>
                                        <w:top w:val="none" w:sz="0" w:space="0" w:color="auto"/>
                                        <w:left w:val="none" w:sz="0" w:space="0" w:color="auto"/>
                                        <w:bottom w:val="none" w:sz="0" w:space="0" w:color="auto"/>
                                        <w:right w:val="none" w:sz="0" w:space="0" w:color="auto"/>
                                      </w:divBdr>
                                      <w:divsChild>
                                        <w:div w:id="1368723397">
                                          <w:marLeft w:val="0"/>
                                          <w:marRight w:val="0"/>
                                          <w:marTop w:val="0"/>
                                          <w:marBottom w:val="0"/>
                                          <w:divBdr>
                                            <w:top w:val="none" w:sz="0" w:space="0" w:color="auto"/>
                                            <w:left w:val="none" w:sz="0" w:space="0" w:color="auto"/>
                                            <w:bottom w:val="none" w:sz="0" w:space="0" w:color="auto"/>
                                            <w:right w:val="none" w:sz="0" w:space="0" w:color="auto"/>
                                          </w:divBdr>
                                          <w:divsChild>
                                            <w:div w:id="1168866879">
                                              <w:marLeft w:val="0"/>
                                              <w:marRight w:val="0"/>
                                              <w:marTop w:val="0"/>
                                              <w:marBottom w:val="0"/>
                                              <w:divBdr>
                                                <w:top w:val="none" w:sz="0" w:space="0" w:color="auto"/>
                                                <w:left w:val="none" w:sz="0" w:space="0" w:color="auto"/>
                                                <w:bottom w:val="none" w:sz="0" w:space="0" w:color="auto"/>
                                                <w:right w:val="none" w:sz="0" w:space="0" w:color="auto"/>
                                              </w:divBdr>
                                              <w:divsChild>
                                                <w:div w:id="4628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0183">
                                      <w:marLeft w:val="0"/>
                                      <w:marRight w:val="0"/>
                                      <w:marTop w:val="0"/>
                                      <w:marBottom w:val="0"/>
                                      <w:divBdr>
                                        <w:top w:val="none" w:sz="0" w:space="0" w:color="auto"/>
                                        <w:left w:val="none" w:sz="0" w:space="0" w:color="auto"/>
                                        <w:bottom w:val="none" w:sz="0" w:space="0" w:color="auto"/>
                                        <w:right w:val="none" w:sz="0" w:space="0" w:color="auto"/>
                                      </w:divBdr>
                                      <w:divsChild>
                                        <w:div w:id="791485437">
                                          <w:marLeft w:val="0"/>
                                          <w:marRight w:val="0"/>
                                          <w:marTop w:val="0"/>
                                          <w:marBottom w:val="0"/>
                                          <w:divBdr>
                                            <w:top w:val="single" w:sz="6" w:space="8" w:color="DDDFE2"/>
                                            <w:left w:val="none" w:sz="0" w:space="0" w:color="auto"/>
                                            <w:bottom w:val="single" w:sz="6" w:space="8" w:color="DDDFE2"/>
                                            <w:right w:val="none" w:sz="0" w:space="0" w:color="auto"/>
                                          </w:divBdr>
                                          <w:divsChild>
                                            <w:div w:id="1244146292">
                                              <w:marLeft w:val="0"/>
                                              <w:marRight w:val="0"/>
                                              <w:marTop w:val="0"/>
                                              <w:marBottom w:val="0"/>
                                              <w:divBdr>
                                                <w:top w:val="none" w:sz="0" w:space="0" w:color="auto"/>
                                                <w:left w:val="none" w:sz="0" w:space="0" w:color="auto"/>
                                                <w:bottom w:val="none" w:sz="0" w:space="0" w:color="auto"/>
                                                <w:right w:val="none" w:sz="0" w:space="0" w:color="auto"/>
                                              </w:divBdr>
                                              <w:divsChild>
                                                <w:div w:id="1029721861">
                                                  <w:marLeft w:val="0"/>
                                                  <w:marRight w:val="0"/>
                                                  <w:marTop w:val="0"/>
                                                  <w:marBottom w:val="0"/>
                                                  <w:divBdr>
                                                    <w:top w:val="none" w:sz="0" w:space="0" w:color="auto"/>
                                                    <w:left w:val="none" w:sz="0" w:space="0" w:color="auto"/>
                                                    <w:bottom w:val="none" w:sz="0" w:space="0" w:color="auto"/>
                                                    <w:right w:val="none" w:sz="0" w:space="0" w:color="auto"/>
                                                  </w:divBdr>
                                                  <w:divsChild>
                                                    <w:div w:id="1936091739">
                                                      <w:marLeft w:val="0"/>
                                                      <w:marRight w:val="0"/>
                                                      <w:marTop w:val="0"/>
                                                      <w:marBottom w:val="0"/>
                                                      <w:divBdr>
                                                        <w:top w:val="none" w:sz="0" w:space="0" w:color="auto"/>
                                                        <w:left w:val="none" w:sz="0" w:space="0" w:color="auto"/>
                                                        <w:bottom w:val="none" w:sz="0" w:space="0" w:color="auto"/>
                                                        <w:right w:val="none" w:sz="0" w:space="0" w:color="auto"/>
                                                      </w:divBdr>
                                                      <w:divsChild>
                                                        <w:div w:id="194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5557">
                                                  <w:marLeft w:val="0"/>
                                                  <w:marRight w:val="0"/>
                                                  <w:marTop w:val="0"/>
                                                  <w:marBottom w:val="0"/>
                                                  <w:divBdr>
                                                    <w:top w:val="none" w:sz="0" w:space="0" w:color="auto"/>
                                                    <w:left w:val="none" w:sz="0" w:space="0" w:color="auto"/>
                                                    <w:bottom w:val="none" w:sz="0" w:space="0" w:color="auto"/>
                                                    <w:right w:val="none" w:sz="0" w:space="0" w:color="auto"/>
                                                  </w:divBdr>
                                                  <w:divsChild>
                                                    <w:div w:id="558060112">
                                                      <w:marLeft w:val="0"/>
                                                      <w:marRight w:val="0"/>
                                                      <w:marTop w:val="75"/>
                                                      <w:marBottom w:val="0"/>
                                                      <w:divBdr>
                                                        <w:top w:val="none" w:sz="0" w:space="0" w:color="auto"/>
                                                        <w:left w:val="none" w:sz="0" w:space="0" w:color="auto"/>
                                                        <w:bottom w:val="none" w:sz="0" w:space="0" w:color="auto"/>
                                                        <w:right w:val="none" w:sz="0" w:space="0" w:color="auto"/>
                                                      </w:divBdr>
                                                    </w:div>
                                                    <w:div w:id="17361283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515260">
          <w:marLeft w:val="0"/>
          <w:marRight w:val="0"/>
          <w:marTop w:val="0"/>
          <w:marBottom w:val="0"/>
          <w:divBdr>
            <w:top w:val="none" w:sz="0" w:space="0" w:color="auto"/>
            <w:left w:val="none" w:sz="0" w:space="0" w:color="auto"/>
            <w:bottom w:val="none" w:sz="0" w:space="0" w:color="auto"/>
            <w:right w:val="none" w:sz="0" w:space="0" w:color="auto"/>
          </w:divBdr>
          <w:divsChild>
            <w:div w:id="152336244">
              <w:marLeft w:val="0"/>
              <w:marRight w:val="0"/>
              <w:marTop w:val="0"/>
              <w:marBottom w:val="0"/>
              <w:divBdr>
                <w:top w:val="none" w:sz="0" w:space="0" w:color="auto"/>
                <w:left w:val="none" w:sz="0" w:space="0" w:color="auto"/>
                <w:bottom w:val="none" w:sz="0" w:space="0" w:color="auto"/>
                <w:right w:val="none" w:sz="0" w:space="0" w:color="auto"/>
              </w:divBdr>
              <w:divsChild>
                <w:div w:id="254897206">
                  <w:marLeft w:val="0"/>
                  <w:marRight w:val="0"/>
                  <w:marTop w:val="0"/>
                  <w:marBottom w:val="0"/>
                  <w:divBdr>
                    <w:top w:val="none" w:sz="0" w:space="0" w:color="auto"/>
                    <w:left w:val="none" w:sz="0" w:space="0" w:color="auto"/>
                    <w:bottom w:val="none" w:sz="0" w:space="0" w:color="auto"/>
                    <w:right w:val="none" w:sz="0" w:space="0" w:color="auto"/>
                  </w:divBdr>
                  <w:divsChild>
                    <w:div w:id="1978950943">
                      <w:marLeft w:val="0"/>
                      <w:marRight w:val="0"/>
                      <w:marTop w:val="0"/>
                      <w:marBottom w:val="0"/>
                      <w:divBdr>
                        <w:top w:val="none" w:sz="0" w:space="0" w:color="auto"/>
                        <w:left w:val="none" w:sz="0" w:space="0" w:color="auto"/>
                        <w:bottom w:val="none" w:sz="0" w:space="0" w:color="auto"/>
                        <w:right w:val="none" w:sz="0" w:space="0" w:color="auto"/>
                      </w:divBdr>
                      <w:divsChild>
                        <w:div w:id="2039547297">
                          <w:marLeft w:val="0"/>
                          <w:marRight w:val="0"/>
                          <w:marTop w:val="0"/>
                          <w:marBottom w:val="0"/>
                          <w:divBdr>
                            <w:top w:val="none" w:sz="0" w:space="0" w:color="auto"/>
                            <w:left w:val="none" w:sz="0" w:space="0" w:color="auto"/>
                            <w:bottom w:val="none" w:sz="0" w:space="0" w:color="auto"/>
                            <w:right w:val="none" w:sz="0" w:space="0" w:color="auto"/>
                          </w:divBdr>
                          <w:divsChild>
                            <w:div w:id="637151583">
                              <w:marLeft w:val="180"/>
                              <w:marRight w:val="180"/>
                              <w:marTop w:val="150"/>
                              <w:marBottom w:val="0"/>
                              <w:divBdr>
                                <w:top w:val="none" w:sz="0" w:space="0" w:color="auto"/>
                                <w:left w:val="none" w:sz="0" w:space="0" w:color="auto"/>
                                <w:bottom w:val="single" w:sz="6" w:space="8" w:color="E5E5E5"/>
                                <w:right w:val="none" w:sz="0" w:space="0" w:color="auto"/>
                              </w:divBdr>
                              <w:divsChild>
                                <w:div w:id="1576696828">
                                  <w:marLeft w:val="0"/>
                                  <w:marRight w:val="0"/>
                                  <w:marTop w:val="0"/>
                                  <w:marBottom w:val="0"/>
                                  <w:divBdr>
                                    <w:top w:val="none" w:sz="0" w:space="0" w:color="auto"/>
                                    <w:left w:val="none" w:sz="0" w:space="0" w:color="auto"/>
                                    <w:bottom w:val="none" w:sz="0" w:space="0" w:color="auto"/>
                                    <w:right w:val="none" w:sz="0" w:space="0" w:color="auto"/>
                                  </w:divBdr>
                                  <w:divsChild>
                                    <w:div w:id="176500545">
                                      <w:marLeft w:val="0"/>
                                      <w:marRight w:val="0"/>
                                      <w:marTop w:val="0"/>
                                      <w:marBottom w:val="0"/>
                                      <w:divBdr>
                                        <w:top w:val="none" w:sz="0" w:space="0" w:color="auto"/>
                                        <w:left w:val="none" w:sz="0" w:space="0" w:color="auto"/>
                                        <w:bottom w:val="none" w:sz="0" w:space="0" w:color="auto"/>
                                        <w:right w:val="none" w:sz="0" w:space="0" w:color="auto"/>
                                      </w:divBdr>
                                      <w:divsChild>
                                        <w:div w:id="722365266">
                                          <w:marLeft w:val="30"/>
                                          <w:marRight w:val="0"/>
                                          <w:marTop w:val="0"/>
                                          <w:marBottom w:val="0"/>
                                          <w:divBdr>
                                            <w:top w:val="none" w:sz="0" w:space="0" w:color="auto"/>
                                            <w:left w:val="none" w:sz="0" w:space="0" w:color="auto"/>
                                            <w:bottom w:val="none" w:sz="0" w:space="0" w:color="auto"/>
                                            <w:right w:val="none" w:sz="0" w:space="0" w:color="auto"/>
                                          </w:divBdr>
                                        </w:div>
                                        <w:div w:id="508108899">
                                          <w:marLeft w:val="0"/>
                                          <w:marRight w:val="0"/>
                                          <w:marTop w:val="0"/>
                                          <w:marBottom w:val="0"/>
                                          <w:divBdr>
                                            <w:top w:val="none" w:sz="0" w:space="0" w:color="auto"/>
                                            <w:left w:val="none" w:sz="0" w:space="0" w:color="auto"/>
                                            <w:bottom w:val="none" w:sz="0" w:space="0" w:color="auto"/>
                                            <w:right w:val="none" w:sz="0" w:space="0" w:color="auto"/>
                                          </w:divBdr>
                                          <w:divsChild>
                                            <w:div w:id="897520685">
                                              <w:marLeft w:val="0"/>
                                              <w:marRight w:val="0"/>
                                              <w:marTop w:val="0"/>
                                              <w:marBottom w:val="0"/>
                                              <w:divBdr>
                                                <w:top w:val="none" w:sz="0" w:space="0" w:color="auto"/>
                                                <w:left w:val="none" w:sz="0" w:space="0" w:color="auto"/>
                                                <w:bottom w:val="none" w:sz="0" w:space="0" w:color="auto"/>
                                                <w:right w:val="none" w:sz="0" w:space="0" w:color="auto"/>
                                              </w:divBdr>
                                              <w:divsChild>
                                                <w:div w:id="14188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995850">
                              <w:marLeft w:val="180"/>
                              <w:marRight w:val="180"/>
                              <w:marTop w:val="0"/>
                              <w:marBottom w:val="0"/>
                              <w:divBdr>
                                <w:top w:val="none" w:sz="0" w:space="0" w:color="auto"/>
                                <w:left w:val="none" w:sz="0" w:space="0" w:color="auto"/>
                                <w:bottom w:val="none" w:sz="0" w:space="0" w:color="auto"/>
                                <w:right w:val="none" w:sz="0" w:space="0" w:color="auto"/>
                              </w:divBdr>
                              <w:divsChild>
                                <w:div w:id="2125727541">
                                  <w:marLeft w:val="0"/>
                                  <w:marRight w:val="0"/>
                                  <w:marTop w:val="0"/>
                                  <w:marBottom w:val="0"/>
                                  <w:divBdr>
                                    <w:top w:val="none" w:sz="0" w:space="0" w:color="auto"/>
                                    <w:left w:val="none" w:sz="0" w:space="0" w:color="auto"/>
                                    <w:bottom w:val="none" w:sz="0" w:space="0" w:color="auto"/>
                                    <w:right w:val="none" w:sz="0" w:space="0" w:color="auto"/>
                                  </w:divBdr>
                                  <w:divsChild>
                                    <w:div w:id="457139931">
                                      <w:marLeft w:val="0"/>
                                      <w:marRight w:val="0"/>
                                      <w:marTop w:val="0"/>
                                      <w:marBottom w:val="0"/>
                                      <w:divBdr>
                                        <w:top w:val="none" w:sz="0" w:space="0" w:color="auto"/>
                                        <w:left w:val="none" w:sz="0" w:space="0" w:color="auto"/>
                                        <w:bottom w:val="none" w:sz="0" w:space="0" w:color="auto"/>
                                        <w:right w:val="none" w:sz="0" w:space="0" w:color="auto"/>
                                      </w:divBdr>
                                      <w:divsChild>
                                        <w:div w:id="12212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304146">
      <w:bodyDiv w:val="1"/>
      <w:marLeft w:val="0"/>
      <w:marRight w:val="0"/>
      <w:marTop w:val="0"/>
      <w:marBottom w:val="0"/>
      <w:divBdr>
        <w:top w:val="none" w:sz="0" w:space="0" w:color="auto"/>
        <w:left w:val="none" w:sz="0" w:space="0" w:color="auto"/>
        <w:bottom w:val="none" w:sz="0" w:space="0" w:color="auto"/>
        <w:right w:val="none" w:sz="0" w:space="0" w:color="auto"/>
      </w:divBdr>
    </w:div>
    <w:div w:id="897669197">
      <w:bodyDiv w:val="1"/>
      <w:marLeft w:val="0"/>
      <w:marRight w:val="0"/>
      <w:marTop w:val="0"/>
      <w:marBottom w:val="0"/>
      <w:divBdr>
        <w:top w:val="none" w:sz="0" w:space="0" w:color="auto"/>
        <w:left w:val="none" w:sz="0" w:space="0" w:color="auto"/>
        <w:bottom w:val="none" w:sz="0" w:space="0" w:color="auto"/>
        <w:right w:val="none" w:sz="0" w:space="0" w:color="auto"/>
      </w:divBdr>
    </w:div>
    <w:div w:id="909385325">
      <w:bodyDiv w:val="1"/>
      <w:marLeft w:val="0"/>
      <w:marRight w:val="0"/>
      <w:marTop w:val="0"/>
      <w:marBottom w:val="0"/>
      <w:divBdr>
        <w:top w:val="none" w:sz="0" w:space="0" w:color="auto"/>
        <w:left w:val="none" w:sz="0" w:space="0" w:color="auto"/>
        <w:bottom w:val="none" w:sz="0" w:space="0" w:color="auto"/>
        <w:right w:val="none" w:sz="0" w:space="0" w:color="auto"/>
      </w:divBdr>
    </w:div>
    <w:div w:id="921529348">
      <w:bodyDiv w:val="1"/>
      <w:marLeft w:val="0"/>
      <w:marRight w:val="0"/>
      <w:marTop w:val="0"/>
      <w:marBottom w:val="0"/>
      <w:divBdr>
        <w:top w:val="none" w:sz="0" w:space="0" w:color="auto"/>
        <w:left w:val="none" w:sz="0" w:space="0" w:color="auto"/>
        <w:bottom w:val="none" w:sz="0" w:space="0" w:color="auto"/>
        <w:right w:val="none" w:sz="0" w:space="0" w:color="auto"/>
      </w:divBdr>
      <w:divsChild>
        <w:div w:id="153495299">
          <w:marLeft w:val="0"/>
          <w:marRight w:val="0"/>
          <w:marTop w:val="0"/>
          <w:marBottom w:val="0"/>
          <w:divBdr>
            <w:top w:val="none" w:sz="0" w:space="0" w:color="auto"/>
            <w:left w:val="none" w:sz="0" w:space="0" w:color="auto"/>
            <w:bottom w:val="none" w:sz="0" w:space="0" w:color="auto"/>
            <w:right w:val="none" w:sz="0" w:space="0" w:color="auto"/>
          </w:divBdr>
          <w:divsChild>
            <w:div w:id="1200706042">
              <w:marLeft w:val="0"/>
              <w:marRight w:val="0"/>
              <w:marTop w:val="0"/>
              <w:marBottom w:val="0"/>
              <w:divBdr>
                <w:top w:val="none" w:sz="0" w:space="0" w:color="auto"/>
                <w:left w:val="none" w:sz="0" w:space="0" w:color="auto"/>
                <w:bottom w:val="none" w:sz="0" w:space="0" w:color="auto"/>
                <w:right w:val="none" w:sz="0" w:space="0" w:color="auto"/>
              </w:divBdr>
              <w:divsChild>
                <w:div w:id="455492461">
                  <w:marLeft w:val="0"/>
                  <w:marRight w:val="0"/>
                  <w:marTop w:val="0"/>
                  <w:marBottom w:val="0"/>
                  <w:divBdr>
                    <w:top w:val="none" w:sz="0" w:space="0" w:color="auto"/>
                    <w:left w:val="none" w:sz="0" w:space="0" w:color="auto"/>
                    <w:bottom w:val="none" w:sz="0" w:space="0" w:color="auto"/>
                    <w:right w:val="none" w:sz="0" w:space="0" w:color="auto"/>
                  </w:divBdr>
                  <w:divsChild>
                    <w:div w:id="1413621530">
                      <w:marLeft w:val="0"/>
                      <w:marRight w:val="0"/>
                      <w:marTop w:val="0"/>
                      <w:marBottom w:val="0"/>
                      <w:divBdr>
                        <w:top w:val="none" w:sz="0" w:space="0" w:color="auto"/>
                        <w:left w:val="none" w:sz="0" w:space="0" w:color="auto"/>
                        <w:bottom w:val="none" w:sz="0" w:space="0" w:color="auto"/>
                        <w:right w:val="none" w:sz="0" w:space="0" w:color="auto"/>
                      </w:divBdr>
                      <w:divsChild>
                        <w:div w:id="1108818056">
                          <w:marLeft w:val="300"/>
                          <w:marRight w:val="0"/>
                          <w:marTop w:val="150"/>
                          <w:marBottom w:val="0"/>
                          <w:divBdr>
                            <w:top w:val="none" w:sz="0" w:space="0" w:color="auto"/>
                            <w:left w:val="none" w:sz="0" w:space="0" w:color="auto"/>
                            <w:bottom w:val="none" w:sz="0" w:space="0" w:color="auto"/>
                            <w:right w:val="none" w:sz="0" w:space="0" w:color="auto"/>
                          </w:divBdr>
                        </w:div>
                        <w:div w:id="1805655166">
                          <w:marLeft w:val="0"/>
                          <w:marRight w:val="0"/>
                          <w:marTop w:val="0"/>
                          <w:marBottom w:val="0"/>
                          <w:divBdr>
                            <w:top w:val="none" w:sz="0" w:space="0" w:color="auto"/>
                            <w:left w:val="none" w:sz="0" w:space="0" w:color="auto"/>
                            <w:bottom w:val="none" w:sz="0" w:space="0" w:color="auto"/>
                            <w:right w:val="none" w:sz="0" w:space="0" w:color="auto"/>
                          </w:divBdr>
                          <w:divsChild>
                            <w:div w:id="1382555590">
                              <w:marLeft w:val="0"/>
                              <w:marRight w:val="0"/>
                              <w:marTop w:val="0"/>
                              <w:marBottom w:val="0"/>
                              <w:divBdr>
                                <w:top w:val="none" w:sz="0" w:space="0" w:color="auto"/>
                                <w:left w:val="single" w:sz="6" w:space="11" w:color="B0C5CE"/>
                                <w:bottom w:val="none" w:sz="0" w:space="0" w:color="auto"/>
                                <w:right w:val="none" w:sz="0" w:space="0" w:color="auto"/>
                              </w:divBdr>
                            </w:div>
                            <w:div w:id="2056392460">
                              <w:marLeft w:val="0"/>
                              <w:marRight w:val="0"/>
                              <w:marTop w:val="0"/>
                              <w:marBottom w:val="0"/>
                              <w:divBdr>
                                <w:top w:val="none" w:sz="0" w:space="0" w:color="auto"/>
                                <w:left w:val="single" w:sz="6" w:space="11" w:color="B0C5CE"/>
                                <w:bottom w:val="none" w:sz="0" w:space="0" w:color="auto"/>
                                <w:right w:val="none" w:sz="0" w:space="0" w:color="auto"/>
                              </w:divBdr>
                            </w:div>
                            <w:div w:id="1511600037">
                              <w:marLeft w:val="0"/>
                              <w:marRight w:val="0"/>
                              <w:marTop w:val="0"/>
                              <w:marBottom w:val="0"/>
                              <w:divBdr>
                                <w:top w:val="none" w:sz="0" w:space="0" w:color="auto"/>
                                <w:left w:val="single" w:sz="6" w:space="11" w:color="B0C5CE"/>
                                <w:bottom w:val="none" w:sz="0" w:space="0" w:color="auto"/>
                                <w:right w:val="none" w:sz="0" w:space="0" w:color="auto"/>
                              </w:divBdr>
                            </w:div>
                          </w:divsChild>
                        </w:div>
                        <w:div w:id="1534884778">
                          <w:marLeft w:val="0"/>
                          <w:marRight w:val="0"/>
                          <w:marTop w:val="0"/>
                          <w:marBottom w:val="0"/>
                          <w:divBdr>
                            <w:top w:val="none" w:sz="0" w:space="0" w:color="auto"/>
                            <w:left w:val="none" w:sz="0" w:space="0" w:color="auto"/>
                            <w:bottom w:val="none" w:sz="0" w:space="0" w:color="auto"/>
                            <w:right w:val="none" w:sz="0" w:space="0" w:color="auto"/>
                          </w:divBdr>
                          <w:divsChild>
                            <w:div w:id="281621294">
                              <w:marLeft w:val="0"/>
                              <w:marRight w:val="0"/>
                              <w:marTop w:val="0"/>
                              <w:marBottom w:val="0"/>
                              <w:divBdr>
                                <w:top w:val="none" w:sz="0" w:space="0" w:color="auto"/>
                                <w:left w:val="none" w:sz="0" w:space="0" w:color="auto"/>
                                <w:bottom w:val="none" w:sz="0" w:space="0" w:color="auto"/>
                                <w:right w:val="none" w:sz="0" w:space="0" w:color="auto"/>
                              </w:divBdr>
                            </w:div>
                            <w:div w:id="1381048777">
                              <w:marLeft w:val="0"/>
                              <w:marRight w:val="0"/>
                              <w:marTop w:val="0"/>
                              <w:marBottom w:val="0"/>
                              <w:divBdr>
                                <w:top w:val="none" w:sz="0" w:space="0" w:color="auto"/>
                                <w:left w:val="none" w:sz="0" w:space="0" w:color="auto"/>
                                <w:bottom w:val="none" w:sz="0" w:space="0" w:color="auto"/>
                                <w:right w:val="none" w:sz="0" w:space="0" w:color="auto"/>
                              </w:divBdr>
                            </w:div>
                            <w:div w:id="790899443">
                              <w:marLeft w:val="0"/>
                              <w:marRight w:val="0"/>
                              <w:marTop w:val="0"/>
                              <w:marBottom w:val="0"/>
                              <w:divBdr>
                                <w:top w:val="none" w:sz="0" w:space="0" w:color="auto"/>
                                <w:left w:val="none" w:sz="0" w:space="0" w:color="auto"/>
                                <w:bottom w:val="none" w:sz="0" w:space="0" w:color="auto"/>
                                <w:right w:val="none" w:sz="0" w:space="0" w:color="auto"/>
                              </w:divBdr>
                            </w:div>
                            <w:div w:id="10754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48485">
      <w:bodyDiv w:val="1"/>
      <w:marLeft w:val="0"/>
      <w:marRight w:val="0"/>
      <w:marTop w:val="0"/>
      <w:marBottom w:val="0"/>
      <w:divBdr>
        <w:top w:val="none" w:sz="0" w:space="0" w:color="auto"/>
        <w:left w:val="none" w:sz="0" w:space="0" w:color="auto"/>
        <w:bottom w:val="none" w:sz="0" w:space="0" w:color="auto"/>
        <w:right w:val="none" w:sz="0" w:space="0" w:color="auto"/>
      </w:divBdr>
      <w:divsChild>
        <w:div w:id="1166820077">
          <w:marLeft w:val="0"/>
          <w:marRight w:val="0"/>
          <w:marTop w:val="0"/>
          <w:marBottom w:val="0"/>
          <w:divBdr>
            <w:top w:val="none" w:sz="0" w:space="0" w:color="auto"/>
            <w:left w:val="none" w:sz="0" w:space="0" w:color="auto"/>
            <w:bottom w:val="none" w:sz="0" w:space="0" w:color="auto"/>
            <w:right w:val="none" w:sz="0" w:space="0" w:color="auto"/>
          </w:divBdr>
          <w:divsChild>
            <w:div w:id="1579973302">
              <w:marLeft w:val="0"/>
              <w:marRight w:val="0"/>
              <w:marTop w:val="0"/>
              <w:marBottom w:val="0"/>
              <w:divBdr>
                <w:top w:val="none" w:sz="0" w:space="0" w:color="auto"/>
                <w:left w:val="none" w:sz="0" w:space="0" w:color="auto"/>
                <w:bottom w:val="none" w:sz="0" w:space="0" w:color="auto"/>
                <w:right w:val="none" w:sz="0" w:space="0" w:color="auto"/>
              </w:divBdr>
              <w:divsChild>
                <w:div w:id="1178160543">
                  <w:marLeft w:val="0"/>
                  <w:marRight w:val="0"/>
                  <w:marTop w:val="0"/>
                  <w:marBottom w:val="0"/>
                  <w:divBdr>
                    <w:top w:val="none" w:sz="0" w:space="0" w:color="auto"/>
                    <w:left w:val="none" w:sz="0" w:space="0" w:color="auto"/>
                    <w:bottom w:val="none" w:sz="0" w:space="0" w:color="auto"/>
                    <w:right w:val="none" w:sz="0" w:space="0" w:color="auto"/>
                  </w:divBdr>
                  <w:divsChild>
                    <w:div w:id="640355207">
                      <w:marLeft w:val="0"/>
                      <w:marRight w:val="0"/>
                      <w:marTop w:val="0"/>
                      <w:marBottom w:val="0"/>
                      <w:divBdr>
                        <w:top w:val="none" w:sz="0" w:space="0" w:color="auto"/>
                        <w:left w:val="none" w:sz="0" w:space="0" w:color="auto"/>
                        <w:bottom w:val="none" w:sz="0" w:space="0" w:color="auto"/>
                        <w:right w:val="none" w:sz="0" w:space="0" w:color="auto"/>
                      </w:divBdr>
                      <w:divsChild>
                        <w:div w:id="1386372384">
                          <w:marLeft w:val="0"/>
                          <w:marRight w:val="0"/>
                          <w:marTop w:val="0"/>
                          <w:marBottom w:val="0"/>
                          <w:divBdr>
                            <w:top w:val="none" w:sz="0" w:space="0" w:color="auto"/>
                            <w:left w:val="none" w:sz="0" w:space="0" w:color="auto"/>
                            <w:bottom w:val="none" w:sz="0" w:space="0" w:color="auto"/>
                            <w:right w:val="none" w:sz="0" w:space="0" w:color="auto"/>
                          </w:divBdr>
                          <w:divsChild>
                            <w:div w:id="815296205">
                              <w:marLeft w:val="0"/>
                              <w:marRight w:val="0"/>
                              <w:marTop w:val="0"/>
                              <w:marBottom w:val="0"/>
                              <w:divBdr>
                                <w:top w:val="none" w:sz="0" w:space="0" w:color="auto"/>
                                <w:left w:val="none" w:sz="0" w:space="0" w:color="auto"/>
                                <w:bottom w:val="none" w:sz="0" w:space="0" w:color="auto"/>
                                <w:right w:val="none" w:sz="0" w:space="0" w:color="auto"/>
                              </w:divBdr>
                              <w:divsChild>
                                <w:div w:id="297149520">
                                  <w:marLeft w:val="0"/>
                                  <w:marRight w:val="0"/>
                                  <w:marTop w:val="0"/>
                                  <w:marBottom w:val="0"/>
                                  <w:divBdr>
                                    <w:top w:val="none" w:sz="0" w:space="0" w:color="auto"/>
                                    <w:left w:val="none" w:sz="0" w:space="0" w:color="auto"/>
                                    <w:bottom w:val="none" w:sz="0" w:space="0" w:color="auto"/>
                                    <w:right w:val="none" w:sz="0" w:space="0" w:color="auto"/>
                                  </w:divBdr>
                                  <w:divsChild>
                                    <w:div w:id="14183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108508">
          <w:marLeft w:val="0"/>
          <w:marRight w:val="0"/>
          <w:marTop w:val="90"/>
          <w:marBottom w:val="0"/>
          <w:divBdr>
            <w:top w:val="none" w:sz="0" w:space="0" w:color="auto"/>
            <w:left w:val="none" w:sz="0" w:space="0" w:color="auto"/>
            <w:bottom w:val="none" w:sz="0" w:space="0" w:color="auto"/>
            <w:right w:val="none" w:sz="0" w:space="0" w:color="auto"/>
          </w:divBdr>
        </w:div>
      </w:divsChild>
    </w:div>
    <w:div w:id="946540015">
      <w:bodyDiv w:val="1"/>
      <w:marLeft w:val="0"/>
      <w:marRight w:val="0"/>
      <w:marTop w:val="0"/>
      <w:marBottom w:val="0"/>
      <w:divBdr>
        <w:top w:val="none" w:sz="0" w:space="0" w:color="auto"/>
        <w:left w:val="none" w:sz="0" w:space="0" w:color="auto"/>
        <w:bottom w:val="none" w:sz="0" w:space="0" w:color="auto"/>
        <w:right w:val="none" w:sz="0" w:space="0" w:color="auto"/>
      </w:divBdr>
    </w:div>
    <w:div w:id="952635662">
      <w:bodyDiv w:val="1"/>
      <w:marLeft w:val="0"/>
      <w:marRight w:val="0"/>
      <w:marTop w:val="0"/>
      <w:marBottom w:val="0"/>
      <w:divBdr>
        <w:top w:val="none" w:sz="0" w:space="0" w:color="auto"/>
        <w:left w:val="none" w:sz="0" w:space="0" w:color="auto"/>
        <w:bottom w:val="none" w:sz="0" w:space="0" w:color="auto"/>
        <w:right w:val="none" w:sz="0" w:space="0" w:color="auto"/>
      </w:divBdr>
    </w:div>
    <w:div w:id="962076435">
      <w:bodyDiv w:val="1"/>
      <w:marLeft w:val="0"/>
      <w:marRight w:val="0"/>
      <w:marTop w:val="0"/>
      <w:marBottom w:val="0"/>
      <w:divBdr>
        <w:top w:val="none" w:sz="0" w:space="0" w:color="auto"/>
        <w:left w:val="none" w:sz="0" w:space="0" w:color="auto"/>
        <w:bottom w:val="none" w:sz="0" w:space="0" w:color="auto"/>
        <w:right w:val="none" w:sz="0" w:space="0" w:color="auto"/>
      </w:divBdr>
    </w:div>
    <w:div w:id="980421807">
      <w:bodyDiv w:val="1"/>
      <w:marLeft w:val="0"/>
      <w:marRight w:val="0"/>
      <w:marTop w:val="0"/>
      <w:marBottom w:val="0"/>
      <w:divBdr>
        <w:top w:val="none" w:sz="0" w:space="0" w:color="auto"/>
        <w:left w:val="none" w:sz="0" w:space="0" w:color="auto"/>
        <w:bottom w:val="none" w:sz="0" w:space="0" w:color="auto"/>
        <w:right w:val="none" w:sz="0" w:space="0" w:color="auto"/>
      </w:divBdr>
      <w:divsChild>
        <w:div w:id="519395545">
          <w:marLeft w:val="0"/>
          <w:marRight w:val="0"/>
          <w:marTop w:val="0"/>
          <w:marBottom w:val="0"/>
          <w:divBdr>
            <w:top w:val="none" w:sz="0" w:space="0" w:color="auto"/>
            <w:left w:val="none" w:sz="0" w:space="0" w:color="auto"/>
            <w:bottom w:val="none" w:sz="0" w:space="0" w:color="auto"/>
            <w:right w:val="none" w:sz="0" w:space="0" w:color="auto"/>
          </w:divBdr>
          <w:divsChild>
            <w:div w:id="1509254475">
              <w:marLeft w:val="0"/>
              <w:marRight w:val="0"/>
              <w:marTop w:val="0"/>
              <w:marBottom w:val="0"/>
              <w:divBdr>
                <w:top w:val="none" w:sz="0" w:space="0" w:color="auto"/>
                <w:left w:val="none" w:sz="0" w:space="0" w:color="auto"/>
                <w:bottom w:val="none" w:sz="0" w:space="0" w:color="auto"/>
                <w:right w:val="none" w:sz="0" w:space="0" w:color="auto"/>
              </w:divBdr>
              <w:divsChild>
                <w:div w:id="8210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6352">
          <w:marLeft w:val="0"/>
          <w:marRight w:val="0"/>
          <w:marTop w:val="0"/>
          <w:marBottom w:val="0"/>
          <w:divBdr>
            <w:top w:val="none" w:sz="0" w:space="0" w:color="auto"/>
            <w:left w:val="none" w:sz="0" w:space="0" w:color="auto"/>
            <w:bottom w:val="none" w:sz="0" w:space="0" w:color="auto"/>
            <w:right w:val="none" w:sz="0" w:space="0" w:color="auto"/>
          </w:divBdr>
          <w:divsChild>
            <w:div w:id="1481313856">
              <w:marLeft w:val="0"/>
              <w:marRight w:val="0"/>
              <w:marTop w:val="0"/>
              <w:marBottom w:val="0"/>
              <w:divBdr>
                <w:top w:val="none" w:sz="0" w:space="0" w:color="auto"/>
                <w:left w:val="none" w:sz="0" w:space="0" w:color="auto"/>
                <w:bottom w:val="none" w:sz="0" w:space="0" w:color="auto"/>
                <w:right w:val="none" w:sz="0" w:space="0" w:color="auto"/>
              </w:divBdr>
              <w:divsChild>
                <w:div w:id="221330582">
                  <w:marLeft w:val="0"/>
                  <w:marRight w:val="0"/>
                  <w:marTop w:val="0"/>
                  <w:marBottom w:val="0"/>
                  <w:divBdr>
                    <w:top w:val="none" w:sz="0" w:space="0" w:color="auto"/>
                    <w:left w:val="none" w:sz="0" w:space="0" w:color="auto"/>
                    <w:bottom w:val="none" w:sz="0" w:space="0" w:color="auto"/>
                    <w:right w:val="none" w:sz="0" w:space="0" w:color="auto"/>
                  </w:divBdr>
                  <w:divsChild>
                    <w:div w:id="15878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1952">
          <w:marLeft w:val="0"/>
          <w:marRight w:val="0"/>
          <w:marTop w:val="0"/>
          <w:marBottom w:val="0"/>
          <w:divBdr>
            <w:top w:val="none" w:sz="0" w:space="0" w:color="auto"/>
            <w:left w:val="none" w:sz="0" w:space="0" w:color="auto"/>
            <w:bottom w:val="none" w:sz="0" w:space="0" w:color="auto"/>
            <w:right w:val="none" w:sz="0" w:space="0" w:color="auto"/>
          </w:divBdr>
          <w:divsChild>
            <w:div w:id="505099575">
              <w:marLeft w:val="0"/>
              <w:marRight w:val="0"/>
              <w:marTop w:val="0"/>
              <w:marBottom w:val="0"/>
              <w:divBdr>
                <w:top w:val="none" w:sz="0" w:space="0" w:color="auto"/>
                <w:left w:val="none" w:sz="0" w:space="0" w:color="auto"/>
                <w:bottom w:val="none" w:sz="0" w:space="0" w:color="auto"/>
                <w:right w:val="none" w:sz="0" w:space="0" w:color="auto"/>
              </w:divBdr>
              <w:divsChild>
                <w:div w:id="1254585646">
                  <w:marLeft w:val="0"/>
                  <w:marRight w:val="0"/>
                  <w:marTop w:val="0"/>
                  <w:marBottom w:val="0"/>
                  <w:divBdr>
                    <w:top w:val="none" w:sz="0" w:space="0" w:color="auto"/>
                    <w:left w:val="none" w:sz="0" w:space="0" w:color="auto"/>
                    <w:bottom w:val="none" w:sz="0" w:space="0" w:color="auto"/>
                    <w:right w:val="none" w:sz="0" w:space="0" w:color="auto"/>
                  </w:divBdr>
                  <w:divsChild>
                    <w:div w:id="3194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7959">
          <w:marLeft w:val="0"/>
          <w:marRight w:val="0"/>
          <w:marTop w:val="0"/>
          <w:marBottom w:val="0"/>
          <w:divBdr>
            <w:top w:val="none" w:sz="0" w:space="0" w:color="auto"/>
            <w:left w:val="none" w:sz="0" w:space="0" w:color="auto"/>
            <w:bottom w:val="none" w:sz="0" w:space="0" w:color="auto"/>
            <w:right w:val="none" w:sz="0" w:space="0" w:color="auto"/>
          </w:divBdr>
          <w:divsChild>
            <w:div w:id="1548057951">
              <w:marLeft w:val="0"/>
              <w:marRight w:val="0"/>
              <w:marTop w:val="0"/>
              <w:marBottom w:val="0"/>
              <w:divBdr>
                <w:top w:val="none" w:sz="0" w:space="0" w:color="auto"/>
                <w:left w:val="none" w:sz="0" w:space="0" w:color="auto"/>
                <w:bottom w:val="none" w:sz="0" w:space="0" w:color="auto"/>
                <w:right w:val="none" w:sz="0" w:space="0" w:color="auto"/>
              </w:divBdr>
            </w:div>
          </w:divsChild>
        </w:div>
        <w:div w:id="271593354">
          <w:marLeft w:val="0"/>
          <w:marRight w:val="0"/>
          <w:marTop w:val="0"/>
          <w:marBottom w:val="0"/>
          <w:divBdr>
            <w:top w:val="none" w:sz="0" w:space="0" w:color="auto"/>
            <w:left w:val="none" w:sz="0" w:space="0" w:color="auto"/>
            <w:bottom w:val="none" w:sz="0" w:space="0" w:color="auto"/>
            <w:right w:val="none" w:sz="0" w:space="0" w:color="auto"/>
          </w:divBdr>
          <w:divsChild>
            <w:div w:id="205680835">
              <w:marLeft w:val="0"/>
              <w:marRight w:val="0"/>
              <w:marTop w:val="0"/>
              <w:marBottom w:val="0"/>
              <w:divBdr>
                <w:top w:val="none" w:sz="0" w:space="0" w:color="auto"/>
                <w:left w:val="none" w:sz="0" w:space="0" w:color="auto"/>
                <w:bottom w:val="none" w:sz="0" w:space="0" w:color="auto"/>
                <w:right w:val="none" w:sz="0" w:space="0" w:color="auto"/>
              </w:divBdr>
              <w:divsChild>
                <w:div w:id="482432396">
                  <w:marLeft w:val="0"/>
                  <w:marRight w:val="0"/>
                  <w:marTop w:val="0"/>
                  <w:marBottom w:val="0"/>
                  <w:divBdr>
                    <w:top w:val="none" w:sz="0" w:space="0" w:color="auto"/>
                    <w:left w:val="none" w:sz="0" w:space="0" w:color="auto"/>
                    <w:bottom w:val="none" w:sz="0" w:space="0" w:color="auto"/>
                    <w:right w:val="none" w:sz="0" w:space="0" w:color="auto"/>
                  </w:divBdr>
                  <w:divsChild>
                    <w:div w:id="645597373">
                      <w:marLeft w:val="0"/>
                      <w:marRight w:val="0"/>
                      <w:marTop w:val="300"/>
                      <w:marBottom w:val="450"/>
                      <w:divBdr>
                        <w:top w:val="none" w:sz="0" w:space="0" w:color="auto"/>
                        <w:left w:val="none" w:sz="0" w:space="0" w:color="auto"/>
                        <w:bottom w:val="none" w:sz="0" w:space="0" w:color="auto"/>
                        <w:right w:val="none" w:sz="0" w:space="0" w:color="auto"/>
                      </w:divBdr>
                      <w:divsChild>
                        <w:div w:id="2043286310">
                          <w:marLeft w:val="-300"/>
                          <w:marRight w:val="0"/>
                          <w:marTop w:val="0"/>
                          <w:marBottom w:val="0"/>
                          <w:divBdr>
                            <w:top w:val="none" w:sz="0" w:space="0" w:color="auto"/>
                            <w:left w:val="none" w:sz="0" w:space="0" w:color="auto"/>
                            <w:bottom w:val="none" w:sz="0" w:space="0" w:color="auto"/>
                            <w:right w:val="none" w:sz="0" w:space="0" w:color="auto"/>
                          </w:divBdr>
                          <w:divsChild>
                            <w:div w:id="234168649">
                              <w:marLeft w:val="300"/>
                              <w:marRight w:val="0"/>
                              <w:marTop w:val="0"/>
                              <w:marBottom w:val="0"/>
                              <w:divBdr>
                                <w:top w:val="none" w:sz="0" w:space="0" w:color="auto"/>
                                <w:left w:val="none" w:sz="0" w:space="0" w:color="auto"/>
                                <w:bottom w:val="none" w:sz="0" w:space="0" w:color="auto"/>
                                <w:right w:val="none" w:sz="0" w:space="0" w:color="auto"/>
                              </w:divBdr>
                            </w:div>
                            <w:div w:id="432214107">
                              <w:marLeft w:val="300"/>
                              <w:marRight w:val="0"/>
                              <w:marTop w:val="0"/>
                              <w:marBottom w:val="0"/>
                              <w:divBdr>
                                <w:top w:val="none" w:sz="0" w:space="0" w:color="auto"/>
                                <w:left w:val="none" w:sz="0" w:space="0" w:color="auto"/>
                                <w:bottom w:val="none" w:sz="0" w:space="0" w:color="auto"/>
                                <w:right w:val="none" w:sz="0" w:space="0" w:color="auto"/>
                              </w:divBdr>
                              <w:divsChild>
                                <w:div w:id="2409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1879">
                      <w:marLeft w:val="0"/>
                      <w:marRight w:val="0"/>
                      <w:marTop w:val="0"/>
                      <w:marBottom w:val="0"/>
                      <w:divBdr>
                        <w:top w:val="none" w:sz="0" w:space="0" w:color="auto"/>
                        <w:left w:val="none" w:sz="0" w:space="0" w:color="auto"/>
                        <w:bottom w:val="none" w:sz="0" w:space="0" w:color="auto"/>
                        <w:right w:val="none" w:sz="0" w:space="0" w:color="auto"/>
                      </w:divBdr>
                      <w:divsChild>
                        <w:div w:id="1416129507">
                          <w:marLeft w:val="0"/>
                          <w:marRight w:val="0"/>
                          <w:marTop w:val="0"/>
                          <w:marBottom w:val="0"/>
                          <w:divBdr>
                            <w:top w:val="none" w:sz="0" w:space="0" w:color="auto"/>
                            <w:left w:val="none" w:sz="0" w:space="0" w:color="auto"/>
                            <w:bottom w:val="none" w:sz="0" w:space="0" w:color="auto"/>
                            <w:right w:val="none" w:sz="0" w:space="0" w:color="auto"/>
                          </w:divBdr>
                        </w:div>
                      </w:divsChild>
                    </w:div>
                    <w:div w:id="748187456">
                      <w:marLeft w:val="0"/>
                      <w:marRight w:val="0"/>
                      <w:marTop w:val="0"/>
                      <w:marBottom w:val="0"/>
                      <w:divBdr>
                        <w:top w:val="none" w:sz="0" w:space="0" w:color="auto"/>
                        <w:left w:val="none" w:sz="0" w:space="0" w:color="auto"/>
                        <w:bottom w:val="none" w:sz="0" w:space="0" w:color="auto"/>
                        <w:right w:val="none" w:sz="0" w:space="0" w:color="auto"/>
                      </w:divBdr>
                      <w:divsChild>
                        <w:div w:id="1532764046">
                          <w:marLeft w:val="0"/>
                          <w:marRight w:val="0"/>
                          <w:marTop w:val="0"/>
                          <w:marBottom w:val="0"/>
                          <w:divBdr>
                            <w:top w:val="none" w:sz="0" w:space="0" w:color="auto"/>
                            <w:left w:val="none" w:sz="0" w:space="0" w:color="auto"/>
                            <w:bottom w:val="none" w:sz="0" w:space="0" w:color="auto"/>
                            <w:right w:val="none" w:sz="0" w:space="0" w:color="auto"/>
                          </w:divBdr>
                        </w:div>
                      </w:divsChild>
                    </w:div>
                    <w:div w:id="613943377">
                      <w:marLeft w:val="0"/>
                      <w:marRight w:val="0"/>
                      <w:marTop w:val="0"/>
                      <w:marBottom w:val="0"/>
                      <w:divBdr>
                        <w:top w:val="none" w:sz="0" w:space="0" w:color="auto"/>
                        <w:left w:val="none" w:sz="0" w:space="0" w:color="auto"/>
                        <w:bottom w:val="none" w:sz="0" w:space="0" w:color="auto"/>
                        <w:right w:val="none" w:sz="0" w:space="0" w:color="auto"/>
                      </w:divBdr>
                      <w:divsChild>
                        <w:div w:id="77100421">
                          <w:marLeft w:val="0"/>
                          <w:marRight w:val="0"/>
                          <w:marTop w:val="0"/>
                          <w:marBottom w:val="0"/>
                          <w:divBdr>
                            <w:top w:val="none" w:sz="0" w:space="0" w:color="auto"/>
                            <w:left w:val="none" w:sz="0" w:space="0" w:color="auto"/>
                            <w:bottom w:val="none" w:sz="0" w:space="0" w:color="auto"/>
                            <w:right w:val="none" w:sz="0" w:space="0" w:color="auto"/>
                          </w:divBdr>
                        </w:div>
                      </w:divsChild>
                    </w:div>
                    <w:div w:id="571307855">
                      <w:marLeft w:val="0"/>
                      <w:marRight w:val="0"/>
                      <w:marTop w:val="0"/>
                      <w:marBottom w:val="0"/>
                      <w:divBdr>
                        <w:top w:val="none" w:sz="0" w:space="0" w:color="auto"/>
                        <w:left w:val="none" w:sz="0" w:space="0" w:color="auto"/>
                        <w:bottom w:val="none" w:sz="0" w:space="0" w:color="auto"/>
                        <w:right w:val="none" w:sz="0" w:space="0" w:color="auto"/>
                      </w:divBdr>
                      <w:divsChild>
                        <w:div w:id="436171518">
                          <w:marLeft w:val="0"/>
                          <w:marRight w:val="0"/>
                          <w:marTop w:val="0"/>
                          <w:marBottom w:val="0"/>
                          <w:divBdr>
                            <w:top w:val="none" w:sz="0" w:space="0" w:color="auto"/>
                            <w:left w:val="none" w:sz="0" w:space="0" w:color="auto"/>
                            <w:bottom w:val="none" w:sz="0" w:space="0" w:color="auto"/>
                            <w:right w:val="none" w:sz="0" w:space="0" w:color="auto"/>
                          </w:divBdr>
                        </w:div>
                      </w:divsChild>
                    </w:div>
                    <w:div w:id="1136724894">
                      <w:marLeft w:val="0"/>
                      <w:marRight w:val="0"/>
                      <w:marTop w:val="0"/>
                      <w:marBottom w:val="0"/>
                      <w:divBdr>
                        <w:top w:val="none" w:sz="0" w:space="0" w:color="auto"/>
                        <w:left w:val="none" w:sz="0" w:space="0" w:color="auto"/>
                        <w:bottom w:val="none" w:sz="0" w:space="0" w:color="auto"/>
                        <w:right w:val="none" w:sz="0" w:space="0" w:color="auto"/>
                      </w:divBdr>
                      <w:divsChild>
                        <w:div w:id="1386181702">
                          <w:marLeft w:val="0"/>
                          <w:marRight w:val="0"/>
                          <w:marTop w:val="0"/>
                          <w:marBottom w:val="0"/>
                          <w:divBdr>
                            <w:top w:val="none" w:sz="0" w:space="0" w:color="auto"/>
                            <w:left w:val="none" w:sz="0" w:space="0" w:color="auto"/>
                            <w:bottom w:val="none" w:sz="0" w:space="0" w:color="auto"/>
                            <w:right w:val="none" w:sz="0" w:space="0" w:color="auto"/>
                          </w:divBdr>
                        </w:div>
                      </w:divsChild>
                    </w:div>
                    <w:div w:id="56898140">
                      <w:marLeft w:val="0"/>
                      <w:marRight w:val="0"/>
                      <w:marTop w:val="0"/>
                      <w:marBottom w:val="0"/>
                      <w:divBdr>
                        <w:top w:val="none" w:sz="0" w:space="0" w:color="auto"/>
                        <w:left w:val="none" w:sz="0" w:space="0" w:color="auto"/>
                        <w:bottom w:val="none" w:sz="0" w:space="0" w:color="auto"/>
                        <w:right w:val="none" w:sz="0" w:space="0" w:color="auto"/>
                      </w:divBdr>
                      <w:divsChild>
                        <w:div w:id="806313230">
                          <w:marLeft w:val="0"/>
                          <w:marRight w:val="0"/>
                          <w:marTop w:val="0"/>
                          <w:marBottom w:val="0"/>
                          <w:divBdr>
                            <w:top w:val="none" w:sz="0" w:space="0" w:color="auto"/>
                            <w:left w:val="none" w:sz="0" w:space="0" w:color="auto"/>
                            <w:bottom w:val="none" w:sz="0" w:space="0" w:color="auto"/>
                            <w:right w:val="none" w:sz="0" w:space="0" w:color="auto"/>
                          </w:divBdr>
                        </w:div>
                      </w:divsChild>
                    </w:div>
                    <w:div w:id="955869279">
                      <w:marLeft w:val="0"/>
                      <w:marRight w:val="0"/>
                      <w:marTop w:val="0"/>
                      <w:marBottom w:val="0"/>
                      <w:divBdr>
                        <w:top w:val="none" w:sz="0" w:space="0" w:color="auto"/>
                        <w:left w:val="none" w:sz="0" w:space="0" w:color="auto"/>
                        <w:bottom w:val="none" w:sz="0" w:space="0" w:color="auto"/>
                        <w:right w:val="none" w:sz="0" w:space="0" w:color="auto"/>
                      </w:divBdr>
                      <w:divsChild>
                        <w:div w:id="1613704477">
                          <w:marLeft w:val="0"/>
                          <w:marRight w:val="0"/>
                          <w:marTop w:val="750"/>
                          <w:marBottom w:val="750"/>
                          <w:divBdr>
                            <w:top w:val="single" w:sz="6" w:space="23" w:color="C3C3C3"/>
                            <w:left w:val="single" w:sz="6" w:space="23" w:color="C3C3C3"/>
                            <w:bottom w:val="single" w:sz="6" w:space="23" w:color="C3C3C3"/>
                            <w:right w:val="single" w:sz="6" w:space="23" w:color="C3C3C3"/>
                          </w:divBdr>
                          <w:divsChild>
                            <w:div w:id="1925603043">
                              <w:marLeft w:val="0"/>
                              <w:marRight w:val="0"/>
                              <w:marTop w:val="0"/>
                              <w:marBottom w:val="0"/>
                              <w:divBdr>
                                <w:top w:val="none" w:sz="0" w:space="0" w:color="auto"/>
                                <w:left w:val="none" w:sz="0" w:space="0" w:color="auto"/>
                                <w:bottom w:val="none" w:sz="0" w:space="0" w:color="auto"/>
                                <w:right w:val="none" w:sz="0" w:space="0" w:color="auto"/>
                              </w:divBdr>
                              <w:divsChild>
                                <w:div w:id="405148611">
                                  <w:marLeft w:val="0"/>
                                  <w:marRight w:val="0"/>
                                  <w:marTop w:val="0"/>
                                  <w:marBottom w:val="0"/>
                                  <w:divBdr>
                                    <w:top w:val="none" w:sz="0" w:space="0" w:color="auto"/>
                                    <w:left w:val="none" w:sz="0" w:space="0" w:color="auto"/>
                                    <w:bottom w:val="none" w:sz="0" w:space="0" w:color="auto"/>
                                    <w:right w:val="none" w:sz="0" w:space="0" w:color="auto"/>
                                  </w:divBdr>
                                  <w:divsChild>
                                    <w:div w:id="320814325">
                                      <w:marLeft w:val="0"/>
                                      <w:marRight w:val="0"/>
                                      <w:marTop w:val="0"/>
                                      <w:marBottom w:val="0"/>
                                      <w:divBdr>
                                        <w:top w:val="none" w:sz="0" w:space="0" w:color="auto"/>
                                        <w:left w:val="none" w:sz="0" w:space="0" w:color="auto"/>
                                        <w:bottom w:val="none" w:sz="0" w:space="0" w:color="auto"/>
                                        <w:right w:val="none" w:sz="0" w:space="0" w:color="auto"/>
                                      </w:divBdr>
                                    </w:div>
                                  </w:divsChild>
                                </w:div>
                                <w:div w:id="680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74047">
          <w:marLeft w:val="0"/>
          <w:marRight w:val="0"/>
          <w:marTop w:val="1500"/>
          <w:marBottom w:val="0"/>
          <w:divBdr>
            <w:top w:val="none" w:sz="0" w:space="0" w:color="auto"/>
            <w:left w:val="none" w:sz="0" w:space="0" w:color="auto"/>
            <w:bottom w:val="none" w:sz="0" w:space="0" w:color="auto"/>
            <w:right w:val="none" w:sz="0" w:space="0" w:color="auto"/>
          </w:divBdr>
        </w:div>
        <w:div w:id="753086612">
          <w:marLeft w:val="0"/>
          <w:marRight w:val="0"/>
          <w:marTop w:val="0"/>
          <w:marBottom w:val="0"/>
          <w:divBdr>
            <w:top w:val="none" w:sz="0" w:space="0" w:color="auto"/>
            <w:left w:val="none" w:sz="0" w:space="0" w:color="auto"/>
            <w:bottom w:val="none" w:sz="0" w:space="0" w:color="auto"/>
            <w:right w:val="none" w:sz="0" w:space="0" w:color="auto"/>
          </w:divBdr>
          <w:divsChild>
            <w:div w:id="89743815">
              <w:marLeft w:val="0"/>
              <w:marRight w:val="0"/>
              <w:marTop w:val="0"/>
              <w:marBottom w:val="0"/>
              <w:divBdr>
                <w:top w:val="none" w:sz="0" w:space="0" w:color="auto"/>
                <w:left w:val="none" w:sz="0" w:space="0" w:color="auto"/>
                <w:bottom w:val="none" w:sz="0" w:space="0" w:color="auto"/>
                <w:right w:val="none" w:sz="0" w:space="0" w:color="auto"/>
              </w:divBdr>
              <w:divsChild>
                <w:div w:id="356928591">
                  <w:marLeft w:val="-300"/>
                  <w:marRight w:val="0"/>
                  <w:marTop w:val="0"/>
                  <w:marBottom w:val="0"/>
                  <w:divBdr>
                    <w:top w:val="none" w:sz="0" w:space="0" w:color="auto"/>
                    <w:left w:val="none" w:sz="0" w:space="0" w:color="auto"/>
                    <w:bottom w:val="none" w:sz="0" w:space="0" w:color="auto"/>
                    <w:right w:val="none" w:sz="0" w:space="0" w:color="auto"/>
                  </w:divBdr>
                  <w:divsChild>
                    <w:div w:id="870148765">
                      <w:marLeft w:val="300"/>
                      <w:marRight w:val="0"/>
                      <w:marTop w:val="0"/>
                      <w:marBottom w:val="0"/>
                      <w:divBdr>
                        <w:top w:val="none" w:sz="0" w:space="0" w:color="auto"/>
                        <w:left w:val="none" w:sz="0" w:space="0" w:color="auto"/>
                        <w:bottom w:val="none" w:sz="0" w:space="0" w:color="auto"/>
                        <w:right w:val="none" w:sz="0" w:space="0" w:color="auto"/>
                      </w:divBdr>
                      <w:divsChild>
                        <w:div w:id="424113008">
                          <w:marLeft w:val="0"/>
                          <w:marRight w:val="0"/>
                          <w:marTop w:val="0"/>
                          <w:marBottom w:val="0"/>
                          <w:divBdr>
                            <w:top w:val="none" w:sz="0" w:space="0" w:color="auto"/>
                            <w:left w:val="none" w:sz="0" w:space="0" w:color="auto"/>
                            <w:bottom w:val="none" w:sz="0" w:space="0" w:color="auto"/>
                            <w:right w:val="none" w:sz="0" w:space="0" w:color="auto"/>
                          </w:divBdr>
                          <w:divsChild>
                            <w:div w:id="954561243">
                              <w:marLeft w:val="0"/>
                              <w:marRight w:val="0"/>
                              <w:marTop w:val="0"/>
                              <w:marBottom w:val="0"/>
                              <w:divBdr>
                                <w:top w:val="none" w:sz="0" w:space="0" w:color="auto"/>
                                <w:left w:val="none" w:sz="0" w:space="0" w:color="auto"/>
                                <w:bottom w:val="none" w:sz="0" w:space="0" w:color="auto"/>
                                <w:right w:val="none" w:sz="0" w:space="0" w:color="auto"/>
                              </w:divBdr>
                              <w:divsChild>
                                <w:div w:id="607615416">
                                  <w:marLeft w:val="0"/>
                                  <w:marRight w:val="0"/>
                                  <w:marTop w:val="0"/>
                                  <w:marBottom w:val="0"/>
                                  <w:divBdr>
                                    <w:top w:val="none" w:sz="0" w:space="0" w:color="auto"/>
                                    <w:left w:val="none" w:sz="0" w:space="0" w:color="auto"/>
                                    <w:bottom w:val="none" w:sz="0" w:space="0" w:color="auto"/>
                                    <w:right w:val="none" w:sz="0" w:space="0" w:color="auto"/>
                                  </w:divBdr>
                                  <w:divsChild>
                                    <w:div w:id="1165363562">
                                      <w:marLeft w:val="0"/>
                                      <w:marRight w:val="0"/>
                                      <w:marTop w:val="0"/>
                                      <w:marBottom w:val="0"/>
                                      <w:divBdr>
                                        <w:top w:val="none" w:sz="0" w:space="0" w:color="auto"/>
                                        <w:left w:val="none" w:sz="0" w:space="0" w:color="auto"/>
                                        <w:bottom w:val="none" w:sz="0" w:space="0" w:color="auto"/>
                                        <w:right w:val="none" w:sz="0" w:space="0" w:color="auto"/>
                                      </w:divBdr>
                                      <w:divsChild>
                                        <w:div w:id="797646018">
                                          <w:marLeft w:val="0"/>
                                          <w:marRight w:val="0"/>
                                          <w:marTop w:val="0"/>
                                          <w:marBottom w:val="0"/>
                                          <w:divBdr>
                                            <w:top w:val="none" w:sz="0" w:space="0" w:color="auto"/>
                                            <w:left w:val="none" w:sz="0" w:space="0" w:color="auto"/>
                                            <w:bottom w:val="none" w:sz="0" w:space="0" w:color="auto"/>
                                            <w:right w:val="none" w:sz="0" w:space="0" w:color="auto"/>
                                          </w:divBdr>
                                          <w:divsChild>
                                            <w:div w:id="2057659227">
                                              <w:marLeft w:val="0"/>
                                              <w:marRight w:val="0"/>
                                              <w:marTop w:val="0"/>
                                              <w:marBottom w:val="0"/>
                                              <w:divBdr>
                                                <w:top w:val="none" w:sz="0" w:space="0" w:color="auto"/>
                                                <w:left w:val="none" w:sz="0" w:space="0" w:color="auto"/>
                                                <w:bottom w:val="none" w:sz="0" w:space="0" w:color="auto"/>
                                                <w:right w:val="none" w:sz="0" w:space="0" w:color="auto"/>
                                              </w:divBdr>
                                              <w:divsChild>
                                                <w:div w:id="717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5357">
                              <w:marLeft w:val="147"/>
                              <w:marRight w:val="0"/>
                              <w:marTop w:val="0"/>
                              <w:marBottom w:val="0"/>
                              <w:divBdr>
                                <w:top w:val="none" w:sz="0" w:space="0" w:color="auto"/>
                                <w:left w:val="none" w:sz="0" w:space="0" w:color="auto"/>
                                <w:bottom w:val="none" w:sz="0" w:space="0" w:color="auto"/>
                                <w:right w:val="none" w:sz="0" w:space="0" w:color="auto"/>
                              </w:divBdr>
                              <w:divsChild>
                                <w:div w:id="605845509">
                                  <w:marLeft w:val="0"/>
                                  <w:marRight w:val="0"/>
                                  <w:marTop w:val="0"/>
                                  <w:marBottom w:val="0"/>
                                  <w:divBdr>
                                    <w:top w:val="none" w:sz="0" w:space="0" w:color="auto"/>
                                    <w:left w:val="none" w:sz="0" w:space="0" w:color="auto"/>
                                    <w:bottom w:val="none" w:sz="0" w:space="0" w:color="auto"/>
                                    <w:right w:val="none" w:sz="0" w:space="0" w:color="auto"/>
                                  </w:divBdr>
                                  <w:divsChild>
                                    <w:div w:id="280382467">
                                      <w:marLeft w:val="0"/>
                                      <w:marRight w:val="0"/>
                                      <w:marTop w:val="0"/>
                                      <w:marBottom w:val="0"/>
                                      <w:divBdr>
                                        <w:top w:val="none" w:sz="0" w:space="0" w:color="auto"/>
                                        <w:left w:val="none" w:sz="0" w:space="0" w:color="auto"/>
                                        <w:bottom w:val="none" w:sz="0" w:space="0" w:color="auto"/>
                                        <w:right w:val="none" w:sz="0" w:space="0" w:color="auto"/>
                                      </w:divBdr>
                                      <w:divsChild>
                                        <w:div w:id="1202863576">
                                          <w:marLeft w:val="0"/>
                                          <w:marRight w:val="0"/>
                                          <w:marTop w:val="0"/>
                                          <w:marBottom w:val="0"/>
                                          <w:divBdr>
                                            <w:top w:val="none" w:sz="0" w:space="0" w:color="auto"/>
                                            <w:left w:val="none" w:sz="0" w:space="0" w:color="auto"/>
                                            <w:bottom w:val="none" w:sz="0" w:space="0" w:color="auto"/>
                                            <w:right w:val="none" w:sz="0" w:space="0" w:color="auto"/>
                                          </w:divBdr>
                                          <w:divsChild>
                                            <w:div w:id="568618787">
                                              <w:marLeft w:val="0"/>
                                              <w:marRight w:val="0"/>
                                              <w:marTop w:val="0"/>
                                              <w:marBottom w:val="0"/>
                                              <w:divBdr>
                                                <w:top w:val="none" w:sz="0" w:space="0" w:color="auto"/>
                                                <w:left w:val="none" w:sz="0" w:space="0" w:color="auto"/>
                                                <w:bottom w:val="none" w:sz="0" w:space="0" w:color="auto"/>
                                                <w:right w:val="none" w:sz="0" w:space="0" w:color="auto"/>
                                              </w:divBdr>
                                              <w:divsChild>
                                                <w:div w:id="16352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991676">
                      <w:marLeft w:val="300"/>
                      <w:marRight w:val="0"/>
                      <w:marTop w:val="0"/>
                      <w:marBottom w:val="0"/>
                      <w:divBdr>
                        <w:top w:val="none" w:sz="0" w:space="0" w:color="auto"/>
                        <w:left w:val="none" w:sz="0" w:space="0" w:color="auto"/>
                        <w:bottom w:val="none" w:sz="0" w:space="0" w:color="auto"/>
                        <w:right w:val="none" w:sz="0" w:space="0" w:color="auto"/>
                      </w:divBdr>
                      <w:divsChild>
                        <w:div w:id="2113737702">
                          <w:marLeft w:val="0"/>
                          <w:marRight w:val="0"/>
                          <w:marTop w:val="0"/>
                          <w:marBottom w:val="0"/>
                          <w:divBdr>
                            <w:top w:val="none" w:sz="0" w:space="0" w:color="auto"/>
                            <w:left w:val="none" w:sz="0" w:space="0" w:color="auto"/>
                            <w:bottom w:val="none" w:sz="0" w:space="0" w:color="auto"/>
                            <w:right w:val="none" w:sz="0" w:space="0" w:color="auto"/>
                          </w:divBdr>
                          <w:divsChild>
                            <w:div w:id="585575073">
                              <w:marLeft w:val="0"/>
                              <w:marRight w:val="0"/>
                              <w:marTop w:val="0"/>
                              <w:marBottom w:val="0"/>
                              <w:divBdr>
                                <w:top w:val="none" w:sz="0" w:space="0" w:color="auto"/>
                                <w:left w:val="none" w:sz="0" w:space="0" w:color="auto"/>
                                <w:bottom w:val="none" w:sz="0" w:space="0" w:color="auto"/>
                                <w:right w:val="none" w:sz="0" w:space="0" w:color="auto"/>
                              </w:divBdr>
                              <w:divsChild>
                                <w:div w:id="27875729">
                                  <w:marLeft w:val="0"/>
                                  <w:marRight w:val="0"/>
                                  <w:marTop w:val="0"/>
                                  <w:marBottom w:val="0"/>
                                  <w:divBdr>
                                    <w:top w:val="none" w:sz="0" w:space="0" w:color="auto"/>
                                    <w:left w:val="none" w:sz="0" w:space="0" w:color="auto"/>
                                    <w:bottom w:val="none" w:sz="0" w:space="0" w:color="auto"/>
                                    <w:right w:val="none" w:sz="0" w:space="0" w:color="auto"/>
                                  </w:divBdr>
                                  <w:divsChild>
                                    <w:div w:id="453135788">
                                      <w:marLeft w:val="0"/>
                                      <w:marRight w:val="0"/>
                                      <w:marTop w:val="0"/>
                                      <w:marBottom w:val="0"/>
                                      <w:divBdr>
                                        <w:top w:val="none" w:sz="0" w:space="0" w:color="auto"/>
                                        <w:left w:val="none" w:sz="0" w:space="0" w:color="auto"/>
                                        <w:bottom w:val="none" w:sz="0" w:space="0" w:color="auto"/>
                                        <w:right w:val="none" w:sz="0" w:space="0" w:color="auto"/>
                                      </w:divBdr>
                                      <w:divsChild>
                                        <w:div w:id="708838194">
                                          <w:marLeft w:val="0"/>
                                          <w:marRight w:val="0"/>
                                          <w:marTop w:val="0"/>
                                          <w:marBottom w:val="0"/>
                                          <w:divBdr>
                                            <w:top w:val="none" w:sz="0" w:space="0" w:color="auto"/>
                                            <w:left w:val="single" w:sz="6" w:space="11" w:color="BA7381"/>
                                            <w:bottom w:val="none" w:sz="0" w:space="0" w:color="auto"/>
                                            <w:right w:val="none" w:sz="0" w:space="0" w:color="auto"/>
                                          </w:divBdr>
                                        </w:div>
                                      </w:divsChild>
                                    </w:div>
                                    <w:div w:id="1987120836">
                                      <w:marLeft w:val="0"/>
                                      <w:marRight w:val="0"/>
                                      <w:marTop w:val="0"/>
                                      <w:marBottom w:val="0"/>
                                      <w:divBdr>
                                        <w:top w:val="none" w:sz="0" w:space="0" w:color="auto"/>
                                        <w:left w:val="none" w:sz="0" w:space="0" w:color="auto"/>
                                        <w:bottom w:val="none" w:sz="0" w:space="0" w:color="auto"/>
                                        <w:right w:val="none" w:sz="0" w:space="0" w:color="auto"/>
                                      </w:divBdr>
                                      <w:divsChild>
                                        <w:div w:id="1966309324">
                                          <w:marLeft w:val="0"/>
                                          <w:marRight w:val="0"/>
                                          <w:marTop w:val="0"/>
                                          <w:marBottom w:val="0"/>
                                          <w:divBdr>
                                            <w:top w:val="none" w:sz="0" w:space="0" w:color="auto"/>
                                            <w:left w:val="single" w:sz="6" w:space="11" w:color="BA7381"/>
                                            <w:bottom w:val="none" w:sz="0" w:space="0" w:color="auto"/>
                                            <w:right w:val="none" w:sz="0" w:space="0" w:color="auto"/>
                                          </w:divBdr>
                                          <w:divsChild>
                                            <w:div w:id="1360668925">
                                              <w:marLeft w:val="0"/>
                                              <w:marRight w:val="0"/>
                                              <w:marTop w:val="0"/>
                                              <w:marBottom w:val="0"/>
                                              <w:divBdr>
                                                <w:top w:val="none" w:sz="0" w:space="0" w:color="auto"/>
                                                <w:left w:val="none" w:sz="0" w:space="0" w:color="auto"/>
                                                <w:bottom w:val="none" w:sz="0" w:space="0" w:color="auto"/>
                                                <w:right w:val="none" w:sz="0" w:space="0" w:color="auto"/>
                                              </w:divBdr>
                                              <w:divsChild>
                                                <w:div w:id="1549952164">
                                                  <w:marLeft w:val="0"/>
                                                  <w:marRight w:val="0"/>
                                                  <w:marTop w:val="0"/>
                                                  <w:marBottom w:val="0"/>
                                                  <w:divBdr>
                                                    <w:top w:val="none" w:sz="0" w:space="0" w:color="auto"/>
                                                    <w:left w:val="none" w:sz="0" w:space="0" w:color="auto"/>
                                                    <w:bottom w:val="none" w:sz="0" w:space="0" w:color="auto"/>
                                                    <w:right w:val="none" w:sz="0" w:space="0" w:color="auto"/>
                                                  </w:divBdr>
                                                  <w:divsChild>
                                                    <w:div w:id="1536239045">
                                                      <w:marLeft w:val="0"/>
                                                      <w:marRight w:val="0"/>
                                                      <w:marTop w:val="0"/>
                                                      <w:marBottom w:val="0"/>
                                                      <w:divBdr>
                                                        <w:top w:val="none" w:sz="0" w:space="0" w:color="auto"/>
                                                        <w:left w:val="none" w:sz="0" w:space="0" w:color="auto"/>
                                                        <w:bottom w:val="none" w:sz="0" w:space="0" w:color="auto"/>
                                                        <w:right w:val="none" w:sz="0" w:space="0" w:color="auto"/>
                                                      </w:divBdr>
                                                      <w:divsChild>
                                                        <w:div w:id="1445803938">
                                                          <w:marLeft w:val="0"/>
                                                          <w:marRight w:val="0"/>
                                                          <w:marTop w:val="0"/>
                                                          <w:marBottom w:val="0"/>
                                                          <w:divBdr>
                                                            <w:top w:val="none" w:sz="0" w:space="0" w:color="auto"/>
                                                            <w:left w:val="none" w:sz="0" w:space="0" w:color="auto"/>
                                                            <w:bottom w:val="none" w:sz="0" w:space="0" w:color="auto"/>
                                                            <w:right w:val="none" w:sz="0" w:space="0" w:color="auto"/>
                                                          </w:divBdr>
                                                        </w:div>
                                                        <w:div w:id="1316225578">
                                                          <w:marLeft w:val="0"/>
                                                          <w:marRight w:val="0"/>
                                                          <w:marTop w:val="0"/>
                                                          <w:marBottom w:val="0"/>
                                                          <w:divBdr>
                                                            <w:top w:val="none" w:sz="0" w:space="0" w:color="auto"/>
                                                            <w:left w:val="none" w:sz="0" w:space="0" w:color="auto"/>
                                                            <w:bottom w:val="none" w:sz="0" w:space="0" w:color="auto"/>
                                                            <w:right w:val="none" w:sz="0" w:space="0" w:color="auto"/>
                                                          </w:divBdr>
                                                        </w:div>
                                                        <w:div w:id="513812984">
                                                          <w:marLeft w:val="0"/>
                                                          <w:marRight w:val="0"/>
                                                          <w:marTop w:val="0"/>
                                                          <w:marBottom w:val="0"/>
                                                          <w:divBdr>
                                                            <w:top w:val="none" w:sz="0" w:space="0" w:color="auto"/>
                                                            <w:left w:val="none" w:sz="0" w:space="0" w:color="auto"/>
                                                            <w:bottom w:val="none" w:sz="0" w:space="0" w:color="auto"/>
                                                            <w:right w:val="none" w:sz="0" w:space="0" w:color="auto"/>
                                                          </w:divBdr>
                                                        </w:div>
                                                        <w:div w:id="811024100">
                                                          <w:marLeft w:val="0"/>
                                                          <w:marRight w:val="0"/>
                                                          <w:marTop w:val="0"/>
                                                          <w:marBottom w:val="0"/>
                                                          <w:divBdr>
                                                            <w:top w:val="none" w:sz="0" w:space="0" w:color="auto"/>
                                                            <w:left w:val="none" w:sz="0" w:space="0" w:color="auto"/>
                                                            <w:bottom w:val="none" w:sz="0" w:space="0" w:color="auto"/>
                                                            <w:right w:val="none" w:sz="0" w:space="0" w:color="auto"/>
                                                          </w:divBdr>
                                                        </w:div>
                                                      </w:divsChild>
                                                    </w:div>
                                                    <w:div w:id="272566055">
                                                      <w:marLeft w:val="0"/>
                                                      <w:marRight w:val="0"/>
                                                      <w:marTop w:val="0"/>
                                                      <w:marBottom w:val="0"/>
                                                      <w:divBdr>
                                                        <w:top w:val="none" w:sz="0" w:space="0" w:color="auto"/>
                                                        <w:left w:val="none" w:sz="0" w:space="0" w:color="auto"/>
                                                        <w:bottom w:val="none" w:sz="0" w:space="0" w:color="auto"/>
                                                        <w:right w:val="none" w:sz="0" w:space="0" w:color="auto"/>
                                                      </w:divBdr>
                                                    </w:div>
                                                  </w:divsChild>
                                                </w:div>
                                                <w:div w:id="1605961430">
                                                  <w:marLeft w:val="142"/>
                                                  <w:marRight w:val="0"/>
                                                  <w:marTop w:val="0"/>
                                                  <w:marBottom w:val="0"/>
                                                  <w:divBdr>
                                                    <w:top w:val="none" w:sz="0" w:space="0" w:color="auto"/>
                                                    <w:left w:val="none" w:sz="0" w:space="0" w:color="auto"/>
                                                    <w:bottom w:val="none" w:sz="0" w:space="0" w:color="auto"/>
                                                    <w:right w:val="none" w:sz="0" w:space="0" w:color="auto"/>
                                                  </w:divBdr>
                                                  <w:divsChild>
                                                    <w:div w:id="1037239764">
                                                      <w:marLeft w:val="0"/>
                                                      <w:marRight w:val="0"/>
                                                      <w:marTop w:val="0"/>
                                                      <w:marBottom w:val="0"/>
                                                      <w:divBdr>
                                                        <w:top w:val="none" w:sz="0" w:space="0" w:color="auto"/>
                                                        <w:left w:val="none" w:sz="0" w:space="0" w:color="auto"/>
                                                        <w:bottom w:val="none" w:sz="0" w:space="0" w:color="auto"/>
                                                        <w:right w:val="none" w:sz="0" w:space="0" w:color="auto"/>
                                                      </w:divBdr>
                                                      <w:divsChild>
                                                        <w:div w:id="359555873">
                                                          <w:marLeft w:val="0"/>
                                                          <w:marRight w:val="0"/>
                                                          <w:marTop w:val="0"/>
                                                          <w:marBottom w:val="0"/>
                                                          <w:divBdr>
                                                            <w:top w:val="none" w:sz="0" w:space="0" w:color="auto"/>
                                                            <w:left w:val="none" w:sz="0" w:space="0" w:color="auto"/>
                                                            <w:bottom w:val="none" w:sz="0" w:space="0" w:color="auto"/>
                                                            <w:right w:val="none" w:sz="0" w:space="0" w:color="auto"/>
                                                          </w:divBdr>
                                                        </w:div>
                                                        <w:div w:id="442648826">
                                                          <w:marLeft w:val="0"/>
                                                          <w:marRight w:val="0"/>
                                                          <w:marTop w:val="0"/>
                                                          <w:marBottom w:val="0"/>
                                                          <w:divBdr>
                                                            <w:top w:val="none" w:sz="0" w:space="0" w:color="auto"/>
                                                            <w:left w:val="none" w:sz="0" w:space="0" w:color="auto"/>
                                                            <w:bottom w:val="none" w:sz="0" w:space="0" w:color="auto"/>
                                                            <w:right w:val="none" w:sz="0" w:space="0" w:color="auto"/>
                                                          </w:divBdr>
                                                        </w:div>
                                                        <w:div w:id="1125462499">
                                                          <w:marLeft w:val="0"/>
                                                          <w:marRight w:val="0"/>
                                                          <w:marTop w:val="0"/>
                                                          <w:marBottom w:val="0"/>
                                                          <w:divBdr>
                                                            <w:top w:val="none" w:sz="0" w:space="0" w:color="auto"/>
                                                            <w:left w:val="none" w:sz="0" w:space="0" w:color="auto"/>
                                                            <w:bottom w:val="none" w:sz="0" w:space="0" w:color="auto"/>
                                                            <w:right w:val="none" w:sz="0" w:space="0" w:color="auto"/>
                                                          </w:divBdr>
                                                        </w:div>
                                                        <w:div w:id="1924680928">
                                                          <w:marLeft w:val="0"/>
                                                          <w:marRight w:val="0"/>
                                                          <w:marTop w:val="0"/>
                                                          <w:marBottom w:val="0"/>
                                                          <w:divBdr>
                                                            <w:top w:val="none" w:sz="0" w:space="0" w:color="auto"/>
                                                            <w:left w:val="none" w:sz="0" w:space="0" w:color="auto"/>
                                                            <w:bottom w:val="none" w:sz="0" w:space="0" w:color="auto"/>
                                                            <w:right w:val="none" w:sz="0" w:space="0" w:color="auto"/>
                                                          </w:divBdr>
                                                        </w:div>
                                                      </w:divsChild>
                                                    </w:div>
                                                    <w:div w:id="4266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836551">
      <w:bodyDiv w:val="1"/>
      <w:marLeft w:val="0"/>
      <w:marRight w:val="0"/>
      <w:marTop w:val="0"/>
      <w:marBottom w:val="0"/>
      <w:divBdr>
        <w:top w:val="none" w:sz="0" w:space="0" w:color="auto"/>
        <w:left w:val="none" w:sz="0" w:space="0" w:color="auto"/>
        <w:bottom w:val="none" w:sz="0" w:space="0" w:color="auto"/>
        <w:right w:val="none" w:sz="0" w:space="0" w:color="auto"/>
      </w:divBdr>
      <w:divsChild>
        <w:div w:id="1686325863">
          <w:marLeft w:val="0"/>
          <w:marRight w:val="0"/>
          <w:marTop w:val="0"/>
          <w:marBottom w:val="0"/>
          <w:divBdr>
            <w:top w:val="none" w:sz="0" w:space="0" w:color="auto"/>
            <w:left w:val="none" w:sz="0" w:space="0" w:color="auto"/>
            <w:bottom w:val="none" w:sz="0" w:space="0" w:color="auto"/>
            <w:right w:val="none" w:sz="0" w:space="0" w:color="auto"/>
          </w:divBdr>
        </w:div>
        <w:div w:id="1267812102">
          <w:marLeft w:val="0"/>
          <w:marRight w:val="0"/>
          <w:marTop w:val="0"/>
          <w:marBottom w:val="0"/>
          <w:divBdr>
            <w:top w:val="none" w:sz="0" w:space="0" w:color="auto"/>
            <w:left w:val="none" w:sz="0" w:space="0" w:color="auto"/>
            <w:bottom w:val="none" w:sz="0" w:space="0" w:color="auto"/>
            <w:right w:val="none" w:sz="0" w:space="0" w:color="auto"/>
          </w:divBdr>
          <w:divsChild>
            <w:div w:id="532226769">
              <w:marLeft w:val="0"/>
              <w:marRight w:val="0"/>
              <w:marTop w:val="0"/>
              <w:marBottom w:val="0"/>
              <w:divBdr>
                <w:top w:val="none" w:sz="0" w:space="0" w:color="auto"/>
                <w:left w:val="none" w:sz="0" w:space="0" w:color="auto"/>
                <w:bottom w:val="none" w:sz="0" w:space="0" w:color="auto"/>
                <w:right w:val="none" w:sz="0" w:space="0" w:color="auto"/>
              </w:divBdr>
              <w:divsChild>
                <w:div w:id="1518228710">
                  <w:marLeft w:val="0"/>
                  <w:marRight w:val="0"/>
                  <w:marTop w:val="0"/>
                  <w:marBottom w:val="0"/>
                  <w:divBdr>
                    <w:top w:val="none" w:sz="0" w:space="0" w:color="auto"/>
                    <w:left w:val="none" w:sz="0" w:space="0" w:color="auto"/>
                    <w:bottom w:val="none" w:sz="0" w:space="0" w:color="auto"/>
                    <w:right w:val="none" w:sz="0" w:space="0" w:color="auto"/>
                  </w:divBdr>
                  <w:divsChild>
                    <w:div w:id="20236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6544">
      <w:bodyDiv w:val="1"/>
      <w:marLeft w:val="0"/>
      <w:marRight w:val="0"/>
      <w:marTop w:val="0"/>
      <w:marBottom w:val="0"/>
      <w:divBdr>
        <w:top w:val="none" w:sz="0" w:space="0" w:color="auto"/>
        <w:left w:val="none" w:sz="0" w:space="0" w:color="auto"/>
        <w:bottom w:val="none" w:sz="0" w:space="0" w:color="auto"/>
        <w:right w:val="none" w:sz="0" w:space="0" w:color="auto"/>
      </w:divBdr>
      <w:divsChild>
        <w:div w:id="1962834160">
          <w:marLeft w:val="0"/>
          <w:marRight w:val="0"/>
          <w:marTop w:val="0"/>
          <w:marBottom w:val="0"/>
          <w:divBdr>
            <w:top w:val="none" w:sz="0" w:space="0" w:color="auto"/>
            <w:left w:val="none" w:sz="0" w:space="0" w:color="auto"/>
            <w:bottom w:val="none" w:sz="0" w:space="0" w:color="auto"/>
            <w:right w:val="none" w:sz="0" w:space="0" w:color="auto"/>
          </w:divBdr>
          <w:divsChild>
            <w:div w:id="193737504">
              <w:marLeft w:val="0"/>
              <w:marRight w:val="0"/>
              <w:marTop w:val="0"/>
              <w:marBottom w:val="0"/>
              <w:divBdr>
                <w:top w:val="none" w:sz="0" w:space="0" w:color="auto"/>
                <w:left w:val="none" w:sz="0" w:space="0" w:color="auto"/>
                <w:bottom w:val="none" w:sz="0" w:space="0" w:color="auto"/>
                <w:right w:val="none" w:sz="0" w:space="0" w:color="auto"/>
              </w:divBdr>
              <w:divsChild>
                <w:div w:id="738402083">
                  <w:marLeft w:val="0"/>
                  <w:marRight w:val="0"/>
                  <w:marTop w:val="0"/>
                  <w:marBottom w:val="0"/>
                  <w:divBdr>
                    <w:top w:val="none" w:sz="0" w:space="0" w:color="auto"/>
                    <w:left w:val="none" w:sz="0" w:space="0" w:color="auto"/>
                    <w:bottom w:val="none" w:sz="0" w:space="0" w:color="auto"/>
                    <w:right w:val="none" w:sz="0" w:space="0" w:color="auto"/>
                  </w:divBdr>
                  <w:divsChild>
                    <w:div w:id="1412046020">
                      <w:marLeft w:val="75"/>
                      <w:marRight w:val="75"/>
                      <w:marTop w:val="0"/>
                      <w:marBottom w:val="0"/>
                      <w:divBdr>
                        <w:top w:val="none" w:sz="0" w:space="0" w:color="auto"/>
                        <w:left w:val="none" w:sz="0" w:space="0" w:color="auto"/>
                        <w:bottom w:val="none" w:sz="0" w:space="0" w:color="auto"/>
                        <w:right w:val="none" w:sz="0" w:space="0" w:color="auto"/>
                      </w:divBdr>
                      <w:divsChild>
                        <w:div w:id="472597714">
                          <w:marLeft w:val="0"/>
                          <w:marRight w:val="0"/>
                          <w:marTop w:val="0"/>
                          <w:marBottom w:val="0"/>
                          <w:divBdr>
                            <w:top w:val="none" w:sz="0" w:space="0" w:color="auto"/>
                            <w:left w:val="none" w:sz="0" w:space="0" w:color="auto"/>
                            <w:bottom w:val="none" w:sz="0" w:space="0" w:color="auto"/>
                            <w:right w:val="none" w:sz="0" w:space="0" w:color="auto"/>
                          </w:divBdr>
                          <w:divsChild>
                            <w:div w:id="300964474">
                              <w:marLeft w:val="0"/>
                              <w:marRight w:val="0"/>
                              <w:marTop w:val="0"/>
                              <w:marBottom w:val="0"/>
                              <w:divBdr>
                                <w:top w:val="none" w:sz="0" w:space="0" w:color="auto"/>
                                <w:left w:val="none" w:sz="0" w:space="0" w:color="auto"/>
                                <w:bottom w:val="none" w:sz="0" w:space="0" w:color="auto"/>
                                <w:right w:val="none" w:sz="0" w:space="0" w:color="auto"/>
                              </w:divBdr>
                              <w:divsChild>
                                <w:div w:id="1806895473">
                                  <w:marLeft w:val="0"/>
                                  <w:marRight w:val="0"/>
                                  <w:marTop w:val="75"/>
                                  <w:marBottom w:val="75"/>
                                  <w:divBdr>
                                    <w:top w:val="none" w:sz="0" w:space="0" w:color="auto"/>
                                    <w:left w:val="none" w:sz="0" w:space="0" w:color="auto"/>
                                    <w:bottom w:val="none" w:sz="0" w:space="0" w:color="auto"/>
                                    <w:right w:val="none" w:sz="0" w:space="0" w:color="auto"/>
                                  </w:divBdr>
                                </w:div>
                                <w:div w:id="1106382872">
                                  <w:marLeft w:val="0"/>
                                  <w:marRight w:val="0"/>
                                  <w:marTop w:val="0"/>
                                  <w:marBottom w:val="0"/>
                                  <w:divBdr>
                                    <w:top w:val="none" w:sz="0" w:space="0" w:color="auto"/>
                                    <w:left w:val="none" w:sz="0" w:space="0" w:color="auto"/>
                                    <w:bottom w:val="none" w:sz="0" w:space="0" w:color="auto"/>
                                    <w:right w:val="none" w:sz="0" w:space="0" w:color="auto"/>
                                  </w:divBdr>
                                </w:div>
                                <w:div w:id="2120252070">
                                  <w:marLeft w:val="0"/>
                                  <w:marRight w:val="0"/>
                                  <w:marTop w:val="0"/>
                                  <w:marBottom w:val="0"/>
                                  <w:divBdr>
                                    <w:top w:val="none" w:sz="0" w:space="0" w:color="auto"/>
                                    <w:left w:val="none" w:sz="0" w:space="0" w:color="auto"/>
                                    <w:bottom w:val="none" w:sz="0" w:space="0" w:color="auto"/>
                                    <w:right w:val="none" w:sz="0" w:space="0" w:color="auto"/>
                                  </w:divBdr>
                                </w:div>
                                <w:div w:id="1619726100">
                                  <w:marLeft w:val="0"/>
                                  <w:marRight w:val="0"/>
                                  <w:marTop w:val="0"/>
                                  <w:marBottom w:val="0"/>
                                  <w:divBdr>
                                    <w:top w:val="none" w:sz="0" w:space="0" w:color="auto"/>
                                    <w:left w:val="none" w:sz="0" w:space="0" w:color="auto"/>
                                    <w:bottom w:val="none" w:sz="0" w:space="0" w:color="auto"/>
                                    <w:right w:val="none" w:sz="0" w:space="0" w:color="auto"/>
                                  </w:divBdr>
                                </w:div>
                                <w:div w:id="1834028969">
                                  <w:marLeft w:val="0"/>
                                  <w:marRight w:val="0"/>
                                  <w:marTop w:val="0"/>
                                  <w:marBottom w:val="0"/>
                                  <w:divBdr>
                                    <w:top w:val="none" w:sz="0" w:space="0" w:color="auto"/>
                                    <w:left w:val="none" w:sz="0" w:space="0" w:color="auto"/>
                                    <w:bottom w:val="none" w:sz="0" w:space="0" w:color="auto"/>
                                    <w:right w:val="none" w:sz="0" w:space="0" w:color="auto"/>
                                  </w:divBdr>
                                </w:div>
                                <w:div w:id="1675839219">
                                  <w:marLeft w:val="0"/>
                                  <w:marRight w:val="0"/>
                                  <w:marTop w:val="0"/>
                                  <w:marBottom w:val="0"/>
                                  <w:divBdr>
                                    <w:top w:val="none" w:sz="0" w:space="0" w:color="auto"/>
                                    <w:left w:val="none" w:sz="0" w:space="0" w:color="auto"/>
                                    <w:bottom w:val="none" w:sz="0" w:space="0" w:color="auto"/>
                                    <w:right w:val="none" w:sz="0" w:space="0" w:color="auto"/>
                                  </w:divBdr>
                                </w:div>
                                <w:div w:id="1894148158">
                                  <w:marLeft w:val="0"/>
                                  <w:marRight w:val="0"/>
                                  <w:marTop w:val="0"/>
                                  <w:marBottom w:val="0"/>
                                  <w:divBdr>
                                    <w:top w:val="none" w:sz="0" w:space="0" w:color="auto"/>
                                    <w:left w:val="none" w:sz="0" w:space="0" w:color="auto"/>
                                    <w:bottom w:val="none" w:sz="0" w:space="0" w:color="auto"/>
                                    <w:right w:val="none" w:sz="0" w:space="0" w:color="auto"/>
                                  </w:divBdr>
                                </w:div>
                                <w:div w:id="1078988540">
                                  <w:marLeft w:val="0"/>
                                  <w:marRight w:val="0"/>
                                  <w:marTop w:val="0"/>
                                  <w:marBottom w:val="0"/>
                                  <w:divBdr>
                                    <w:top w:val="none" w:sz="0" w:space="0" w:color="auto"/>
                                    <w:left w:val="none" w:sz="0" w:space="0" w:color="auto"/>
                                    <w:bottom w:val="none" w:sz="0" w:space="0" w:color="auto"/>
                                    <w:right w:val="none" w:sz="0" w:space="0" w:color="auto"/>
                                  </w:divBdr>
                                </w:div>
                                <w:div w:id="1984849650">
                                  <w:marLeft w:val="0"/>
                                  <w:marRight w:val="0"/>
                                  <w:marTop w:val="0"/>
                                  <w:marBottom w:val="0"/>
                                  <w:divBdr>
                                    <w:top w:val="none" w:sz="0" w:space="0" w:color="auto"/>
                                    <w:left w:val="none" w:sz="0" w:space="0" w:color="auto"/>
                                    <w:bottom w:val="none" w:sz="0" w:space="0" w:color="auto"/>
                                    <w:right w:val="none" w:sz="0" w:space="0" w:color="auto"/>
                                  </w:divBdr>
                                </w:div>
                                <w:div w:id="1720854878">
                                  <w:marLeft w:val="0"/>
                                  <w:marRight w:val="0"/>
                                  <w:marTop w:val="0"/>
                                  <w:marBottom w:val="0"/>
                                  <w:divBdr>
                                    <w:top w:val="none" w:sz="0" w:space="0" w:color="auto"/>
                                    <w:left w:val="none" w:sz="0" w:space="0" w:color="auto"/>
                                    <w:bottom w:val="none" w:sz="0" w:space="0" w:color="auto"/>
                                    <w:right w:val="none" w:sz="0" w:space="0" w:color="auto"/>
                                  </w:divBdr>
                                </w:div>
                                <w:div w:id="153648258">
                                  <w:marLeft w:val="0"/>
                                  <w:marRight w:val="0"/>
                                  <w:marTop w:val="0"/>
                                  <w:marBottom w:val="0"/>
                                  <w:divBdr>
                                    <w:top w:val="none" w:sz="0" w:space="0" w:color="auto"/>
                                    <w:left w:val="none" w:sz="0" w:space="0" w:color="auto"/>
                                    <w:bottom w:val="none" w:sz="0" w:space="0" w:color="auto"/>
                                    <w:right w:val="none" w:sz="0" w:space="0" w:color="auto"/>
                                  </w:divBdr>
                                </w:div>
                                <w:div w:id="648945743">
                                  <w:marLeft w:val="0"/>
                                  <w:marRight w:val="0"/>
                                  <w:marTop w:val="0"/>
                                  <w:marBottom w:val="0"/>
                                  <w:divBdr>
                                    <w:top w:val="none" w:sz="0" w:space="0" w:color="auto"/>
                                    <w:left w:val="none" w:sz="0" w:space="0" w:color="auto"/>
                                    <w:bottom w:val="none" w:sz="0" w:space="0" w:color="auto"/>
                                    <w:right w:val="none" w:sz="0" w:space="0" w:color="auto"/>
                                  </w:divBdr>
                                </w:div>
                                <w:div w:id="1991324406">
                                  <w:marLeft w:val="0"/>
                                  <w:marRight w:val="0"/>
                                  <w:marTop w:val="0"/>
                                  <w:marBottom w:val="0"/>
                                  <w:divBdr>
                                    <w:top w:val="none" w:sz="0" w:space="0" w:color="auto"/>
                                    <w:left w:val="none" w:sz="0" w:space="0" w:color="auto"/>
                                    <w:bottom w:val="none" w:sz="0" w:space="0" w:color="auto"/>
                                    <w:right w:val="none" w:sz="0" w:space="0" w:color="auto"/>
                                  </w:divBdr>
                                </w:div>
                                <w:div w:id="503710335">
                                  <w:marLeft w:val="0"/>
                                  <w:marRight w:val="0"/>
                                  <w:marTop w:val="0"/>
                                  <w:marBottom w:val="0"/>
                                  <w:divBdr>
                                    <w:top w:val="none" w:sz="0" w:space="0" w:color="auto"/>
                                    <w:left w:val="none" w:sz="0" w:space="0" w:color="auto"/>
                                    <w:bottom w:val="none" w:sz="0" w:space="0" w:color="auto"/>
                                    <w:right w:val="none" w:sz="0" w:space="0" w:color="auto"/>
                                  </w:divBdr>
                                </w:div>
                                <w:div w:id="1164975944">
                                  <w:marLeft w:val="0"/>
                                  <w:marRight w:val="0"/>
                                  <w:marTop w:val="0"/>
                                  <w:marBottom w:val="0"/>
                                  <w:divBdr>
                                    <w:top w:val="none" w:sz="0" w:space="0" w:color="auto"/>
                                    <w:left w:val="none" w:sz="0" w:space="0" w:color="auto"/>
                                    <w:bottom w:val="none" w:sz="0" w:space="0" w:color="auto"/>
                                    <w:right w:val="none" w:sz="0" w:space="0" w:color="auto"/>
                                  </w:divBdr>
                                </w:div>
                                <w:div w:id="513885628">
                                  <w:marLeft w:val="0"/>
                                  <w:marRight w:val="0"/>
                                  <w:marTop w:val="0"/>
                                  <w:marBottom w:val="0"/>
                                  <w:divBdr>
                                    <w:top w:val="none" w:sz="0" w:space="0" w:color="auto"/>
                                    <w:left w:val="none" w:sz="0" w:space="0" w:color="auto"/>
                                    <w:bottom w:val="none" w:sz="0" w:space="0" w:color="auto"/>
                                    <w:right w:val="none" w:sz="0" w:space="0" w:color="auto"/>
                                  </w:divBdr>
                                </w:div>
                                <w:div w:id="1803883915">
                                  <w:marLeft w:val="0"/>
                                  <w:marRight w:val="0"/>
                                  <w:marTop w:val="0"/>
                                  <w:marBottom w:val="0"/>
                                  <w:divBdr>
                                    <w:top w:val="none" w:sz="0" w:space="0" w:color="auto"/>
                                    <w:left w:val="none" w:sz="0" w:space="0" w:color="auto"/>
                                    <w:bottom w:val="none" w:sz="0" w:space="0" w:color="auto"/>
                                    <w:right w:val="none" w:sz="0" w:space="0" w:color="auto"/>
                                  </w:divBdr>
                                </w:div>
                                <w:div w:id="2116364326">
                                  <w:marLeft w:val="0"/>
                                  <w:marRight w:val="0"/>
                                  <w:marTop w:val="0"/>
                                  <w:marBottom w:val="0"/>
                                  <w:divBdr>
                                    <w:top w:val="none" w:sz="0" w:space="0" w:color="auto"/>
                                    <w:left w:val="none" w:sz="0" w:space="0" w:color="auto"/>
                                    <w:bottom w:val="none" w:sz="0" w:space="0" w:color="auto"/>
                                    <w:right w:val="none" w:sz="0" w:space="0" w:color="auto"/>
                                  </w:divBdr>
                                </w:div>
                                <w:div w:id="1322463397">
                                  <w:marLeft w:val="0"/>
                                  <w:marRight w:val="0"/>
                                  <w:marTop w:val="0"/>
                                  <w:marBottom w:val="0"/>
                                  <w:divBdr>
                                    <w:top w:val="none" w:sz="0" w:space="0" w:color="auto"/>
                                    <w:left w:val="none" w:sz="0" w:space="0" w:color="auto"/>
                                    <w:bottom w:val="none" w:sz="0" w:space="0" w:color="auto"/>
                                    <w:right w:val="none" w:sz="0" w:space="0" w:color="auto"/>
                                  </w:divBdr>
                                </w:div>
                                <w:div w:id="879172399">
                                  <w:marLeft w:val="0"/>
                                  <w:marRight w:val="0"/>
                                  <w:marTop w:val="0"/>
                                  <w:marBottom w:val="0"/>
                                  <w:divBdr>
                                    <w:top w:val="none" w:sz="0" w:space="0" w:color="auto"/>
                                    <w:left w:val="none" w:sz="0" w:space="0" w:color="auto"/>
                                    <w:bottom w:val="none" w:sz="0" w:space="0" w:color="auto"/>
                                    <w:right w:val="none" w:sz="0" w:space="0" w:color="auto"/>
                                  </w:divBdr>
                                </w:div>
                                <w:div w:id="2063558404">
                                  <w:marLeft w:val="0"/>
                                  <w:marRight w:val="0"/>
                                  <w:marTop w:val="0"/>
                                  <w:marBottom w:val="0"/>
                                  <w:divBdr>
                                    <w:top w:val="none" w:sz="0" w:space="0" w:color="auto"/>
                                    <w:left w:val="none" w:sz="0" w:space="0" w:color="auto"/>
                                    <w:bottom w:val="none" w:sz="0" w:space="0" w:color="auto"/>
                                    <w:right w:val="none" w:sz="0" w:space="0" w:color="auto"/>
                                  </w:divBdr>
                                </w:div>
                                <w:div w:id="794106799">
                                  <w:marLeft w:val="0"/>
                                  <w:marRight w:val="0"/>
                                  <w:marTop w:val="0"/>
                                  <w:marBottom w:val="0"/>
                                  <w:divBdr>
                                    <w:top w:val="none" w:sz="0" w:space="0" w:color="auto"/>
                                    <w:left w:val="none" w:sz="0" w:space="0" w:color="auto"/>
                                    <w:bottom w:val="none" w:sz="0" w:space="0" w:color="auto"/>
                                    <w:right w:val="none" w:sz="0" w:space="0" w:color="auto"/>
                                  </w:divBdr>
                                </w:div>
                                <w:div w:id="717558602">
                                  <w:marLeft w:val="0"/>
                                  <w:marRight w:val="0"/>
                                  <w:marTop w:val="0"/>
                                  <w:marBottom w:val="0"/>
                                  <w:divBdr>
                                    <w:top w:val="none" w:sz="0" w:space="0" w:color="auto"/>
                                    <w:left w:val="none" w:sz="0" w:space="0" w:color="auto"/>
                                    <w:bottom w:val="none" w:sz="0" w:space="0" w:color="auto"/>
                                    <w:right w:val="none" w:sz="0" w:space="0" w:color="auto"/>
                                  </w:divBdr>
                                </w:div>
                                <w:div w:id="307368126">
                                  <w:marLeft w:val="0"/>
                                  <w:marRight w:val="0"/>
                                  <w:marTop w:val="0"/>
                                  <w:marBottom w:val="0"/>
                                  <w:divBdr>
                                    <w:top w:val="none" w:sz="0" w:space="0" w:color="auto"/>
                                    <w:left w:val="none" w:sz="0" w:space="0" w:color="auto"/>
                                    <w:bottom w:val="none" w:sz="0" w:space="0" w:color="auto"/>
                                    <w:right w:val="none" w:sz="0" w:space="0" w:color="auto"/>
                                  </w:divBdr>
                                </w:div>
                                <w:div w:id="1221668687">
                                  <w:marLeft w:val="0"/>
                                  <w:marRight w:val="0"/>
                                  <w:marTop w:val="0"/>
                                  <w:marBottom w:val="120"/>
                                  <w:divBdr>
                                    <w:top w:val="none" w:sz="0" w:space="0" w:color="auto"/>
                                    <w:left w:val="none" w:sz="0" w:space="0" w:color="auto"/>
                                    <w:bottom w:val="none" w:sz="0" w:space="0" w:color="auto"/>
                                    <w:right w:val="none" w:sz="0" w:space="0" w:color="auto"/>
                                  </w:divBdr>
                                  <w:divsChild>
                                    <w:div w:id="20154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705161">
      <w:bodyDiv w:val="1"/>
      <w:marLeft w:val="0"/>
      <w:marRight w:val="0"/>
      <w:marTop w:val="0"/>
      <w:marBottom w:val="0"/>
      <w:divBdr>
        <w:top w:val="none" w:sz="0" w:space="0" w:color="auto"/>
        <w:left w:val="none" w:sz="0" w:space="0" w:color="auto"/>
        <w:bottom w:val="none" w:sz="0" w:space="0" w:color="auto"/>
        <w:right w:val="none" w:sz="0" w:space="0" w:color="auto"/>
      </w:divBdr>
    </w:div>
    <w:div w:id="1022585156">
      <w:bodyDiv w:val="1"/>
      <w:marLeft w:val="0"/>
      <w:marRight w:val="0"/>
      <w:marTop w:val="0"/>
      <w:marBottom w:val="0"/>
      <w:divBdr>
        <w:top w:val="none" w:sz="0" w:space="0" w:color="auto"/>
        <w:left w:val="none" w:sz="0" w:space="0" w:color="auto"/>
        <w:bottom w:val="none" w:sz="0" w:space="0" w:color="auto"/>
        <w:right w:val="none" w:sz="0" w:space="0" w:color="auto"/>
      </w:divBdr>
    </w:div>
    <w:div w:id="1033651960">
      <w:bodyDiv w:val="1"/>
      <w:marLeft w:val="0"/>
      <w:marRight w:val="0"/>
      <w:marTop w:val="0"/>
      <w:marBottom w:val="0"/>
      <w:divBdr>
        <w:top w:val="none" w:sz="0" w:space="0" w:color="auto"/>
        <w:left w:val="none" w:sz="0" w:space="0" w:color="auto"/>
        <w:bottom w:val="none" w:sz="0" w:space="0" w:color="auto"/>
        <w:right w:val="none" w:sz="0" w:space="0" w:color="auto"/>
      </w:divBdr>
    </w:div>
    <w:div w:id="1058743206">
      <w:bodyDiv w:val="1"/>
      <w:marLeft w:val="0"/>
      <w:marRight w:val="0"/>
      <w:marTop w:val="0"/>
      <w:marBottom w:val="0"/>
      <w:divBdr>
        <w:top w:val="none" w:sz="0" w:space="0" w:color="auto"/>
        <w:left w:val="none" w:sz="0" w:space="0" w:color="auto"/>
        <w:bottom w:val="none" w:sz="0" w:space="0" w:color="auto"/>
        <w:right w:val="none" w:sz="0" w:space="0" w:color="auto"/>
      </w:divBdr>
      <w:divsChild>
        <w:div w:id="618679526">
          <w:marLeft w:val="0"/>
          <w:marRight w:val="0"/>
          <w:marTop w:val="0"/>
          <w:marBottom w:val="0"/>
          <w:divBdr>
            <w:top w:val="none" w:sz="0" w:space="0" w:color="auto"/>
            <w:left w:val="none" w:sz="0" w:space="0" w:color="auto"/>
            <w:bottom w:val="none" w:sz="0" w:space="0" w:color="auto"/>
            <w:right w:val="none" w:sz="0" w:space="0" w:color="auto"/>
          </w:divBdr>
          <w:divsChild>
            <w:div w:id="1816679768">
              <w:marLeft w:val="0"/>
              <w:marRight w:val="0"/>
              <w:marTop w:val="0"/>
              <w:marBottom w:val="0"/>
              <w:divBdr>
                <w:top w:val="none" w:sz="0" w:space="0" w:color="auto"/>
                <w:left w:val="none" w:sz="0" w:space="0" w:color="auto"/>
                <w:bottom w:val="none" w:sz="0" w:space="0" w:color="auto"/>
                <w:right w:val="none" w:sz="0" w:space="0" w:color="auto"/>
              </w:divBdr>
              <w:divsChild>
                <w:div w:id="367875838">
                  <w:marLeft w:val="0"/>
                  <w:marRight w:val="0"/>
                  <w:marTop w:val="0"/>
                  <w:marBottom w:val="0"/>
                  <w:divBdr>
                    <w:top w:val="none" w:sz="0" w:space="0" w:color="auto"/>
                    <w:left w:val="none" w:sz="0" w:space="0" w:color="auto"/>
                    <w:bottom w:val="none" w:sz="0" w:space="0" w:color="auto"/>
                    <w:right w:val="none" w:sz="0" w:space="0" w:color="auto"/>
                  </w:divBdr>
                  <w:divsChild>
                    <w:div w:id="209659680">
                      <w:marLeft w:val="0"/>
                      <w:marRight w:val="0"/>
                      <w:marTop w:val="0"/>
                      <w:marBottom w:val="0"/>
                      <w:divBdr>
                        <w:top w:val="none" w:sz="0" w:space="0" w:color="auto"/>
                        <w:left w:val="none" w:sz="0" w:space="0" w:color="auto"/>
                        <w:bottom w:val="none" w:sz="0" w:space="0" w:color="auto"/>
                        <w:right w:val="none" w:sz="0" w:space="0" w:color="auto"/>
                      </w:divBdr>
                      <w:divsChild>
                        <w:div w:id="1021278420">
                          <w:marLeft w:val="0"/>
                          <w:marRight w:val="0"/>
                          <w:marTop w:val="0"/>
                          <w:marBottom w:val="0"/>
                          <w:divBdr>
                            <w:top w:val="none" w:sz="0" w:space="0" w:color="auto"/>
                            <w:left w:val="none" w:sz="0" w:space="0" w:color="auto"/>
                            <w:bottom w:val="none" w:sz="0" w:space="0" w:color="auto"/>
                            <w:right w:val="none" w:sz="0" w:space="0" w:color="auto"/>
                          </w:divBdr>
                          <w:divsChild>
                            <w:div w:id="2019968463">
                              <w:marLeft w:val="0"/>
                              <w:marRight w:val="0"/>
                              <w:marTop w:val="0"/>
                              <w:marBottom w:val="0"/>
                              <w:divBdr>
                                <w:top w:val="none" w:sz="0" w:space="0" w:color="auto"/>
                                <w:left w:val="none" w:sz="0" w:space="0" w:color="auto"/>
                                <w:bottom w:val="none" w:sz="0" w:space="0" w:color="auto"/>
                                <w:right w:val="none" w:sz="0" w:space="0" w:color="auto"/>
                              </w:divBdr>
                              <w:divsChild>
                                <w:div w:id="637758521">
                                  <w:marLeft w:val="0"/>
                                  <w:marRight w:val="0"/>
                                  <w:marTop w:val="0"/>
                                  <w:marBottom w:val="0"/>
                                  <w:divBdr>
                                    <w:top w:val="none" w:sz="0" w:space="0" w:color="auto"/>
                                    <w:left w:val="none" w:sz="0" w:space="0" w:color="auto"/>
                                    <w:bottom w:val="none" w:sz="0" w:space="0" w:color="auto"/>
                                    <w:right w:val="none" w:sz="0" w:space="0" w:color="auto"/>
                                  </w:divBdr>
                                  <w:divsChild>
                                    <w:div w:id="17419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51720">
          <w:marLeft w:val="0"/>
          <w:marRight w:val="0"/>
          <w:marTop w:val="90"/>
          <w:marBottom w:val="0"/>
          <w:divBdr>
            <w:top w:val="none" w:sz="0" w:space="0" w:color="auto"/>
            <w:left w:val="none" w:sz="0" w:space="0" w:color="auto"/>
            <w:bottom w:val="none" w:sz="0" w:space="0" w:color="auto"/>
            <w:right w:val="none" w:sz="0" w:space="0" w:color="auto"/>
          </w:divBdr>
        </w:div>
      </w:divsChild>
    </w:div>
    <w:div w:id="1081828531">
      <w:bodyDiv w:val="1"/>
      <w:marLeft w:val="0"/>
      <w:marRight w:val="0"/>
      <w:marTop w:val="0"/>
      <w:marBottom w:val="0"/>
      <w:divBdr>
        <w:top w:val="none" w:sz="0" w:space="0" w:color="auto"/>
        <w:left w:val="none" w:sz="0" w:space="0" w:color="auto"/>
        <w:bottom w:val="none" w:sz="0" w:space="0" w:color="auto"/>
        <w:right w:val="none" w:sz="0" w:space="0" w:color="auto"/>
      </w:divBdr>
      <w:divsChild>
        <w:div w:id="1994065555">
          <w:marLeft w:val="0"/>
          <w:marRight w:val="0"/>
          <w:marTop w:val="0"/>
          <w:marBottom w:val="225"/>
          <w:divBdr>
            <w:top w:val="none" w:sz="0" w:space="0" w:color="auto"/>
            <w:left w:val="none" w:sz="0" w:space="0" w:color="auto"/>
            <w:bottom w:val="dotted" w:sz="6" w:space="6" w:color="DDDDDD"/>
            <w:right w:val="none" w:sz="0" w:space="0" w:color="auto"/>
          </w:divBdr>
        </w:div>
      </w:divsChild>
    </w:div>
    <w:div w:id="1082412431">
      <w:bodyDiv w:val="1"/>
      <w:marLeft w:val="0"/>
      <w:marRight w:val="0"/>
      <w:marTop w:val="0"/>
      <w:marBottom w:val="0"/>
      <w:divBdr>
        <w:top w:val="none" w:sz="0" w:space="0" w:color="auto"/>
        <w:left w:val="none" w:sz="0" w:space="0" w:color="auto"/>
        <w:bottom w:val="none" w:sz="0" w:space="0" w:color="auto"/>
        <w:right w:val="none" w:sz="0" w:space="0" w:color="auto"/>
      </w:divBdr>
    </w:div>
    <w:div w:id="1085687396">
      <w:bodyDiv w:val="1"/>
      <w:marLeft w:val="0"/>
      <w:marRight w:val="0"/>
      <w:marTop w:val="0"/>
      <w:marBottom w:val="0"/>
      <w:divBdr>
        <w:top w:val="none" w:sz="0" w:space="0" w:color="auto"/>
        <w:left w:val="none" w:sz="0" w:space="0" w:color="auto"/>
        <w:bottom w:val="none" w:sz="0" w:space="0" w:color="auto"/>
        <w:right w:val="none" w:sz="0" w:space="0" w:color="auto"/>
      </w:divBdr>
      <w:divsChild>
        <w:div w:id="1467090042">
          <w:marLeft w:val="0"/>
          <w:marRight w:val="0"/>
          <w:marTop w:val="0"/>
          <w:marBottom w:val="0"/>
          <w:divBdr>
            <w:top w:val="none" w:sz="0" w:space="0" w:color="auto"/>
            <w:left w:val="none" w:sz="0" w:space="0" w:color="auto"/>
            <w:bottom w:val="none" w:sz="0" w:space="0" w:color="auto"/>
            <w:right w:val="none" w:sz="0" w:space="0" w:color="auto"/>
          </w:divBdr>
          <w:divsChild>
            <w:div w:id="162093128">
              <w:marLeft w:val="0"/>
              <w:marRight w:val="0"/>
              <w:marTop w:val="0"/>
              <w:marBottom w:val="0"/>
              <w:divBdr>
                <w:top w:val="none" w:sz="0" w:space="0" w:color="auto"/>
                <w:left w:val="none" w:sz="0" w:space="0" w:color="auto"/>
                <w:bottom w:val="none" w:sz="0" w:space="0" w:color="auto"/>
                <w:right w:val="none" w:sz="0" w:space="0" w:color="auto"/>
              </w:divBdr>
              <w:divsChild>
                <w:div w:id="1085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5005">
          <w:marLeft w:val="0"/>
          <w:marRight w:val="0"/>
          <w:marTop w:val="0"/>
          <w:marBottom w:val="0"/>
          <w:divBdr>
            <w:top w:val="none" w:sz="0" w:space="0" w:color="auto"/>
            <w:left w:val="none" w:sz="0" w:space="0" w:color="auto"/>
            <w:bottom w:val="none" w:sz="0" w:space="0" w:color="auto"/>
            <w:right w:val="none" w:sz="0" w:space="0" w:color="auto"/>
          </w:divBdr>
          <w:divsChild>
            <w:div w:id="433937079">
              <w:marLeft w:val="0"/>
              <w:marRight w:val="0"/>
              <w:marTop w:val="0"/>
              <w:marBottom w:val="0"/>
              <w:divBdr>
                <w:top w:val="single" w:sz="6" w:space="11" w:color="CCCCCC"/>
                <w:left w:val="single" w:sz="6" w:space="11" w:color="CCCCCC"/>
                <w:bottom w:val="single" w:sz="6" w:space="11" w:color="CCCCCC"/>
                <w:right w:val="single" w:sz="6" w:space="11" w:color="CCCCCC"/>
              </w:divBdr>
              <w:divsChild>
                <w:div w:id="993483358">
                  <w:marLeft w:val="0"/>
                  <w:marRight w:val="0"/>
                  <w:marTop w:val="0"/>
                  <w:marBottom w:val="0"/>
                  <w:divBdr>
                    <w:top w:val="none" w:sz="0" w:space="0" w:color="auto"/>
                    <w:left w:val="none" w:sz="0" w:space="0" w:color="auto"/>
                    <w:bottom w:val="none" w:sz="0" w:space="0" w:color="auto"/>
                    <w:right w:val="none" w:sz="0" w:space="0" w:color="auto"/>
                  </w:divBdr>
                </w:div>
                <w:div w:id="1468930187">
                  <w:marLeft w:val="0"/>
                  <w:marRight w:val="0"/>
                  <w:marTop w:val="0"/>
                  <w:marBottom w:val="0"/>
                  <w:divBdr>
                    <w:top w:val="none" w:sz="0" w:space="0" w:color="auto"/>
                    <w:left w:val="none" w:sz="0" w:space="0" w:color="auto"/>
                    <w:bottom w:val="none" w:sz="0" w:space="0" w:color="auto"/>
                    <w:right w:val="none" w:sz="0" w:space="0" w:color="auto"/>
                  </w:divBdr>
                  <w:divsChild>
                    <w:div w:id="1693527783">
                      <w:marLeft w:val="0"/>
                      <w:marRight w:val="0"/>
                      <w:marTop w:val="0"/>
                      <w:marBottom w:val="240"/>
                      <w:divBdr>
                        <w:top w:val="none" w:sz="0" w:space="0" w:color="auto"/>
                        <w:left w:val="none" w:sz="0" w:space="0" w:color="auto"/>
                        <w:bottom w:val="none" w:sz="0" w:space="0" w:color="auto"/>
                        <w:right w:val="none" w:sz="0" w:space="0" w:color="auto"/>
                      </w:divBdr>
                      <w:divsChild>
                        <w:div w:id="766771852">
                          <w:marLeft w:val="0"/>
                          <w:marRight w:val="0"/>
                          <w:marTop w:val="0"/>
                          <w:marBottom w:val="30"/>
                          <w:divBdr>
                            <w:top w:val="single" w:sz="6" w:space="0" w:color="E5E5E5"/>
                            <w:left w:val="single" w:sz="6" w:space="0" w:color="E5E5E5"/>
                            <w:bottom w:val="single" w:sz="6" w:space="0" w:color="E5E5E5"/>
                            <w:right w:val="single" w:sz="6" w:space="0" w:color="E5E5E5"/>
                          </w:divBdr>
                          <w:divsChild>
                            <w:div w:id="1591620890">
                              <w:marLeft w:val="0"/>
                              <w:marRight w:val="0"/>
                              <w:marTop w:val="0"/>
                              <w:marBottom w:val="0"/>
                              <w:divBdr>
                                <w:top w:val="none" w:sz="0" w:space="0" w:color="auto"/>
                                <w:left w:val="none" w:sz="0" w:space="0" w:color="auto"/>
                                <w:bottom w:val="none" w:sz="0" w:space="0" w:color="auto"/>
                                <w:right w:val="none" w:sz="0" w:space="0" w:color="auto"/>
                              </w:divBdr>
                            </w:div>
                          </w:divsChild>
                        </w:div>
                        <w:div w:id="704866046">
                          <w:marLeft w:val="0"/>
                          <w:marRight w:val="0"/>
                          <w:marTop w:val="0"/>
                          <w:marBottom w:val="30"/>
                          <w:divBdr>
                            <w:top w:val="single" w:sz="6" w:space="0" w:color="E5E5E5"/>
                            <w:left w:val="single" w:sz="6" w:space="0" w:color="E5E5E5"/>
                            <w:bottom w:val="single" w:sz="6" w:space="0" w:color="E5E5E5"/>
                            <w:right w:val="single" w:sz="6" w:space="0" w:color="E5E5E5"/>
                          </w:divBdr>
                          <w:divsChild>
                            <w:div w:id="1280527480">
                              <w:marLeft w:val="0"/>
                              <w:marRight w:val="0"/>
                              <w:marTop w:val="0"/>
                              <w:marBottom w:val="0"/>
                              <w:divBdr>
                                <w:top w:val="none" w:sz="0" w:space="0" w:color="auto"/>
                                <w:left w:val="none" w:sz="0" w:space="0" w:color="auto"/>
                                <w:bottom w:val="none" w:sz="0" w:space="0" w:color="auto"/>
                                <w:right w:val="none" w:sz="0" w:space="0" w:color="auto"/>
                              </w:divBdr>
                            </w:div>
                          </w:divsChild>
                        </w:div>
                        <w:div w:id="1269198408">
                          <w:marLeft w:val="0"/>
                          <w:marRight w:val="0"/>
                          <w:marTop w:val="0"/>
                          <w:marBottom w:val="30"/>
                          <w:divBdr>
                            <w:top w:val="single" w:sz="6" w:space="0" w:color="E5E5E5"/>
                            <w:left w:val="single" w:sz="6" w:space="0" w:color="E5E5E5"/>
                            <w:bottom w:val="single" w:sz="6" w:space="0" w:color="E5E5E5"/>
                            <w:right w:val="single" w:sz="6" w:space="0" w:color="E5E5E5"/>
                          </w:divBdr>
                          <w:divsChild>
                            <w:div w:id="1466435518">
                              <w:marLeft w:val="0"/>
                              <w:marRight w:val="0"/>
                              <w:marTop w:val="0"/>
                              <w:marBottom w:val="0"/>
                              <w:divBdr>
                                <w:top w:val="none" w:sz="0" w:space="0" w:color="auto"/>
                                <w:left w:val="none" w:sz="0" w:space="0" w:color="auto"/>
                                <w:bottom w:val="none" w:sz="0" w:space="0" w:color="auto"/>
                                <w:right w:val="none" w:sz="0" w:space="0" w:color="auto"/>
                              </w:divBdr>
                            </w:div>
                            <w:div w:id="1065882300">
                              <w:marLeft w:val="0"/>
                              <w:marRight w:val="0"/>
                              <w:marTop w:val="0"/>
                              <w:marBottom w:val="0"/>
                              <w:divBdr>
                                <w:top w:val="none" w:sz="0" w:space="0" w:color="auto"/>
                                <w:left w:val="none" w:sz="0" w:space="0" w:color="auto"/>
                                <w:bottom w:val="none" w:sz="0" w:space="0" w:color="auto"/>
                                <w:right w:val="none" w:sz="0" w:space="0" w:color="auto"/>
                              </w:divBdr>
                              <w:divsChild>
                                <w:div w:id="217253446">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sChild>
        </w:div>
      </w:divsChild>
    </w:div>
    <w:div w:id="1091856215">
      <w:bodyDiv w:val="1"/>
      <w:marLeft w:val="0"/>
      <w:marRight w:val="0"/>
      <w:marTop w:val="0"/>
      <w:marBottom w:val="0"/>
      <w:divBdr>
        <w:top w:val="none" w:sz="0" w:space="0" w:color="auto"/>
        <w:left w:val="none" w:sz="0" w:space="0" w:color="auto"/>
        <w:bottom w:val="none" w:sz="0" w:space="0" w:color="auto"/>
        <w:right w:val="none" w:sz="0" w:space="0" w:color="auto"/>
      </w:divBdr>
      <w:divsChild>
        <w:div w:id="541870077">
          <w:marLeft w:val="0"/>
          <w:marRight w:val="0"/>
          <w:marTop w:val="0"/>
          <w:marBottom w:val="0"/>
          <w:divBdr>
            <w:top w:val="none" w:sz="0" w:space="0" w:color="auto"/>
            <w:left w:val="none" w:sz="0" w:space="0" w:color="auto"/>
            <w:bottom w:val="none" w:sz="0" w:space="0" w:color="auto"/>
            <w:right w:val="none" w:sz="0" w:space="0" w:color="auto"/>
          </w:divBdr>
          <w:divsChild>
            <w:div w:id="767851499">
              <w:marLeft w:val="0"/>
              <w:marRight w:val="0"/>
              <w:marTop w:val="0"/>
              <w:marBottom w:val="0"/>
              <w:divBdr>
                <w:top w:val="none" w:sz="0" w:space="0" w:color="auto"/>
                <w:left w:val="none" w:sz="0" w:space="0" w:color="auto"/>
                <w:bottom w:val="none" w:sz="0" w:space="0" w:color="auto"/>
                <w:right w:val="none" w:sz="0" w:space="0" w:color="auto"/>
              </w:divBdr>
              <w:divsChild>
                <w:div w:id="1673528098">
                  <w:marLeft w:val="0"/>
                  <w:marRight w:val="0"/>
                  <w:marTop w:val="0"/>
                  <w:marBottom w:val="0"/>
                  <w:divBdr>
                    <w:top w:val="none" w:sz="0" w:space="0" w:color="auto"/>
                    <w:left w:val="none" w:sz="0" w:space="0" w:color="auto"/>
                    <w:bottom w:val="none" w:sz="0" w:space="0" w:color="auto"/>
                    <w:right w:val="none" w:sz="0" w:space="0" w:color="auto"/>
                  </w:divBdr>
                  <w:divsChild>
                    <w:div w:id="1498688652">
                      <w:marLeft w:val="0"/>
                      <w:marRight w:val="300"/>
                      <w:marTop w:val="0"/>
                      <w:marBottom w:val="0"/>
                      <w:divBdr>
                        <w:top w:val="none" w:sz="0" w:space="0" w:color="auto"/>
                        <w:left w:val="none" w:sz="0" w:space="0" w:color="auto"/>
                        <w:bottom w:val="none" w:sz="0" w:space="0" w:color="auto"/>
                        <w:right w:val="none" w:sz="0" w:space="0" w:color="auto"/>
                      </w:divBdr>
                    </w:div>
                    <w:div w:id="2020082841">
                      <w:marLeft w:val="0"/>
                      <w:marRight w:val="0"/>
                      <w:marTop w:val="0"/>
                      <w:marBottom w:val="0"/>
                      <w:divBdr>
                        <w:top w:val="none" w:sz="0" w:space="0" w:color="auto"/>
                        <w:left w:val="none" w:sz="0" w:space="0" w:color="auto"/>
                        <w:bottom w:val="none" w:sz="0" w:space="0" w:color="auto"/>
                        <w:right w:val="none" w:sz="0" w:space="0" w:color="auto"/>
                      </w:divBdr>
                      <w:divsChild>
                        <w:div w:id="291519138">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94936340">
      <w:bodyDiv w:val="1"/>
      <w:marLeft w:val="0"/>
      <w:marRight w:val="0"/>
      <w:marTop w:val="0"/>
      <w:marBottom w:val="0"/>
      <w:divBdr>
        <w:top w:val="none" w:sz="0" w:space="0" w:color="auto"/>
        <w:left w:val="none" w:sz="0" w:space="0" w:color="auto"/>
        <w:bottom w:val="none" w:sz="0" w:space="0" w:color="auto"/>
        <w:right w:val="none" w:sz="0" w:space="0" w:color="auto"/>
      </w:divBdr>
      <w:divsChild>
        <w:div w:id="859589685">
          <w:marLeft w:val="0"/>
          <w:marRight w:val="0"/>
          <w:marTop w:val="0"/>
          <w:marBottom w:val="0"/>
          <w:divBdr>
            <w:top w:val="none" w:sz="0" w:space="0" w:color="auto"/>
            <w:left w:val="none" w:sz="0" w:space="0" w:color="auto"/>
            <w:bottom w:val="none" w:sz="0" w:space="0" w:color="auto"/>
            <w:right w:val="none" w:sz="0" w:space="0" w:color="auto"/>
          </w:divBdr>
          <w:divsChild>
            <w:div w:id="1553612759">
              <w:marLeft w:val="0"/>
              <w:marRight w:val="0"/>
              <w:marTop w:val="0"/>
              <w:marBottom w:val="0"/>
              <w:divBdr>
                <w:top w:val="none" w:sz="0" w:space="0" w:color="auto"/>
                <w:left w:val="none" w:sz="0" w:space="0" w:color="auto"/>
                <w:bottom w:val="none" w:sz="0" w:space="0" w:color="auto"/>
                <w:right w:val="none" w:sz="0" w:space="0" w:color="auto"/>
              </w:divBdr>
            </w:div>
          </w:divsChild>
        </w:div>
        <w:div w:id="860624773">
          <w:marLeft w:val="0"/>
          <w:marRight w:val="0"/>
          <w:marTop w:val="0"/>
          <w:marBottom w:val="0"/>
          <w:divBdr>
            <w:top w:val="none" w:sz="0" w:space="0" w:color="auto"/>
            <w:left w:val="none" w:sz="0" w:space="0" w:color="auto"/>
            <w:bottom w:val="none" w:sz="0" w:space="0" w:color="auto"/>
            <w:right w:val="none" w:sz="0" w:space="0" w:color="auto"/>
          </w:divBdr>
        </w:div>
        <w:div w:id="1190607421">
          <w:marLeft w:val="0"/>
          <w:marRight w:val="0"/>
          <w:marTop w:val="0"/>
          <w:marBottom w:val="0"/>
          <w:divBdr>
            <w:top w:val="none" w:sz="0" w:space="0" w:color="auto"/>
            <w:left w:val="none" w:sz="0" w:space="0" w:color="auto"/>
            <w:bottom w:val="none" w:sz="0" w:space="0" w:color="auto"/>
            <w:right w:val="none" w:sz="0" w:space="0" w:color="auto"/>
          </w:divBdr>
        </w:div>
        <w:div w:id="1529443737">
          <w:marLeft w:val="0"/>
          <w:marRight w:val="0"/>
          <w:marTop w:val="0"/>
          <w:marBottom w:val="0"/>
          <w:divBdr>
            <w:top w:val="none" w:sz="0" w:space="0" w:color="auto"/>
            <w:left w:val="none" w:sz="0" w:space="0" w:color="auto"/>
            <w:bottom w:val="none" w:sz="0" w:space="0" w:color="auto"/>
            <w:right w:val="none" w:sz="0" w:space="0" w:color="auto"/>
          </w:divBdr>
        </w:div>
        <w:div w:id="572664727">
          <w:marLeft w:val="0"/>
          <w:marRight w:val="0"/>
          <w:marTop w:val="0"/>
          <w:marBottom w:val="0"/>
          <w:divBdr>
            <w:top w:val="none" w:sz="0" w:space="0" w:color="auto"/>
            <w:left w:val="none" w:sz="0" w:space="0" w:color="auto"/>
            <w:bottom w:val="none" w:sz="0" w:space="0" w:color="auto"/>
            <w:right w:val="none" w:sz="0" w:space="0" w:color="auto"/>
          </w:divBdr>
        </w:div>
        <w:div w:id="1163273724">
          <w:marLeft w:val="0"/>
          <w:marRight w:val="0"/>
          <w:marTop w:val="0"/>
          <w:marBottom w:val="0"/>
          <w:divBdr>
            <w:top w:val="none" w:sz="0" w:space="0" w:color="auto"/>
            <w:left w:val="none" w:sz="0" w:space="0" w:color="auto"/>
            <w:bottom w:val="none" w:sz="0" w:space="0" w:color="auto"/>
            <w:right w:val="none" w:sz="0" w:space="0" w:color="auto"/>
          </w:divBdr>
        </w:div>
        <w:div w:id="1118570284">
          <w:marLeft w:val="0"/>
          <w:marRight w:val="0"/>
          <w:marTop w:val="0"/>
          <w:marBottom w:val="0"/>
          <w:divBdr>
            <w:top w:val="none" w:sz="0" w:space="0" w:color="auto"/>
            <w:left w:val="none" w:sz="0" w:space="0" w:color="auto"/>
            <w:bottom w:val="none" w:sz="0" w:space="0" w:color="auto"/>
            <w:right w:val="none" w:sz="0" w:space="0" w:color="auto"/>
          </w:divBdr>
        </w:div>
        <w:div w:id="939797199">
          <w:marLeft w:val="0"/>
          <w:marRight w:val="0"/>
          <w:marTop w:val="0"/>
          <w:marBottom w:val="0"/>
          <w:divBdr>
            <w:top w:val="none" w:sz="0" w:space="0" w:color="auto"/>
            <w:left w:val="none" w:sz="0" w:space="0" w:color="auto"/>
            <w:bottom w:val="none" w:sz="0" w:space="0" w:color="auto"/>
            <w:right w:val="none" w:sz="0" w:space="0" w:color="auto"/>
          </w:divBdr>
        </w:div>
        <w:div w:id="1415008879">
          <w:marLeft w:val="0"/>
          <w:marRight w:val="0"/>
          <w:marTop w:val="0"/>
          <w:marBottom w:val="240"/>
          <w:divBdr>
            <w:top w:val="none" w:sz="0" w:space="0" w:color="auto"/>
            <w:left w:val="none" w:sz="0" w:space="0" w:color="auto"/>
            <w:bottom w:val="none" w:sz="0" w:space="0" w:color="auto"/>
            <w:right w:val="none" w:sz="0" w:space="0" w:color="auto"/>
          </w:divBdr>
          <w:divsChild>
            <w:div w:id="1833257968">
              <w:marLeft w:val="0"/>
              <w:marRight w:val="0"/>
              <w:marTop w:val="0"/>
              <w:marBottom w:val="450"/>
              <w:divBdr>
                <w:top w:val="none" w:sz="0" w:space="0" w:color="auto"/>
                <w:left w:val="none" w:sz="0" w:space="0" w:color="auto"/>
                <w:bottom w:val="none" w:sz="0" w:space="0" w:color="auto"/>
                <w:right w:val="none" w:sz="0" w:space="0" w:color="auto"/>
              </w:divBdr>
              <w:divsChild>
                <w:div w:id="1709259519">
                  <w:marLeft w:val="0"/>
                  <w:marRight w:val="0"/>
                  <w:marTop w:val="0"/>
                  <w:marBottom w:val="0"/>
                  <w:divBdr>
                    <w:top w:val="none" w:sz="0" w:space="0" w:color="auto"/>
                    <w:left w:val="none" w:sz="0" w:space="0" w:color="auto"/>
                    <w:bottom w:val="none" w:sz="0" w:space="0" w:color="auto"/>
                    <w:right w:val="none" w:sz="0" w:space="0" w:color="auto"/>
                  </w:divBdr>
                  <w:divsChild>
                    <w:div w:id="610740600">
                      <w:marLeft w:val="0"/>
                      <w:marRight w:val="0"/>
                      <w:marTop w:val="0"/>
                      <w:marBottom w:val="0"/>
                      <w:divBdr>
                        <w:top w:val="none" w:sz="0" w:space="0" w:color="auto"/>
                        <w:left w:val="none" w:sz="0" w:space="0" w:color="auto"/>
                        <w:bottom w:val="none" w:sz="0" w:space="0" w:color="auto"/>
                        <w:right w:val="none" w:sz="0" w:space="0" w:color="auto"/>
                      </w:divBdr>
                      <w:divsChild>
                        <w:div w:id="1689599375">
                          <w:marLeft w:val="0"/>
                          <w:marRight w:val="0"/>
                          <w:marTop w:val="0"/>
                          <w:marBottom w:val="0"/>
                          <w:divBdr>
                            <w:top w:val="none" w:sz="0" w:space="0" w:color="auto"/>
                            <w:left w:val="none" w:sz="0" w:space="0" w:color="auto"/>
                            <w:bottom w:val="none" w:sz="0" w:space="0" w:color="auto"/>
                            <w:right w:val="none" w:sz="0" w:space="0" w:color="auto"/>
                          </w:divBdr>
                          <w:divsChild>
                            <w:div w:id="1412308875">
                              <w:marLeft w:val="0"/>
                              <w:marRight w:val="0"/>
                              <w:marTop w:val="0"/>
                              <w:marBottom w:val="105"/>
                              <w:divBdr>
                                <w:top w:val="none" w:sz="0" w:space="0" w:color="auto"/>
                                <w:left w:val="none" w:sz="0" w:space="0" w:color="auto"/>
                                <w:bottom w:val="none" w:sz="0" w:space="0" w:color="auto"/>
                                <w:right w:val="none" w:sz="0" w:space="0" w:color="auto"/>
                              </w:divBdr>
                            </w:div>
                            <w:div w:id="701982510">
                              <w:marLeft w:val="0"/>
                              <w:marRight w:val="0"/>
                              <w:marTop w:val="0"/>
                              <w:marBottom w:val="105"/>
                              <w:divBdr>
                                <w:top w:val="none" w:sz="0" w:space="0" w:color="auto"/>
                                <w:left w:val="none" w:sz="0" w:space="0" w:color="auto"/>
                                <w:bottom w:val="none" w:sz="0" w:space="0" w:color="auto"/>
                                <w:right w:val="none" w:sz="0" w:space="0" w:color="auto"/>
                              </w:divBdr>
                            </w:div>
                            <w:div w:id="1704749229">
                              <w:marLeft w:val="0"/>
                              <w:marRight w:val="0"/>
                              <w:marTop w:val="0"/>
                              <w:marBottom w:val="105"/>
                              <w:divBdr>
                                <w:top w:val="none" w:sz="0" w:space="0" w:color="auto"/>
                                <w:left w:val="none" w:sz="0" w:space="0" w:color="auto"/>
                                <w:bottom w:val="none" w:sz="0" w:space="0" w:color="auto"/>
                                <w:right w:val="none" w:sz="0" w:space="0" w:color="auto"/>
                              </w:divBdr>
                            </w:div>
                            <w:div w:id="158387710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871256425">
              <w:marLeft w:val="0"/>
              <w:marRight w:val="0"/>
              <w:marTop w:val="0"/>
              <w:marBottom w:val="450"/>
              <w:divBdr>
                <w:top w:val="none" w:sz="0" w:space="0" w:color="auto"/>
                <w:left w:val="none" w:sz="0" w:space="0" w:color="auto"/>
                <w:bottom w:val="none" w:sz="0" w:space="0" w:color="auto"/>
                <w:right w:val="none" w:sz="0" w:space="0" w:color="auto"/>
              </w:divBdr>
              <w:divsChild>
                <w:div w:id="1664315292">
                  <w:marLeft w:val="0"/>
                  <w:marRight w:val="0"/>
                  <w:marTop w:val="0"/>
                  <w:marBottom w:val="0"/>
                  <w:divBdr>
                    <w:top w:val="none" w:sz="0" w:space="0" w:color="auto"/>
                    <w:left w:val="none" w:sz="0" w:space="0" w:color="auto"/>
                    <w:bottom w:val="none" w:sz="0" w:space="0" w:color="auto"/>
                    <w:right w:val="none" w:sz="0" w:space="0" w:color="auto"/>
                  </w:divBdr>
                  <w:divsChild>
                    <w:div w:id="1319964762">
                      <w:marLeft w:val="0"/>
                      <w:marRight w:val="0"/>
                      <w:marTop w:val="0"/>
                      <w:marBottom w:val="0"/>
                      <w:divBdr>
                        <w:top w:val="none" w:sz="0" w:space="0" w:color="auto"/>
                        <w:left w:val="none" w:sz="0" w:space="0" w:color="auto"/>
                        <w:bottom w:val="none" w:sz="0" w:space="0" w:color="auto"/>
                        <w:right w:val="none" w:sz="0" w:space="0" w:color="auto"/>
                      </w:divBdr>
                      <w:divsChild>
                        <w:div w:id="16557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64379">
              <w:marLeft w:val="0"/>
              <w:marRight w:val="0"/>
              <w:marTop w:val="0"/>
              <w:marBottom w:val="450"/>
              <w:divBdr>
                <w:top w:val="none" w:sz="0" w:space="0" w:color="auto"/>
                <w:left w:val="none" w:sz="0" w:space="0" w:color="auto"/>
                <w:bottom w:val="none" w:sz="0" w:space="0" w:color="auto"/>
                <w:right w:val="none" w:sz="0" w:space="0" w:color="auto"/>
              </w:divBdr>
              <w:divsChild>
                <w:div w:id="1430349500">
                  <w:marLeft w:val="0"/>
                  <w:marRight w:val="0"/>
                  <w:marTop w:val="0"/>
                  <w:marBottom w:val="0"/>
                  <w:divBdr>
                    <w:top w:val="none" w:sz="0" w:space="0" w:color="auto"/>
                    <w:left w:val="none" w:sz="0" w:space="0" w:color="auto"/>
                    <w:bottom w:val="none" w:sz="0" w:space="0" w:color="auto"/>
                    <w:right w:val="none" w:sz="0" w:space="0" w:color="auto"/>
                  </w:divBdr>
                  <w:divsChild>
                    <w:div w:id="2116124196">
                      <w:marLeft w:val="0"/>
                      <w:marRight w:val="0"/>
                      <w:marTop w:val="0"/>
                      <w:marBottom w:val="0"/>
                      <w:divBdr>
                        <w:top w:val="none" w:sz="0" w:space="0" w:color="auto"/>
                        <w:left w:val="none" w:sz="0" w:space="0" w:color="auto"/>
                        <w:bottom w:val="none" w:sz="0" w:space="0" w:color="auto"/>
                        <w:right w:val="none" w:sz="0" w:space="0" w:color="auto"/>
                      </w:divBdr>
                      <w:divsChild>
                        <w:div w:id="6802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085">
              <w:marLeft w:val="0"/>
              <w:marRight w:val="0"/>
              <w:marTop w:val="0"/>
              <w:marBottom w:val="450"/>
              <w:divBdr>
                <w:top w:val="none" w:sz="0" w:space="0" w:color="auto"/>
                <w:left w:val="none" w:sz="0" w:space="0" w:color="auto"/>
                <w:bottom w:val="none" w:sz="0" w:space="0" w:color="auto"/>
                <w:right w:val="none" w:sz="0" w:space="0" w:color="auto"/>
              </w:divBdr>
              <w:divsChild>
                <w:div w:id="1459760627">
                  <w:marLeft w:val="0"/>
                  <w:marRight w:val="0"/>
                  <w:marTop w:val="0"/>
                  <w:marBottom w:val="0"/>
                  <w:divBdr>
                    <w:top w:val="none" w:sz="0" w:space="0" w:color="auto"/>
                    <w:left w:val="none" w:sz="0" w:space="0" w:color="auto"/>
                    <w:bottom w:val="none" w:sz="0" w:space="0" w:color="auto"/>
                    <w:right w:val="none" w:sz="0" w:space="0" w:color="auto"/>
                  </w:divBdr>
                  <w:divsChild>
                    <w:div w:id="1072460220">
                      <w:marLeft w:val="0"/>
                      <w:marRight w:val="0"/>
                      <w:marTop w:val="0"/>
                      <w:marBottom w:val="0"/>
                      <w:divBdr>
                        <w:top w:val="none" w:sz="0" w:space="0" w:color="auto"/>
                        <w:left w:val="none" w:sz="0" w:space="0" w:color="auto"/>
                        <w:bottom w:val="none" w:sz="0" w:space="0" w:color="auto"/>
                        <w:right w:val="none" w:sz="0" w:space="0" w:color="auto"/>
                      </w:divBdr>
                      <w:divsChild>
                        <w:div w:id="1301031924">
                          <w:marLeft w:val="0"/>
                          <w:marRight w:val="0"/>
                          <w:marTop w:val="0"/>
                          <w:marBottom w:val="0"/>
                          <w:divBdr>
                            <w:top w:val="none" w:sz="0" w:space="0" w:color="auto"/>
                            <w:left w:val="none" w:sz="0" w:space="0" w:color="auto"/>
                            <w:bottom w:val="none" w:sz="0" w:space="0" w:color="auto"/>
                            <w:right w:val="none" w:sz="0" w:space="0" w:color="auto"/>
                          </w:divBdr>
                          <w:divsChild>
                            <w:div w:id="1671829591">
                              <w:marLeft w:val="0"/>
                              <w:marRight w:val="0"/>
                              <w:marTop w:val="0"/>
                              <w:marBottom w:val="105"/>
                              <w:divBdr>
                                <w:top w:val="none" w:sz="0" w:space="0" w:color="auto"/>
                                <w:left w:val="none" w:sz="0" w:space="0" w:color="auto"/>
                                <w:bottom w:val="none" w:sz="0" w:space="0" w:color="auto"/>
                                <w:right w:val="none" w:sz="0" w:space="0" w:color="auto"/>
                              </w:divBdr>
                            </w:div>
                            <w:div w:id="1671374804">
                              <w:marLeft w:val="0"/>
                              <w:marRight w:val="0"/>
                              <w:marTop w:val="0"/>
                              <w:marBottom w:val="105"/>
                              <w:divBdr>
                                <w:top w:val="none" w:sz="0" w:space="0" w:color="auto"/>
                                <w:left w:val="none" w:sz="0" w:space="0" w:color="auto"/>
                                <w:bottom w:val="none" w:sz="0" w:space="0" w:color="auto"/>
                                <w:right w:val="none" w:sz="0" w:space="0" w:color="auto"/>
                              </w:divBdr>
                            </w:div>
                            <w:div w:id="6862004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570432523">
              <w:marLeft w:val="0"/>
              <w:marRight w:val="0"/>
              <w:marTop w:val="0"/>
              <w:marBottom w:val="450"/>
              <w:divBdr>
                <w:top w:val="none" w:sz="0" w:space="0" w:color="auto"/>
                <w:left w:val="none" w:sz="0" w:space="0" w:color="auto"/>
                <w:bottom w:val="none" w:sz="0" w:space="0" w:color="auto"/>
                <w:right w:val="none" w:sz="0" w:space="0" w:color="auto"/>
              </w:divBdr>
              <w:divsChild>
                <w:div w:id="637028184">
                  <w:marLeft w:val="0"/>
                  <w:marRight w:val="0"/>
                  <w:marTop w:val="0"/>
                  <w:marBottom w:val="0"/>
                  <w:divBdr>
                    <w:top w:val="none" w:sz="0" w:space="0" w:color="auto"/>
                    <w:left w:val="none" w:sz="0" w:space="0" w:color="auto"/>
                    <w:bottom w:val="none" w:sz="0" w:space="0" w:color="auto"/>
                    <w:right w:val="none" w:sz="0" w:space="0" w:color="auto"/>
                  </w:divBdr>
                  <w:divsChild>
                    <w:div w:id="869995719">
                      <w:marLeft w:val="0"/>
                      <w:marRight w:val="0"/>
                      <w:marTop w:val="0"/>
                      <w:marBottom w:val="0"/>
                      <w:divBdr>
                        <w:top w:val="none" w:sz="0" w:space="0" w:color="auto"/>
                        <w:left w:val="none" w:sz="0" w:space="0" w:color="auto"/>
                        <w:bottom w:val="none" w:sz="0" w:space="0" w:color="auto"/>
                        <w:right w:val="none" w:sz="0" w:space="0" w:color="auto"/>
                      </w:divBdr>
                      <w:divsChild>
                        <w:div w:id="544565090">
                          <w:marLeft w:val="0"/>
                          <w:marRight w:val="0"/>
                          <w:marTop w:val="0"/>
                          <w:marBottom w:val="0"/>
                          <w:divBdr>
                            <w:top w:val="none" w:sz="0" w:space="0" w:color="auto"/>
                            <w:left w:val="none" w:sz="0" w:space="0" w:color="auto"/>
                            <w:bottom w:val="none" w:sz="0" w:space="0" w:color="auto"/>
                            <w:right w:val="none" w:sz="0" w:space="0" w:color="auto"/>
                          </w:divBdr>
                          <w:divsChild>
                            <w:div w:id="732966055">
                              <w:marLeft w:val="0"/>
                              <w:marRight w:val="0"/>
                              <w:marTop w:val="0"/>
                              <w:marBottom w:val="0"/>
                              <w:divBdr>
                                <w:top w:val="none" w:sz="0" w:space="0" w:color="auto"/>
                                <w:left w:val="none" w:sz="0" w:space="0" w:color="auto"/>
                                <w:bottom w:val="none" w:sz="0" w:space="0" w:color="auto"/>
                                <w:right w:val="none" w:sz="0" w:space="0" w:color="auto"/>
                              </w:divBdr>
                              <w:divsChild>
                                <w:div w:id="1086194260">
                                  <w:marLeft w:val="0"/>
                                  <w:marRight w:val="0"/>
                                  <w:marTop w:val="0"/>
                                  <w:marBottom w:val="0"/>
                                  <w:divBdr>
                                    <w:top w:val="none" w:sz="0" w:space="0" w:color="auto"/>
                                    <w:left w:val="none" w:sz="0" w:space="0" w:color="auto"/>
                                    <w:bottom w:val="none" w:sz="0" w:space="0" w:color="auto"/>
                                    <w:right w:val="none" w:sz="0" w:space="0" w:color="auto"/>
                                  </w:divBdr>
                                  <w:divsChild>
                                    <w:div w:id="1071192347">
                                      <w:marLeft w:val="0"/>
                                      <w:marRight w:val="0"/>
                                      <w:marTop w:val="0"/>
                                      <w:marBottom w:val="0"/>
                                      <w:divBdr>
                                        <w:top w:val="none" w:sz="0" w:space="0" w:color="auto"/>
                                        <w:left w:val="none" w:sz="0" w:space="0" w:color="auto"/>
                                        <w:bottom w:val="none" w:sz="0" w:space="0" w:color="auto"/>
                                        <w:right w:val="none" w:sz="0" w:space="0" w:color="auto"/>
                                      </w:divBdr>
                                    </w:div>
                                  </w:divsChild>
                                </w:div>
                                <w:div w:id="1170438797">
                                  <w:marLeft w:val="0"/>
                                  <w:marRight w:val="0"/>
                                  <w:marTop w:val="0"/>
                                  <w:marBottom w:val="0"/>
                                  <w:divBdr>
                                    <w:top w:val="none" w:sz="0" w:space="0" w:color="auto"/>
                                    <w:left w:val="none" w:sz="0" w:space="0" w:color="auto"/>
                                    <w:bottom w:val="none" w:sz="0" w:space="0" w:color="auto"/>
                                    <w:right w:val="none" w:sz="0" w:space="0" w:color="auto"/>
                                  </w:divBdr>
                                  <w:divsChild>
                                    <w:div w:id="1587573299">
                                      <w:marLeft w:val="0"/>
                                      <w:marRight w:val="0"/>
                                      <w:marTop w:val="0"/>
                                      <w:marBottom w:val="0"/>
                                      <w:divBdr>
                                        <w:top w:val="none" w:sz="0" w:space="0" w:color="auto"/>
                                        <w:left w:val="none" w:sz="0" w:space="0" w:color="auto"/>
                                        <w:bottom w:val="none" w:sz="0" w:space="0" w:color="auto"/>
                                        <w:right w:val="none" w:sz="0" w:space="0" w:color="auto"/>
                                      </w:divBdr>
                                    </w:div>
                                  </w:divsChild>
                                </w:div>
                                <w:div w:id="1974823186">
                                  <w:marLeft w:val="0"/>
                                  <w:marRight w:val="0"/>
                                  <w:marTop w:val="0"/>
                                  <w:marBottom w:val="0"/>
                                  <w:divBdr>
                                    <w:top w:val="none" w:sz="0" w:space="0" w:color="auto"/>
                                    <w:left w:val="none" w:sz="0" w:space="0" w:color="auto"/>
                                    <w:bottom w:val="none" w:sz="0" w:space="0" w:color="auto"/>
                                    <w:right w:val="none" w:sz="0" w:space="0" w:color="auto"/>
                                  </w:divBdr>
                                  <w:divsChild>
                                    <w:div w:id="453404922">
                                      <w:marLeft w:val="0"/>
                                      <w:marRight w:val="0"/>
                                      <w:marTop w:val="0"/>
                                      <w:marBottom w:val="0"/>
                                      <w:divBdr>
                                        <w:top w:val="none" w:sz="0" w:space="0" w:color="auto"/>
                                        <w:left w:val="none" w:sz="0" w:space="0" w:color="auto"/>
                                        <w:bottom w:val="none" w:sz="0" w:space="0" w:color="auto"/>
                                        <w:right w:val="none" w:sz="0" w:space="0" w:color="auto"/>
                                      </w:divBdr>
                                    </w:div>
                                  </w:divsChild>
                                </w:div>
                                <w:div w:id="1378550970">
                                  <w:marLeft w:val="0"/>
                                  <w:marRight w:val="0"/>
                                  <w:marTop w:val="0"/>
                                  <w:marBottom w:val="0"/>
                                  <w:divBdr>
                                    <w:top w:val="none" w:sz="0" w:space="0" w:color="auto"/>
                                    <w:left w:val="none" w:sz="0" w:space="0" w:color="auto"/>
                                    <w:bottom w:val="none" w:sz="0" w:space="0" w:color="auto"/>
                                    <w:right w:val="none" w:sz="0" w:space="0" w:color="auto"/>
                                  </w:divBdr>
                                  <w:divsChild>
                                    <w:div w:id="263265484">
                                      <w:marLeft w:val="0"/>
                                      <w:marRight w:val="0"/>
                                      <w:marTop w:val="0"/>
                                      <w:marBottom w:val="0"/>
                                      <w:divBdr>
                                        <w:top w:val="none" w:sz="0" w:space="0" w:color="auto"/>
                                        <w:left w:val="none" w:sz="0" w:space="0" w:color="auto"/>
                                        <w:bottom w:val="none" w:sz="0" w:space="0" w:color="auto"/>
                                        <w:right w:val="none" w:sz="0" w:space="0" w:color="auto"/>
                                      </w:divBdr>
                                    </w:div>
                                  </w:divsChild>
                                </w:div>
                                <w:div w:id="100033380">
                                  <w:marLeft w:val="0"/>
                                  <w:marRight w:val="0"/>
                                  <w:marTop w:val="0"/>
                                  <w:marBottom w:val="0"/>
                                  <w:divBdr>
                                    <w:top w:val="none" w:sz="0" w:space="0" w:color="auto"/>
                                    <w:left w:val="none" w:sz="0" w:space="0" w:color="auto"/>
                                    <w:bottom w:val="none" w:sz="0" w:space="0" w:color="auto"/>
                                    <w:right w:val="none" w:sz="0" w:space="0" w:color="auto"/>
                                  </w:divBdr>
                                  <w:divsChild>
                                    <w:div w:id="1258950047">
                                      <w:marLeft w:val="0"/>
                                      <w:marRight w:val="0"/>
                                      <w:marTop w:val="0"/>
                                      <w:marBottom w:val="0"/>
                                      <w:divBdr>
                                        <w:top w:val="none" w:sz="0" w:space="0" w:color="auto"/>
                                        <w:left w:val="none" w:sz="0" w:space="0" w:color="auto"/>
                                        <w:bottom w:val="none" w:sz="0" w:space="0" w:color="auto"/>
                                        <w:right w:val="none" w:sz="0" w:space="0" w:color="auto"/>
                                      </w:divBdr>
                                    </w:div>
                                  </w:divsChild>
                                </w:div>
                                <w:div w:id="924075895">
                                  <w:marLeft w:val="0"/>
                                  <w:marRight w:val="0"/>
                                  <w:marTop w:val="0"/>
                                  <w:marBottom w:val="0"/>
                                  <w:divBdr>
                                    <w:top w:val="none" w:sz="0" w:space="0" w:color="auto"/>
                                    <w:left w:val="none" w:sz="0" w:space="0" w:color="auto"/>
                                    <w:bottom w:val="none" w:sz="0" w:space="0" w:color="auto"/>
                                    <w:right w:val="none" w:sz="0" w:space="0" w:color="auto"/>
                                  </w:divBdr>
                                  <w:divsChild>
                                    <w:div w:id="5113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894438">
          <w:marLeft w:val="0"/>
          <w:marRight w:val="0"/>
          <w:marTop w:val="450"/>
          <w:marBottom w:val="600"/>
          <w:divBdr>
            <w:top w:val="none" w:sz="0" w:space="0" w:color="auto"/>
            <w:left w:val="none" w:sz="0" w:space="0" w:color="auto"/>
            <w:bottom w:val="none" w:sz="0" w:space="0" w:color="auto"/>
            <w:right w:val="none" w:sz="0" w:space="0" w:color="auto"/>
          </w:divBdr>
        </w:div>
      </w:divsChild>
    </w:div>
    <w:div w:id="1096168230">
      <w:bodyDiv w:val="1"/>
      <w:marLeft w:val="0"/>
      <w:marRight w:val="0"/>
      <w:marTop w:val="0"/>
      <w:marBottom w:val="0"/>
      <w:divBdr>
        <w:top w:val="none" w:sz="0" w:space="0" w:color="auto"/>
        <w:left w:val="none" w:sz="0" w:space="0" w:color="auto"/>
        <w:bottom w:val="none" w:sz="0" w:space="0" w:color="auto"/>
        <w:right w:val="none" w:sz="0" w:space="0" w:color="auto"/>
      </w:divBdr>
      <w:divsChild>
        <w:div w:id="27609549">
          <w:marLeft w:val="0"/>
          <w:marRight w:val="0"/>
          <w:marTop w:val="0"/>
          <w:marBottom w:val="495"/>
          <w:divBdr>
            <w:top w:val="single" w:sz="48" w:space="8" w:color="777680"/>
            <w:left w:val="none" w:sz="0" w:space="0" w:color="auto"/>
            <w:bottom w:val="none" w:sz="0" w:space="0" w:color="auto"/>
            <w:right w:val="none" w:sz="0" w:space="0" w:color="auto"/>
          </w:divBdr>
          <w:divsChild>
            <w:div w:id="1223757588">
              <w:marLeft w:val="0"/>
              <w:marRight w:val="0"/>
              <w:marTop w:val="0"/>
              <w:marBottom w:val="0"/>
              <w:divBdr>
                <w:top w:val="none" w:sz="0" w:space="0" w:color="auto"/>
                <w:left w:val="none" w:sz="0" w:space="0" w:color="auto"/>
                <w:bottom w:val="none" w:sz="0" w:space="0" w:color="auto"/>
                <w:right w:val="none" w:sz="0" w:space="0" w:color="auto"/>
              </w:divBdr>
            </w:div>
          </w:divsChild>
        </w:div>
        <w:div w:id="1688289166">
          <w:marLeft w:val="0"/>
          <w:marRight w:val="0"/>
          <w:marTop w:val="0"/>
          <w:marBottom w:val="0"/>
          <w:divBdr>
            <w:top w:val="none" w:sz="0" w:space="0" w:color="auto"/>
            <w:left w:val="none" w:sz="0" w:space="0" w:color="auto"/>
            <w:bottom w:val="none" w:sz="0" w:space="0" w:color="auto"/>
            <w:right w:val="none" w:sz="0" w:space="0" w:color="auto"/>
          </w:divBdr>
        </w:div>
      </w:divsChild>
    </w:div>
    <w:div w:id="1101224147">
      <w:bodyDiv w:val="1"/>
      <w:marLeft w:val="0"/>
      <w:marRight w:val="0"/>
      <w:marTop w:val="0"/>
      <w:marBottom w:val="0"/>
      <w:divBdr>
        <w:top w:val="none" w:sz="0" w:space="0" w:color="auto"/>
        <w:left w:val="none" w:sz="0" w:space="0" w:color="auto"/>
        <w:bottom w:val="none" w:sz="0" w:space="0" w:color="auto"/>
        <w:right w:val="none" w:sz="0" w:space="0" w:color="auto"/>
      </w:divBdr>
    </w:div>
    <w:div w:id="1101756357">
      <w:bodyDiv w:val="1"/>
      <w:marLeft w:val="0"/>
      <w:marRight w:val="0"/>
      <w:marTop w:val="0"/>
      <w:marBottom w:val="0"/>
      <w:divBdr>
        <w:top w:val="none" w:sz="0" w:space="0" w:color="auto"/>
        <w:left w:val="none" w:sz="0" w:space="0" w:color="auto"/>
        <w:bottom w:val="none" w:sz="0" w:space="0" w:color="auto"/>
        <w:right w:val="none" w:sz="0" w:space="0" w:color="auto"/>
      </w:divBdr>
    </w:div>
    <w:div w:id="1105854622">
      <w:bodyDiv w:val="1"/>
      <w:marLeft w:val="0"/>
      <w:marRight w:val="0"/>
      <w:marTop w:val="0"/>
      <w:marBottom w:val="0"/>
      <w:divBdr>
        <w:top w:val="none" w:sz="0" w:space="0" w:color="auto"/>
        <w:left w:val="none" w:sz="0" w:space="0" w:color="auto"/>
        <w:bottom w:val="none" w:sz="0" w:space="0" w:color="auto"/>
        <w:right w:val="none" w:sz="0" w:space="0" w:color="auto"/>
      </w:divBdr>
    </w:div>
    <w:div w:id="1114447489">
      <w:bodyDiv w:val="1"/>
      <w:marLeft w:val="0"/>
      <w:marRight w:val="0"/>
      <w:marTop w:val="0"/>
      <w:marBottom w:val="0"/>
      <w:divBdr>
        <w:top w:val="none" w:sz="0" w:space="0" w:color="auto"/>
        <w:left w:val="none" w:sz="0" w:space="0" w:color="auto"/>
        <w:bottom w:val="none" w:sz="0" w:space="0" w:color="auto"/>
        <w:right w:val="none" w:sz="0" w:space="0" w:color="auto"/>
      </w:divBdr>
    </w:div>
    <w:div w:id="1123890168">
      <w:bodyDiv w:val="1"/>
      <w:marLeft w:val="0"/>
      <w:marRight w:val="0"/>
      <w:marTop w:val="0"/>
      <w:marBottom w:val="0"/>
      <w:divBdr>
        <w:top w:val="none" w:sz="0" w:space="0" w:color="auto"/>
        <w:left w:val="none" w:sz="0" w:space="0" w:color="auto"/>
        <w:bottom w:val="none" w:sz="0" w:space="0" w:color="auto"/>
        <w:right w:val="none" w:sz="0" w:space="0" w:color="auto"/>
      </w:divBdr>
      <w:divsChild>
        <w:div w:id="1122962696">
          <w:marLeft w:val="0"/>
          <w:marRight w:val="0"/>
          <w:marTop w:val="0"/>
          <w:marBottom w:val="405"/>
          <w:divBdr>
            <w:top w:val="none" w:sz="0" w:space="0" w:color="auto"/>
            <w:left w:val="none" w:sz="0" w:space="0" w:color="auto"/>
            <w:bottom w:val="none" w:sz="0" w:space="0" w:color="auto"/>
            <w:right w:val="none" w:sz="0" w:space="0" w:color="auto"/>
          </w:divBdr>
        </w:div>
        <w:div w:id="1711761685">
          <w:marLeft w:val="0"/>
          <w:marRight w:val="0"/>
          <w:marTop w:val="0"/>
          <w:marBottom w:val="0"/>
          <w:divBdr>
            <w:top w:val="none" w:sz="0" w:space="0" w:color="auto"/>
            <w:left w:val="none" w:sz="0" w:space="0" w:color="auto"/>
            <w:bottom w:val="none" w:sz="0" w:space="0" w:color="auto"/>
            <w:right w:val="none" w:sz="0" w:space="0" w:color="auto"/>
          </w:divBdr>
        </w:div>
      </w:divsChild>
    </w:div>
    <w:div w:id="1128939155">
      <w:bodyDiv w:val="1"/>
      <w:marLeft w:val="0"/>
      <w:marRight w:val="0"/>
      <w:marTop w:val="0"/>
      <w:marBottom w:val="0"/>
      <w:divBdr>
        <w:top w:val="none" w:sz="0" w:space="0" w:color="auto"/>
        <w:left w:val="none" w:sz="0" w:space="0" w:color="auto"/>
        <w:bottom w:val="none" w:sz="0" w:space="0" w:color="auto"/>
        <w:right w:val="none" w:sz="0" w:space="0" w:color="auto"/>
      </w:divBdr>
      <w:divsChild>
        <w:div w:id="851410731">
          <w:marLeft w:val="0"/>
          <w:marRight w:val="0"/>
          <w:marTop w:val="0"/>
          <w:marBottom w:val="0"/>
          <w:divBdr>
            <w:top w:val="none" w:sz="0" w:space="0" w:color="auto"/>
            <w:left w:val="none" w:sz="0" w:space="0" w:color="auto"/>
            <w:bottom w:val="none" w:sz="0" w:space="0" w:color="auto"/>
            <w:right w:val="none" w:sz="0" w:space="0" w:color="auto"/>
          </w:divBdr>
        </w:div>
        <w:div w:id="1301881950">
          <w:marLeft w:val="0"/>
          <w:marRight w:val="0"/>
          <w:marTop w:val="0"/>
          <w:marBottom w:val="0"/>
          <w:divBdr>
            <w:top w:val="none" w:sz="0" w:space="0" w:color="auto"/>
            <w:left w:val="none" w:sz="0" w:space="0" w:color="auto"/>
            <w:bottom w:val="none" w:sz="0" w:space="0" w:color="auto"/>
            <w:right w:val="none" w:sz="0" w:space="0" w:color="auto"/>
          </w:divBdr>
        </w:div>
      </w:divsChild>
    </w:div>
    <w:div w:id="1178693813">
      <w:bodyDiv w:val="1"/>
      <w:marLeft w:val="0"/>
      <w:marRight w:val="0"/>
      <w:marTop w:val="0"/>
      <w:marBottom w:val="0"/>
      <w:divBdr>
        <w:top w:val="none" w:sz="0" w:space="0" w:color="auto"/>
        <w:left w:val="none" w:sz="0" w:space="0" w:color="auto"/>
        <w:bottom w:val="none" w:sz="0" w:space="0" w:color="auto"/>
        <w:right w:val="none" w:sz="0" w:space="0" w:color="auto"/>
      </w:divBdr>
    </w:div>
    <w:div w:id="1185288597">
      <w:bodyDiv w:val="1"/>
      <w:marLeft w:val="0"/>
      <w:marRight w:val="0"/>
      <w:marTop w:val="0"/>
      <w:marBottom w:val="0"/>
      <w:divBdr>
        <w:top w:val="none" w:sz="0" w:space="0" w:color="auto"/>
        <w:left w:val="none" w:sz="0" w:space="0" w:color="auto"/>
        <w:bottom w:val="none" w:sz="0" w:space="0" w:color="auto"/>
        <w:right w:val="none" w:sz="0" w:space="0" w:color="auto"/>
      </w:divBdr>
      <w:divsChild>
        <w:div w:id="1437407542">
          <w:marLeft w:val="0"/>
          <w:marRight w:val="0"/>
          <w:marTop w:val="0"/>
          <w:marBottom w:val="0"/>
          <w:divBdr>
            <w:top w:val="none" w:sz="0" w:space="0" w:color="auto"/>
            <w:left w:val="none" w:sz="0" w:space="0" w:color="auto"/>
            <w:bottom w:val="none" w:sz="0" w:space="0" w:color="auto"/>
            <w:right w:val="none" w:sz="0" w:space="0" w:color="auto"/>
          </w:divBdr>
          <w:divsChild>
            <w:div w:id="637881675">
              <w:marLeft w:val="0"/>
              <w:marRight w:val="0"/>
              <w:marTop w:val="0"/>
              <w:marBottom w:val="0"/>
              <w:divBdr>
                <w:top w:val="none" w:sz="0" w:space="0" w:color="auto"/>
                <w:left w:val="none" w:sz="0" w:space="0" w:color="auto"/>
                <w:bottom w:val="none" w:sz="0" w:space="0" w:color="auto"/>
                <w:right w:val="none" w:sz="0" w:space="0" w:color="auto"/>
              </w:divBdr>
              <w:divsChild>
                <w:div w:id="1615282542">
                  <w:marLeft w:val="0"/>
                  <w:marRight w:val="0"/>
                  <w:marTop w:val="0"/>
                  <w:marBottom w:val="0"/>
                  <w:divBdr>
                    <w:top w:val="none" w:sz="0" w:space="0" w:color="auto"/>
                    <w:left w:val="none" w:sz="0" w:space="0" w:color="auto"/>
                    <w:bottom w:val="none" w:sz="0" w:space="0" w:color="auto"/>
                    <w:right w:val="none" w:sz="0" w:space="0" w:color="auto"/>
                  </w:divBdr>
                  <w:divsChild>
                    <w:div w:id="614334727">
                      <w:marLeft w:val="0"/>
                      <w:marRight w:val="0"/>
                      <w:marTop w:val="0"/>
                      <w:marBottom w:val="0"/>
                      <w:divBdr>
                        <w:top w:val="none" w:sz="0" w:space="0" w:color="auto"/>
                        <w:left w:val="none" w:sz="0" w:space="0" w:color="auto"/>
                        <w:bottom w:val="none" w:sz="0" w:space="0" w:color="auto"/>
                        <w:right w:val="none" w:sz="0" w:space="0" w:color="auto"/>
                      </w:divBdr>
                      <w:divsChild>
                        <w:div w:id="122120019">
                          <w:marLeft w:val="300"/>
                          <w:marRight w:val="0"/>
                          <w:marTop w:val="150"/>
                          <w:marBottom w:val="0"/>
                          <w:divBdr>
                            <w:top w:val="none" w:sz="0" w:space="0" w:color="auto"/>
                            <w:left w:val="none" w:sz="0" w:space="0" w:color="auto"/>
                            <w:bottom w:val="none" w:sz="0" w:space="0" w:color="auto"/>
                            <w:right w:val="none" w:sz="0" w:space="0" w:color="auto"/>
                          </w:divBdr>
                        </w:div>
                        <w:div w:id="2112703630">
                          <w:marLeft w:val="0"/>
                          <w:marRight w:val="0"/>
                          <w:marTop w:val="0"/>
                          <w:marBottom w:val="0"/>
                          <w:divBdr>
                            <w:top w:val="none" w:sz="0" w:space="0" w:color="auto"/>
                            <w:left w:val="none" w:sz="0" w:space="0" w:color="auto"/>
                            <w:bottom w:val="none" w:sz="0" w:space="0" w:color="auto"/>
                            <w:right w:val="none" w:sz="0" w:space="0" w:color="auto"/>
                          </w:divBdr>
                          <w:divsChild>
                            <w:div w:id="1937596795">
                              <w:marLeft w:val="0"/>
                              <w:marRight w:val="0"/>
                              <w:marTop w:val="0"/>
                              <w:marBottom w:val="0"/>
                              <w:divBdr>
                                <w:top w:val="none" w:sz="0" w:space="0" w:color="auto"/>
                                <w:left w:val="single" w:sz="6" w:space="11" w:color="B0C5CE"/>
                                <w:bottom w:val="none" w:sz="0" w:space="0" w:color="auto"/>
                                <w:right w:val="none" w:sz="0" w:space="0" w:color="auto"/>
                              </w:divBdr>
                            </w:div>
                            <w:div w:id="1424375955">
                              <w:marLeft w:val="0"/>
                              <w:marRight w:val="0"/>
                              <w:marTop w:val="0"/>
                              <w:marBottom w:val="0"/>
                              <w:divBdr>
                                <w:top w:val="none" w:sz="0" w:space="0" w:color="auto"/>
                                <w:left w:val="single" w:sz="6" w:space="11" w:color="B0C5CE"/>
                                <w:bottom w:val="none" w:sz="0" w:space="0" w:color="auto"/>
                                <w:right w:val="none" w:sz="0" w:space="0" w:color="auto"/>
                              </w:divBdr>
                            </w:div>
                            <w:div w:id="1822622960">
                              <w:marLeft w:val="0"/>
                              <w:marRight w:val="0"/>
                              <w:marTop w:val="0"/>
                              <w:marBottom w:val="0"/>
                              <w:divBdr>
                                <w:top w:val="none" w:sz="0" w:space="0" w:color="auto"/>
                                <w:left w:val="single" w:sz="6" w:space="11" w:color="B0C5CE"/>
                                <w:bottom w:val="none" w:sz="0" w:space="0" w:color="auto"/>
                                <w:right w:val="none" w:sz="0" w:space="0" w:color="auto"/>
                              </w:divBdr>
                            </w:div>
                          </w:divsChild>
                        </w:div>
                        <w:div w:id="981424212">
                          <w:marLeft w:val="0"/>
                          <w:marRight w:val="0"/>
                          <w:marTop w:val="0"/>
                          <w:marBottom w:val="0"/>
                          <w:divBdr>
                            <w:top w:val="none" w:sz="0" w:space="0" w:color="auto"/>
                            <w:left w:val="none" w:sz="0" w:space="0" w:color="auto"/>
                            <w:bottom w:val="none" w:sz="0" w:space="0" w:color="auto"/>
                            <w:right w:val="none" w:sz="0" w:space="0" w:color="auto"/>
                          </w:divBdr>
                          <w:divsChild>
                            <w:div w:id="2094468295">
                              <w:marLeft w:val="0"/>
                              <w:marRight w:val="0"/>
                              <w:marTop w:val="0"/>
                              <w:marBottom w:val="0"/>
                              <w:divBdr>
                                <w:top w:val="none" w:sz="0" w:space="0" w:color="auto"/>
                                <w:left w:val="none" w:sz="0" w:space="0" w:color="auto"/>
                                <w:bottom w:val="none" w:sz="0" w:space="0" w:color="auto"/>
                                <w:right w:val="none" w:sz="0" w:space="0" w:color="auto"/>
                              </w:divBdr>
                            </w:div>
                            <w:div w:id="1931038416">
                              <w:marLeft w:val="0"/>
                              <w:marRight w:val="0"/>
                              <w:marTop w:val="0"/>
                              <w:marBottom w:val="0"/>
                              <w:divBdr>
                                <w:top w:val="none" w:sz="0" w:space="0" w:color="auto"/>
                                <w:left w:val="none" w:sz="0" w:space="0" w:color="auto"/>
                                <w:bottom w:val="none" w:sz="0" w:space="0" w:color="auto"/>
                                <w:right w:val="none" w:sz="0" w:space="0" w:color="auto"/>
                              </w:divBdr>
                            </w:div>
                            <w:div w:id="5826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365737">
      <w:bodyDiv w:val="1"/>
      <w:marLeft w:val="0"/>
      <w:marRight w:val="0"/>
      <w:marTop w:val="0"/>
      <w:marBottom w:val="0"/>
      <w:divBdr>
        <w:top w:val="none" w:sz="0" w:space="0" w:color="auto"/>
        <w:left w:val="none" w:sz="0" w:space="0" w:color="auto"/>
        <w:bottom w:val="none" w:sz="0" w:space="0" w:color="auto"/>
        <w:right w:val="none" w:sz="0" w:space="0" w:color="auto"/>
      </w:divBdr>
    </w:div>
    <w:div w:id="1224759741">
      <w:bodyDiv w:val="1"/>
      <w:marLeft w:val="0"/>
      <w:marRight w:val="0"/>
      <w:marTop w:val="0"/>
      <w:marBottom w:val="0"/>
      <w:divBdr>
        <w:top w:val="none" w:sz="0" w:space="0" w:color="auto"/>
        <w:left w:val="none" w:sz="0" w:space="0" w:color="auto"/>
        <w:bottom w:val="none" w:sz="0" w:space="0" w:color="auto"/>
        <w:right w:val="none" w:sz="0" w:space="0" w:color="auto"/>
      </w:divBdr>
    </w:div>
    <w:div w:id="1235971999">
      <w:bodyDiv w:val="1"/>
      <w:marLeft w:val="0"/>
      <w:marRight w:val="0"/>
      <w:marTop w:val="0"/>
      <w:marBottom w:val="0"/>
      <w:divBdr>
        <w:top w:val="none" w:sz="0" w:space="0" w:color="auto"/>
        <w:left w:val="none" w:sz="0" w:space="0" w:color="auto"/>
        <w:bottom w:val="none" w:sz="0" w:space="0" w:color="auto"/>
        <w:right w:val="none" w:sz="0" w:space="0" w:color="auto"/>
      </w:divBdr>
      <w:divsChild>
        <w:div w:id="290408718">
          <w:marLeft w:val="0"/>
          <w:marRight w:val="0"/>
          <w:marTop w:val="0"/>
          <w:marBottom w:val="0"/>
          <w:divBdr>
            <w:top w:val="none" w:sz="0" w:space="0" w:color="auto"/>
            <w:left w:val="single" w:sz="12" w:space="4" w:color="000000"/>
            <w:bottom w:val="none" w:sz="0" w:space="0" w:color="auto"/>
            <w:right w:val="none" w:sz="0" w:space="0" w:color="auto"/>
          </w:divBdr>
        </w:div>
        <w:div w:id="778993526">
          <w:marLeft w:val="0"/>
          <w:marRight w:val="0"/>
          <w:marTop w:val="0"/>
          <w:marBottom w:val="0"/>
          <w:divBdr>
            <w:top w:val="none" w:sz="0" w:space="0" w:color="auto"/>
            <w:left w:val="single" w:sz="12" w:space="4" w:color="000000"/>
            <w:bottom w:val="none" w:sz="0" w:space="0" w:color="auto"/>
            <w:right w:val="none" w:sz="0" w:space="0" w:color="auto"/>
          </w:divBdr>
        </w:div>
        <w:div w:id="111828638">
          <w:marLeft w:val="0"/>
          <w:marRight w:val="0"/>
          <w:marTop w:val="0"/>
          <w:marBottom w:val="0"/>
          <w:divBdr>
            <w:top w:val="none" w:sz="0" w:space="0" w:color="auto"/>
            <w:left w:val="single" w:sz="12" w:space="4" w:color="000000"/>
            <w:bottom w:val="none" w:sz="0" w:space="0" w:color="auto"/>
            <w:right w:val="none" w:sz="0" w:space="0" w:color="auto"/>
          </w:divBdr>
        </w:div>
        <w:div w:id="2143960038">
          <w:marLeft w:val="0"/>
          <w:marRight w:val="0"/>
          <w:marTop w:val="0"/>
          <w:marBottom w:val="0"/>
          <w:divBdr>
            <w:top w:val="none" w:sz="0" w:space="0" w:color="auto"/>
            <w:left w:val="single" w:sz="12" w:space="4" w:color="000000"/>
            <w:bottom w:val="none" w:sz="0" w:space="0" w:color="auto"/>
            <w:right w:val="none" w:sz="0" w:space="0" w:color="auto"/>
          </w:divBdr>
        </w:div>
        <w:div w:id="29688117">
          <w:marLeft w:val="0"/>
          <w:marRight w:val="0"/>
          <w:marTop w:val="0"/>
          <w:marBottom w:val="0"/>
          <w:divBdr>
            <w:top w:val="none" w:sz="0" w:space="0" w:color="auto"/>
            <w:left w:val="single" w:sz="12" w:space="4" w:color="000000"/>
            <w:bottom w:val="none" w:sz="0" w:space="0" w:color="auto"/>
            <w:right w:val="none" w:sz="0" w:space="0" w:color="auto"/>
          </w:divBdr>
        </w:div>
        <w:div w:id="1258052097">
          <w:marLeft w:val="0"/>
          <w:marRight w:val="0"/>
          <w:marTop w:val="0"/>
          <w:marBottom w:val="0"/>
          <w:divBdr>
            <w:top w:val="none" w:sz="0" w:space="0" w:color="auto"/>
            <w:left w:val="single" w:sz="12" w:space="4" w:color="000000"/>
            <w:bottom w:val="none" w:sz="0" w:space="0" w:color="auto"/>
            <w:right w:val="none" w:sz="0" w:space="0" w:color="auto"/>
          </w:divBdr>
        </w:div>
        <w:div w:id="1765954276">
          <w:marLeft w:val="0"/>
          <w:marRight w:val="0"/>
          <w:marTop w:val="0"/>
          <w:marBottom w:val="0"/>
          <w:divBdr>
            <w:top w:val="none" w:sz="0" w:space="0" w:color="auto"/>
            <w:left w:val="single" w:sz="12" w:space="4" w:color="000000"/>
            <w:bottom w:val="none" w:sz="0" w:space="0" w:color="auto"/>
            <w:right w:val="none" w:sz="0" w:space="0" w:color="auto"/>
          </w:divBdr>
        </w:div>
        <w:div w:id="164902919">
          <w:marLeft w:val="0"/>
          <w:marRight w:val="0"/>
          <w:marTop w:val="0"/>
          <w:marBottom w:val="0"/>
          <w:divBdr>
            <w:top w:val="none" w:sz="0" w:space="0" w:color="auto"/>
            <w:left w:val="single" w:sz="12" w:space="4" w:color="000000"/>
            <w:bottom w:val="none" w:sz="0" w:space="0" w:color="auto"/>
            <w:right w:val="none" w:sz="0" w:space="0" w:color="auto"/>
          </w:divBdr>
        </w:div>
        <w:div w:id="2029015743">
          <w:marLeft w:val="0"/>
          <w:marRight w:val="0"/>
          <w:marTop w:val="0"/>
          <w:marBottom w:val="0"/>
          <w:divBdr>
            <w:top w:val="none" w:sz="0" w:space="0" w:color="auto"/>
            <w:left w:val="single" w:sz="12" w:space="4" w:color="000000"/>
            <w:bottom w:val="none" w:sz="0" w:space="0" w:color="auto"/>
            <w:right w:val="none" w:sz="0" w:space="0" w:color="auto"/>
          </w:divBdr>
        </w:div>
        <w:div w:id="162208333">
          <w:marLeft w:val="0"/>
          <w:marRight w:val="0"/>
          <w:marTop w:val="0"/>
          <w:marBottom w:val="0"/>
          <w:divBdr>
            <w:top w:val="none" w:sz="0" w:space="0" w:color="auto"/>
            <w:left w:val="single" w:sz="12" w:space="4" w:color="000000"/>
            <w:bottom w:val="none" w:sz="0" w:space="0" w:color="auto"/>
            <w:right w:val="none" w:sz="0" w:space="0" w:color="auto"/>
          </w:divBdr>
        </w:div>
        <w:div w:id="2102289123">
          <w:marLeft w:val="0"/>
          <w:marRight w:val="0"/>
          <w:marTop w:val="0"/>
          <w:marBottom w:val="0"/>
          <w:divBdr>
            <w:top w:val="none" w:sz="0" w:space="0" w:color="auto"/>
            <w:left w:val="single" w:sz="12" w:space="4" w:color="000000"/>
            <w:bottom w:val="none" w:sz="0" w:space="0" w:color="auto"/>
            <w:right w:val="none" w:sz="0" w:space="0" w:color="auto"/>
          </w:divBdr>
        </w:div>
        <w:div w:id="1109012072">
          <w:marLeft w:val="0"/>
          <w:marRight w:val="0"/>
          <w:marTop w:val="0"/>
          <w:marBottom w:val="0"/>
          <w:divBdr>
            <w:top w:val="none" w:sz="0" w:space="0" w:color="auto"/>
            <w:left w:val="single" w:sz="12" w:space="4" w:color="000000"/>
            <w:bottom w:val="none" w:sz="0" w:space="0" w:color="auto"/>
            <w:right w:val="none" w:sz="0" w:space="0" w:color="auto"/>
          </w:divBdr>
        </w:div>
        <w:div w:id="1750729459">
          <w:marLeft w:val="0"/>
          <w:marRight w:val="0"/>
          <w:marTop w:val="0"/>
          <w:marBottom w:val="0"/>
          <w:divBdr>
            <w:top w:val="none" w:sz="0" w:space="0" w:color="auto"/>
            <w:left w:val="single" w:sz="12" w:space="4" w:color="000000"/>
            <w:bottom w:val="none" w:sz="0" w:space="0" w:color="auto"/>
            <w:right w:val="none" w:sz="0" w:space="0" w:color="auto"/>
          </w:divBdr>
        </w:div>
        <w:div w:id="976763287">
          <w:marLeft w:val="0"/>
          <w:marRight w:val="0"/>
          <w:marTop w:val="0"/>
          <w:marBottom w:val="0"/>
          <w:divBdr>
            <w:top w:val="none" w:sz="0" w:space="0" w:color="auto"/>
            <w:left w:val="single" w:sz="12" w:space="4" w:color="000000"/>
            <w:bottom w:val="none" w:sz="0" w:space="0" w:color="auto"/>
            <w:right w:val="none" w:sz="0" w:space="0" w:color="auto"/>
          </w:divBdr>
        </w:div>
        <w:div w:id="8258047">
          <w:marLeft w:val="0"/>
          <w:marRight w:val="0"/>
          <w:marTop w:val="0"/>
          <w:marBottom w:val="0"/>
          <w:divBdr>
            <w:top w:val="none" w:sz="0" w:space="0" w:color="auto"/>
            <w:left w:val="single" w:sz="12" w:space="4" w:color="000000"/>
            <w:bottom w:val="none" w:sz="0" w:space="0" w:color="auto"/>
            <w:right w:val="none" w:sz="0" w:space="0" w:color="auto"/>
          </w:divBdr>
        </w:div>
        <w:div w:id="161551901">
          <w:marLeft w:val="0"/>
          <w:marRight w:val="0"/>
          <w:marTop w:val="0"/>
          <w:marBottom w:val="0"/>
          <w:divBdr>
            <w:top w:val="none" w:sz="0" w:space="0" w:color="auto"/>
            <w:left w:val="single" w:sz="12" w:space="4" w:color="000000"/>
            <w:bottom w:val="none" w:sz="0" w:space="0" w:color="auto"/>
            <w:right w:val="none" w:sz="0" w:space="0" w:color="auto"/>
          </w:divBdr>
        </w:div>
        <w:div w:id="1474256204">
          <w:marLeft w:val="0"/>
          <w:marRight w:val="0"/>
          <w:marTop w:val="0"/>
          <w:marBottom w:val="0"/>
          <w:divBdr>
            <w:top w:val="none" w:sz="0" w:space="0" w:color="auto"/>
            <w:left w:val="single" w:sz="12" w:space="4" w:color="000000"/>
            <w:bottom w:val="none" w:sz="0" w:space="0" w:color="auto"/>
            <w:right w:val="none" w:sz="0" w:space="0" w:color="auto"/>
          </w:divBdr>
        </w:div>
        <w:div w:id="1074740064">
          <w:marLeft w:val="0"/>
          <w:marRight w:val="0"/>
          <w:marTop w:val="0"/>
          <w:marBottom w:val="0"/>
          <w:divBdr>
            <w:top w:val="none" w:sz="0" w:space="0" w:color="auto"/>
            <w:left w:val="single" w:sz="12" w:space="4" w:color="000000"/>
            <w:bottom w:val="none" w:sz="0" w:space="0" w:color="auto"/>
            <w:right w:val="none" w:sz="0" w:space="0" w:color="auto"/>
          </w:divBdr>
        </w:div>
        <w:div w:id="2017688517">
          <w:marLeft w:val="0"/>
          <w:marRight w:val="0"/>
          <w:marTop w:val="0"/>
          <w:marBottom w:val="0"/>
          <w:divBdr>
            <w:top w:val="none" w:sz="0" w:space="0" w:color="auto"/>
            <w:left w:val="single" w:sz="12" w:space="4" w:color="000000"/>
            <w:bottom w:val="none" w:sz="0" w:space="0" w:color="auto"/>
            <w:right w:val="none" w:sz="0" w:space="0" w:color="auto"/>
          </w:divBdr>
        </w:div>
        <w:div w:id="345446347">
          <w:marLeft w:val="0"/>
          <w:marRight w:val="0"/>
          <w:marTop w:val="0"/>
          <w:marBottom w:val="0"/>
          <w:divBdr>
            <w:top w:val="none" w:sz="0" w:space="0" w:color="auto"/>
            <w:left w:val="single" w:sz="12" w:space="4" w:color="000000"/>
            <w:bottom w:val="none" w:sz="0" w:space="0" w:color="auto"/>
            <w:right w:val="none" w:sz="0" w:space="0" w:color="auto"/>
          </w:divBdr>
          <w:divsChild>
            <w:div w:id="13955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5296">
      <w:bodyDiv w:val="1"/>
      <w:marLeft w:val="0"/>
      <w:marRight w:val="0"/>
      <w:marTop w:val="0"/>
      <w:marBottom w:val="0"/>
      <w:divBdr>
        <w:top w:val="none" w:sz="0" w:space="0" w:color="auto"/>
        <w:left w:val="none" w:sz="0" w:space="0" w:color="auto"/>
        <w:bottom w:val="none" w:sz="0" w:space="0" w:color="auto"/>
        <w:right w:val="none" w:sz="0" w:space="0" w:color="auto"/>
      </w:divBdr>
      <w:divsChild>
        <w:div w:id="116531313">
          <w:marLeft w:val="0"/>
          <w:marRight w:val="0"/>
          <w:marTop w:val="0"/>
          <w:marBottom w:val="0"/>
          <w:divBdr>
            <w:top w:val="none" w:sz="0" w:space="0" w:color="auto"/>
            <w:left w:val="none" w:sz="0" w:space="0" w:color="auto"/>
            <w:bottom w:val="none" w:sz="0" w:space="0" w:color="auto"/>
            <w:right w:val="none" w:sz="0" w:space="0" w:color="auto"/>
          </w:divBdr>
        </w:div>
        <w:div w:id="622002678">
          <w:marLeft w:val="0"/>
          <w:marRight w:val="0"/>
          <w:marTop w:val="0"/>
          <w:marBottom w:val="0"/>
          <w:divBdr>
            <w:top w:val="none" w:sz="0" w:space="0" w:color="auto"/>
            <w:left w:val="none" w:sz="0" w:space="0" w:color="auto"/>
            <w:bottom w:val="none" w:sz="0" w:space="0" w:color="auto"/>
            <w:right w:val="none" w:sz="0" w:space="0" w:color="auto"/>
          </w:divBdr>
          <w:divsChild>
            <w:div w:id="350034923">
              <w:marLeft w:val="0"/>
              <w:marRight w:val="0"/>
              <w:marTop w:val="0"/>
              <w:marBottom w:val="0"/>
              <w:divBdr>
                <w:top w:val="none" w:sz="0" w:space="0" w:color="auto"/>
                <w:left w:val="none" w:sz="0" w:space="0" w:color="auto"/>
                <w:bottom w:val="none" w:sz="0" w:space="0" w:color="auto"/>
                <w:right w:val="none" w:sz="0" w:space="0" w:color="auto"/>
              </w:divBdr>
              <w:divsChild>
                <w:div w:id="1280987065">
                  <w:marLeft w:val="0"/>
                  <w:marRight w:val="0"/>
                  <w:marTop w:val="0"/>
                  <w:marBottom w:val="0"/>
                  <w:divBdr>
                    <w:top w:val="none" w:sz="0" w:space="0" w:color="auto"/>
                    <w:left w:val="none" w:sz="0" w:space="0" w:color="auto"/>
                    <w:bottom w:val="none" w:sz="0" w:space="0" w:color="auto"/>
                    <w:right w:val="none" w:sz="0" w:space="0" w:color="auto"/>
                  </w:divBdr>
                  <w:divsChild>
                    <w:div w:id="1991053651">
                      <w:marLeft w:val="0"/>
                      <w:marRight w:val="0"/>
                      <w:marTop w:val="0"/>
                      <w:marBottom w:val="0"/>
                      <w:divBdr>
                        <w:top w:val="none" w:sz="0" w:space="0" w:color="auto"/>
                        <w:left w:val="none" w:sz="0" w:space="0" w:color="auto"/>
                        <w:bottom w:val="none" w:sz="0" w:space="0" w:color="auto"/>
                        <w:right w:val="none" w:sz="0" w:space="0" w:color="auto"/>
                      </w:divBdr>
                      <w:divsChild>
                        <w:div w:id="411510283">
                          <w:marLeft w:val="0"/>
                          <w:marRight w:val="0"/>
                          <w:marTop w:val="0"/>
                          <w:marBottom w:val="0"/>
                          <w:divBdr>
                            <w:top w:val="none" w:sz="0" w:space="0" w:color="auto"/>
                            <w:left w:val="none" w:sz="0" w:space="0" w:color="auto"/>
                            <w:bottom w:val="none" w:sz="0" w:space="0" w:color="auto"/>
                            <w:right w:val="none" w:sz="0" w:space="0" w:color="auto"/>
                          </w:divBdr>
                          <w:divsChild>
                            <w:div w:id="1924562430">
                              <w:marLeft w:val="0"/>
                              <w:marRight w:val="0"/>
                              <w:marTop w:val="0"/>
                              <w:marBottom w:val="0"/>
                              <w:divBdr>
                                <w:top w:val="none" w:sz="0" w:space="0" w:color="auto"/>
                                <w:left w:val="none" w:sz="0" w:space="0" w:color="auto"/>
                                <w:bottom w:val="none" w:sz="0" w:space="0" w:color="auto"/>
                                <w:right w:val="none" w:sz="0" w:space="0" w:color="auto"/>
                              </w:divBdr>
                              <w:divsChild>
                                <w:div w:id="1867909294">
                                  <w:marLeft w:val="0"/>
                                  <w:marRight w:val="0"/>
                                  <w:marTop w:val="0"/>
                                  <w:marBottom w:val="0"/>
                                  <w:divBdr>
                                    <w:top w:val="none" w:sz="0" w:space="0" w:color="auto"/>
                                    <w:left w:val="none" w:sz="0" w:space="0" w:color="auto"/>
                                    <w:bottom w:val="none" w:sz="0" w:space="0" w:color="auto"/>
                                    <w:right w:val="none" w:sz="0" w:space="0" w:color="auto"/>
                                  </w:divBdr>
                                  <w:divsChild>
                                    <w:div w:id="1525440875">
                                      <w:marLeft w:val="0"/>
                                      <w:marRight w:val="0"/>
                                      <w:marTop w:val="0"/>
                                      <w:marBottom w:val="0"/>
                                      <w:divBdr>
                                        <w:top w:val="none" w:sz="0" w:space="0" w:color="auto"/>
                                        <w:left w:val="none" w:sz="0" w:space="0" w:color="auto"/>
                                        <w:bottom w:val="none" w:sz="0" w:space="0" w:color="auto"/>
                                        <w:right w:val="none" w:sz="0" w:space="0" w:color="auto"/>
                                      </w:divBdr>
                                      <w:divsChild>
                                        <w:div w:id="605499688">
                                          <w:marLeft w:val="0"/>
                                          <w:marRight w:val="0"/>
                                          <w:marTop w:val="0"/>
                                          <w:marBottom w:val="0"/>
                                          <w:divBdr>
                                            <w:top w:val="none" w:sz="0" w:space="0" w:color="auto"/>
                                            <w:left w:val="none" w:sz="0" w:space="0" w:color="auto"/>
                                            <w:bottom w:val="none" w:sz="0" w:space="0" w:color="auto"/>
                                            <w:right w:val="none" w:sz="0" w:space="0" w:color="auto"/>
                                          </w:divBdr>
                                          <w:divsChild>
                                            <w:div w:id="4803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9705">
                      <w:marLeft w:val="0"/>
                      <w:marRight w:val="0"/>
                      <w:marTop w:val="0"/>
                      <w:marBottom w:val="0"/>
                      <w:divBdr>
                        <w:top w:val="none" w:sz="0" w:space="0" w:color="auto"/>
                        <w:left w:val="none" w:sz="0" w:space="0" w:color="auto"/>
                        <w:bottom w:val="none" w:sz="0" w:space="0" w:color="auto"/>
                        <w:right w:val="none" w:sz="0" w:space="0" w:color="auto"/>
                      </w:divBdr>
                      <w:divsChild>
                        <w:div w:id="761070289">
                          <w:marLeft w:val="0"/>
                          <w:marRight w:val="0"/>
                          <w:marTop w:val="0"/>
                          <w:marBottom w:val="0"/>
                          <w:divBdr>
                            <w:top w:val="none" w:sz="0" w:space="0" w:color="auto"/>
                            <w:left w:val="none" w:sz="0" w:space="0" w:color="auto"/>
                            <w:bottom w:val="none" w:sz="0" w:space="0" w:color="auto"/>
                            <w:right w:val="none" w:sz="0" w:space="0" w:color="auto"/>
                          </w:divBdr>
                          <w:divsChild>
                            <w:div w:id="16854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143113">
      <w:bodyDiv w:val="1"/>
      <w:marLeft w:val="0"/>
      <w:marRight w:val="0"/>
      <w:marTop w:val="0"/>
      <w:marBottom w:val="0"/>
      <w:divBdr>
        <w:top w:val="none" w:sz="0" w:space="0" w:color="auto"/>
        <w:left w:val="none" w:sz="0" w:space="0" w:color="auto"/>
        <w:bottom w:val="none" w:sz="0" w:space="0" w:color="auto"/>
        <w:right w:val="none" w:sz="0" w:space="0" w:color="auto"/>
      </w:divBdr>
    </w:div>
    <w:div w:id="1298031417">
      <w:bodyDiv w:val="1"/>
      <w:marLeft w:val="0"/>
      <w:marRight w:val="0"/>
      <w:marTop w:val="0"/>
      <w:marBottom w:val="0"/>
      <w:divBdr>
        <w:top w:val="none" w:sz="0" w:space="0" w:color="auto"/>
        <w:left w:val="none" w:sz="0" w:space="0" w:color="auto"/>
        <w:bottom w:val="none" w:sz="0" w:space="0" w:color="auto"/>
        <w:right w:val="none" w:sz="0" w:space="0" w:color="auto"/>
      </w:divBdr>
    </w:div>
    <w:div w:id="1307972398">
      <w:bodyDiv w:val="1"/>
      <w:marLeft w:val="0"/>
      <w:marRight w:val="0"/>
      <w:marTop w:val="0"/>
      <w:marBottom w:val="0"/>
      <w:divBdr>
        <w:top w:val="none" w:sz="0" w:space="0" w:color="auto"/>
        <w:left w:val="none" w:sz="0" w:space="0" w:color="auto"/>
        <w:bottom w:val="none" w:sz="0" w:space="0" w:color="auto"/>
        <w:right w:val="none" w:sz="0" w:space="0" w:color="auto"/>
      </w:divBdr>
    </w:div>
    <w:div w:id="1315140088">
      <w:bodyDiv w:val="1"/>
      <w:marLeft w:val="0"/>
      <w:marRight w:val="0"/>
      <w:marTop w:val="0"/>
      <w:marBottom w:val="0"/>
      <w:divBdr>
        <w:top w:val="none" w:sz="0" w:space="0" w:color="auto"/>
        <w:left w:val="none" w:sz="0" w:space="0" w:color="auto"/>
        <w:bottom w:val="none" w:sz="0" w:space="0" w:color="auto"/>
        <w:right w:val="none" w:sz="0" w:space="0" w:color="auto"/>
      </w:divBdr>
      <w:divsChild>
        <w:div w:id="537284429">
          <w:marLeft w:val="0"/>
          <w:marRight w:val="0"/>
          <w:marTop w:val="0"/>
          <w:marBottom w:val="0"/>
          <w:divBdr>
            <w:top w:val="none" w:sz="0" w:space="0" w:color="auto"/>
            <w:left w:val="none" w:sz="0" w:space="0" w:color="auto"/>
            <w:bottom w:val="none" w:sz="0" w:space="0" w:color="auto"/>
            <w:right w:val="none" w:sz="0" w:space="0" w:color="auto"/>
          </w:divBdr>
        </w:div>
      </w:divsChild>
    </w:div>
    <w:div w:id="1315724557">
      <w:bodyDiv w:val="1"/>
      <w:marLeft w:val="0"/>
      <w:marRight w:val="0"/>
      <w:marTop w:val="0"/>
      <w:marBottom w:val="0"/>
      <w:divBdr>
        <w:top w:val="none" w:sz="0" w:space="0" w:color="auto"/>
        <w:left w:val="none" w:sz="0" w:space="0" w:color="auto"/>
        <w:bottom w:val="none" w:sz="0" w:space="0" w:color="auto"/>
        <w:right w:val="none" w:sz="0" w:space="0" w:color="auto"/>
      </w:divBdr>
      <w:divsChild>
        <w:div w:id="1602911790">
          <w:marLeft w:val="0"/>
          <w:marRight w:val="0"/>
          <w:marTop w:val="0"/>
          <w:marBottom w:val="0"/>
          <w:divBdr>
            <w:top w:val="none" w:sz="0" w:space="0" w:color="auto"/>
            <w:left w:val="none" w:sz="0" w:space="0" w:color="auto"/>
            <w:bottom w:val="none" w:sz="0" w:space="0" w:color="auto"/>
            <w:right w:val="none" w:sz="0" w:space="0" w:color="auto"/>
          </w:divBdr>
          <w:divsChild>
            <w:div w:id="1924608906">
              <w:marLeft w:val="0"/>
              <w:marRight w:val="0"/>
              <w:marTop w:val="0"/>
              <w:marBottom w:val="0"/>
              <w:divBdr>
                <w:top w:val="none" w:sz="0" w:space="0" w:color="auto"/>
                <w:left w:val="none" w:sz="0" w:space="0" w:color="auto"/>
                <w:bottom w:val="none" w:sz="0" w:space="0" w:color="auto"/>
                <w:right w:val="none" w:sz="0" w:space="0" w:color="auto"/>
              </w:divBdr>
              <w:divsChild>
                <w:div w:id="709190836">
                  <w:marLeft w:val="0"/>
                  <w:marRight w:val="0"/>
                  <w:marTop w:val="0"/>
                  <w:marBottom w:val="0"/>
                  <w:divBdr>
                    <w:top w:val="none" w:sz="0" w:space="0" w:color="auto"/>
                    <w:left w:val="none" w:sz="0" w:space="0" w:color="auto"/>
                    <w:bottom w:val="none" w:sz="0" w:space="0" w:color="auto"/>
                    <w:right w:val="none" w:sz="0" w:space="0" w:color="auto"/>
                  </w:divBdr>
                  <w:divsChild>
                    <w:div w:id="1438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865591">
      <w:bodyDiv w:val="1"/>
      <w:marLeft w:val="0"/>
      <w:marRight w:val="0"/>
      <w:marTop w:val="0"/>
      <w:marBottom w:val="0"/>
      <w:divBdr>
        <w:top w:val="none" w:sz="0" w:space="0" w:color="auto"/>
        <w:left w:val="none" w:sz="0" w:space="0" w:color="auto"/>
        <w:bottom w:val="none" w:sz="0" w:space="0" w:color="auto"/>
        <w:right w:val="none" w:sz="0" w:space="0" w:color="auto"/>
      </w:divBdr>
    </w:div>
    <w:div w:id="1403481017">
      <w:bodyDiv w:val="1"/>
      <w:marLeft w:val="0"/>
      <w:marRight w:val="0"/>
      <w:marTop w:val="0"/>
      <w:marBottom w:val="0"/>
      <w:divBdr>
        <w:top w:val="none" w:sz="0" w:space="0" w:color="auto"/>
        <w:left w:val="none" w:sz="0" w:space="0" w:color="auto"/>
        <w:bottom w:val="none" w:sz="0" w:space="0" w:color="auto"/>
        <w:right w:val="none" w:sz="0" w:space="0" w:color="auto"/>
      </w:divBdr>
    </w:div>
    <w:div w:id="1448158527">
      <w:bodyDiv w:val="1"/>
      <w:marLeft w:val="0"/>
      <w:marRight w:val="0"/>
      <w:marTop w:val="0"/>
      <w:marBottom w:val="0"/>
      <w:divBdr>
        <w:top w:val="none" w:sz="0" w:space="0" w:color="auto"/>
        <w:left w:val="none" w:sz="0" w:space="0" w:color="auto"/>
        <w:bottom w:val="none" w:sz="0" w:space="0" w:color="auto"/>
        <w:right w:val="none" w:sz="0" w:space="0" w:color="auto"/>
      </w:divBdr>
      <w:divsChild>
        <w:div w:id="1365790670">
          <w:marLeft w:val="0"/>
          <w:marRight w:val="0"/>
          <w:marTop w:val="0"/>
          <w:marBottom w:val="0"/>
          <w:divBdr>
            <w:top w:val="none" w:sz="0" w:space="0" w:color="auto"/>
            <w:left w:val="none" w:sz="0" w:space="0" w:color="auto"/>
            <w:bottom w:val="none" w:sz="0" w:space="0" w:color="auto"/>
            <w:right w:val="none" w:sz="0" w:space="0" w:color="auto"/>
          </w:divBdr>
        </w:div>
        <w:div w:id="662125281">
          <w:marLeft w:val="0"/>
          <w:marRight w:val="0"/>
          <w:marTop w:val="0"/>
          <w:marBottom w:val="0"/>
          <w:divBdr>
            <w:top w:val="none" w:sz="0" w:space="0" w:color="auto"/>
            <w:left w:val="none" w:sz="0" w:space="0" w:color="auto"/>
            <w:bottom w:val="none" w:sz="0" w:space="0" w:color="auto"/>
            <w:right w:val="none" w:sz="0" w:space="0" w:color="auto"/>
          </w:divBdr>
        </w:div>
      </w:divsChild>
    </w:div>
    <w:div w:id="1451240570">
      <w:bodyDiv w:val="1"/>
      <w:marLeft w:val="0"/>
      <w:marRight w:val="0"/>
      <w:marTop w:val="0"/>
      <w:marBottom w:val="0"/>
      <w:divBdr>
        <w:top w:val="none" w:sz="0" w:space="0" w:color="auto"/>
        <w:left w:val="none" w:sz="0" w:space="0" w:color="auto"/>
        <w:bottom w:val="none" w:sz="0" w:space="0" w:color="auto"/>
        <w:right w:val="none" w:sz="0" w:space="0" w:color="auto"/>
      </w:divBdr>
    </w:div>
    <w:div w:id="1466121667">
      <w:bodyDiv w:val="1"/>
      <w:marLeft w:val="0"/>
      <w:marRight w:val="0"/>
      <w:marTop w:val="0"/>
      <w:marBottom w:val="0"/>
      <w:divBdr>
        <w:top w:val="none" w:sz="0" w:space="0" w:color="auto"/>
        <w:left w:val="none" w:sz="0" w:space="0" w:color="auto"/>
        <w:bottom w:val="none" w:sz="0" w:space="0" w:color="auto"/>
        <w:right w:val="none" w:sz="0" w:space="0" w:color="auto"/>
      </w:divBdr>
    </w:div>
    <w:div w:id="1483502504">
      <w:bodyDiv w:val="1"/>
      <w:marLeft w:val="0"/>
      <w:marRight w:val="0"/>
      <w:marTop w:val="0"/>
      <w:marBottom w:val="0"/>
      <w:divBdr>
        <w:top w:val="none" w:sz="0" w:space="0" w:color="auto"/>
        <w:left w:val="none" w:sz="0" w:space="0" w:color="auto"/>
        <w:bottom w:val="none" w:sz="0" w:space="0" w:color="auto"/>
        <w:right w:val="none" w:sz="0" w:space="0" w:color="auto"/>
      </w:divBdr>
      <w:divsChild>
        <w:div w:id="594705616">
          <w:marLeft w:val="0"/>
          <w:marRight w:val="0"/>
          <w:marTop w:val="0"/>
          <w:marBottom w:val="0"/>
          <w:divBdr>
            <w:top w:val="none" w:sz="0" w:space="0" w:color="auto"/>
            <w:left w:val="none" w:sz="0" w:space="0" w:color="auto"/>
            <w:bottom w:val="none" w:sz="0" w:space="0" w:color="auto"/>
            <w:right w:val="none" w:sz="0" w:space="0" w:color="auto"/>
          </w:divBdr>
        </w:div>
      </w:divsChild>
    </w:div>
    <w:div w:id="1489201486">
      <w:bodyDiv w:val="1"/>
      <w:marLeft w:val="0"/>
      <w:marRight w:val="0"/>
      <w:marTop w:val="0"/>
      <w:marBottom w:val="0"/>
      <w:divBdr>
        <w:top w:val="none" w:sz="0" w:space="0" w:color="auto"/>
        <w:left w:val="none" w:sz="0" w:space="0" w:color="auto"/>
        <w:bottom w:val="none" w:sz="0" w:space="0" w:color="auto"/>
        <w:right w:val="none" w:sz="0" w:space="0" w:color="auto"/>
      </w:divBdr>
      <w:divsChild>
        <w:div w:id="529539354">
          <w:marLeft w:val="0"/>
          <w:marRight w:val="0"/>
          <w:marTop w:val="150"/>
          <w:marBottom w:val="150"/>
          <w:divBdr>
            <w:top w:val="none" w:sz="0" w:space="0" w:color="auto"/>
            <w:left w:val="none" w:sz="0" w:space="0" w:color="auto"/>
            <w:bottom w:val="none" w:sz="0" w:space="0" w:color="auto"/>
            <w:right w:val="none" w:sz="0" w:space="0" w:color="auto"/>
          </w:divBdr>
        </w:div>
        <w:div w:id="1714773374">
          <w:marLeft w:val="0"/>
          <w:marRight w:val="158"/>
          <w:marTop w:val="132"/>
          <w:marBottom w:val="53"/>
          <w:divBdr>
            <w:top w:val="none" w:sz="0" w:space="0" w:color="auto"/>
            <w:left w:val="none" w:sz="0" w:space="0" w:color="auto"/>
            <w:bottom w:val="none" w:sz="0" w:space="0" w:color="auto"/>
            <w:right w:val="none" w:sz="0" w:space="0" w:color="auto"/>
          </w:divBdr>
        </w:div>
        <w:div w:id="686710842">
          <w:marLeft w:val="224"/>
          <w:marRight w:val="0"/>
          <w:marTop w:val="112"/>
          <w:marBottom w:val="112"/>
          <w:divBdr>
            <w:top w:val="none" w:sz="0" w:space="0" w:color="auto"/>
            <w:left w:val="none" w:sz="0" w:space="0" w:color="auto"/>
            <w:bottom w:val="none" w:sz="0" w:space="0" w:color="auto"/>
            <w:right w:val="none" w:sz="0" w:space="0" w:color="auto"/>
          </w:divBdr>
          <w:divsChild>
            <w:div w:id="1637375327">
              <w:marLeft w:val="0"/>
              <w:marRight w:val="0"/>
              <w:marTop w:val="90"/>
              <w:marBottom w:val="90"/>
              <w:divBdr>
                <w:top w:val="none" w:sz="0" w:space="0" w:color="auto"/>
                <w:left w:val="none" w:sz="0" w:space="0" w:color="auto"/>
                <w:bottom w:val="single" w:sz="6" w:space="4" w:color="EEE86A"/>
                <w:right w:val="none" w:sz="0" w:space="0" w:color="auto"/>
              </w:divBdr>
            </w:div>
          </w:divsChild>
        </w:div>
        <w:div w:id="1584678107">
          <w:marLeft w:val="0"/>
          <w:marRight w:val="0"/>
          <w:marTop w:val="0"/>
          <w:marBottom w:val="0"/>
          <w:divBdr>
            <w:top w:val="single" w:sz="6" w:space="0" w:color="D9E3EF"/>
            <w:left w:val="single" w:sz="6" w:space="5" w:color="D9E3EF"/>
            <w:bottom w:val="single" w:sz="6" w:space="0" w:color="D9E3EF"/>
            <w:right w:val="single" w:sz="6" w:space="5" w:color="D9E3EF"/>
          </w:divBdr>
          <w:divsChild>
            <w:div w:id="544636088">
              <w:marLeft w:val="0"/>
              <w:marRight w:val="0"/>
              <w:marTop w:val="0"/>
              <w:marBottom w:val="0"/>
              <w:divBdr>
                <w:top w:val="none" w:sz="0" w:space="0" w:color="auto"/>
                <w:left w:val="none" w:sz="0" w:space="0" w:color="auto"/>
                <w:bottom w:val="none" w:sz="0" w:space="0" w:color="auto"/>
                <w:right w:val="none" w:sz="0" w:space="0" w:color="auto"/>
              </w:divBdr>
              <w:divsChild>
                <w:div w:id="1819806267">
                  <w:marLeft w:val="0"/>
                  <w:marRight w:val="0"/>
                  <w:marTop w:val="0"/>
                  <w:marBottom w:val="0"/>
                  <w:divBdr>
                    <w:top w:val="none" w:sz="0" w:space="0" w:color="auto"/>
                    <w:left w:val="none" w:sz="0" w:space="0" w:color="auto"/>
                    <w:bottom w:val="none" w:sz="0" w:space="0" w:color="auto"/>
                    <w:right w:val="none" w:sz="0" w:space="0" w:color="auto"/>
                  </w:divBdr>
                </w:div>
                <w:div w:id="2079862448">
                  <w:marLeft w:val="0"/>
                  <w:marRight w:val="0"/>
                  <w:marTop w:val="0"/>
                  <w:marBottom w:val="0"/>
                  <w:divBdr>
                    <w:top w:val="none" w:sz="0" w:space="0" w:color="auto"/>
                    <w:left w:val="none" w:sz="0" w:space="0" w:color="auto"/>
                    <w:bottom w:val="none" w:sz="0" w:space="0" w:color="auto"/>
                    <w:right w:val="none" w:sz="0" w:space="0" w:color="auto"/>
                  </w:divBdr>
                  <w:divsChild>
                    <w:div w:id="1668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684">
          <w:marLeft w:val="224"/>
          <w:marRight w:val="0"/>
          <w:marTop w:val="112"/>
          <w:marBottom w:val="112"/>
          <w:divBdr>
            <w:top w:val="none" w:sz="0" w:space="0" w:color="auto"/>
            <w:left w:val="none" w:sz="0" w:space="0" w:color="auto"/>
            <w:bottom w:val="none" w:sz="0" w:space="0" w:color="auto"/>
            <w:right w:val="none" w:sz="0" w:space="0" w:color="auto"/>
          </w:divBdr>
          <w:divsChild>
            <w:div w:id="6808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2995">
      <w:bodyDiv w:val="1"/>
      <w:marLeft w:val="0"/>
      <w:marRight w:val="0"/>
      <w:marTop w:val="0"/>
      <w:marBottom w:val="0"/>
      <w:divBdr>
        <w:top w:val="none" w:sz="0" w:space="0" w:color="auto"/>
        <w:left w:val="none" w:sz="0" w:space="0" w:color="auto"/>
        <w:bottom w:val="none" w:sz="0" w:space="0" w:color="auto"/>
        <w:right w:val="none" w:sz="0" w:space="0" w:color="auto"/>
      </w:divBdr>
    </w:div>
    <w:div w:id="1505054466">
      <w:bodyDiv w:val="1"/>
      <w:marLeft w:val="0"/>
      <w:marRight w:val="0"/>
      <w:marTop w:val="0"/>
      <w:marBottom w:val="0"/>
      <w:divBdr>
        <w:top w:val="none" w:sz="0" w:space="0" w:color="auto"/>
        <w:left w:val="none" w:sz="0" w:space="0" w:color="auto"/>
        <w:bottom w:val="none" w:sz="0" w:space="0" w:color="auto"/>
        <w:right w:val="none" w:sz="0" w:space="0" w:color="auto"/>
      </w:divBdr>
      <w:divsChild>
        <w:div w:id="1185940538">
          <w:marLeft w:val="0"/>
          <w:marRight w:val="0"/>
          <w:marTop w:val="450"/>
          <w:marBottom w:val="450"/>
          <w:divBdr>
            <w:top w:val="none" w:sz="0" w:space="0" w:color="auto"/>
            <w:left w:val="none" w:sz="0" w:space="0" w:color="auto"/>
            <w:bottom w:val="none" w:sz="0" w:space="0" w:color="auto"/>
            <w:right w:val="none" w:sz="0" w:space="0" w:color="auto"/>
          </w:divBdr>
        </w:div>
        <w:div w:id="998385102">
          <w:marLeft w:val="0"/>
          <w:marRight w:val="0"/>
          <w:marTop w:val="0"/>
          <w:marBottom w:val="0"/>
          <w:divBdr>
            <w:top w:val="none" w:sz="0" w:space="0" w:color="auto"/>
            <w:left w:val="none" w:sz="0" w:space="0" w:color="auto"/>
            <w:bottom w:val="none" w:sz="0" w:space="0" w:color="auto"/>
            <w:right w:val="none" w:sz="0" w:space="0" w:color="auto"/>
          </w:divBdr>
          <w:divsChild>
            <w:div w:id="1974289534">
              <w:marLeft w:val="0"/>
              <w:marRight w:val="0"/>
              <w:marTop w:val="0"/>
              <w:marBottom w:val="0"/>
              <w:divBdr>
                <w:top w:val="none" w:sz="0" w:space="0" w:color="auto"/>
                <w:left w:val="none" w:sz="0" w:space="0" w:color="auto"/>
                <w:bottom w:val="none" w:sz="0" w:space="0" w:color="auto"/>
                <w:right w:val="none" w:sz="0" w:space="0" w:color="auto"/>
              </w:divBdr>
              <w:divsChild>
                <w:div w:id="1319309203">
                  <w:marLeft w:val="0"/>
                  <w:marRight w:val="0"/>
                  <w:marTop w:val="0"/>
                  <w:marBottom w:val="0"/>
                  <w:divBdr>
                    <w:top w:val="none" w:sz="0" w:space="0" w:color="auto"/>
                    <w:left w:val="none" w:sz="0" w:space="0" w:color="auto"/>
                    <w:bottom w:val="none" w:sz="0" w:space="0" w:color="auto"/>
                    <w:right w:val="none" w:sz="0" w:space="0" w:color="auto"/>
                  </w:divBdr>
                  <w:divsChild>
                    <w:div w:id="8704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81868">
      <w:bodyDiv w:val="1"/>
      <w:marLeft w:val="0"/>
      <w:marRight w:val="0"/>
      <w:marTop w:val="0"/>
      <w:marBottom w:val="0"/>
      <w:divBdr>
        <w:top w:val="none" w:sz="0" w:space="0" w:color="auto"/>
        <w:left w:val="none" w:sz="0" w:space="0" w:color="auto"/>
        <w:bottom w:val="none" w:sz="0" w:space="0" w:color="auto"/>
        <w:right w:val="none" w:sz="0" w:space="0" w:color="auto"/>
      </w:divBdr>
      <w:divsChild>
        <w:div w:id="129523896">
          <w:marLeft w:val="0"/>
          <w:marRight w:val="0"/>
          <w:marTop w:val="0"/>
          <w:marBottom w:val="225"/>
          <w:divBdr>
            <w:top w:val="none" w:sz="0" w:space="0" w:color="auto"/>
            <w:left w:val="none" w:sz="0" w:space="0" w:color="auto"/>
            <w:bottom w:val="none" w:sz="0" w:space="0" w:color="auto"/>
            <w:right w:val="none" w:sz="0" w:space="0" w:color="auto"/>
          </w:divBdr>
        </w:div>
        <w:div w:id="194344357">
          <w:marLeft w:val="0"/>
          <w:marRight w:val="0"/>
          <w:marTop w:val="0"/>
          <w:marBottom w:val="0"/>
          <w:divBdr>
            <w:top w:val="none" w:sz="0" w:space="0" w:color="auto"/>
            <w:left w:val="none" w:sz="0" w:space="0" w:color="auto"/>
            <w:bottom w:val="none" w:sz="0" w:space="0" w:color="auto"/>
            <w:right w:val="none" w:sz="0" w:space="0" w:color="auto"/>
          </w:divBdr>
        </w:div>
      </w:divsChild>
    </w:div>
    <w:div w:id="1534613325">
      <w:bodyDiv w:val="1"/>
      <w:marLeft w:val="0"/>
      <w:marRight w:val="0"/>
      <w:marTop w:val="0"/>
      <w:marBottom w:val="0"/>
      <w:divBdr>
        <w:top w:val="none" w:sz="0" w:space="0" w:color="auto"/>
        <w:left w:val="none" w:sz="0" w:space="0" w:color="auto"/>
        <w:bottom w:val="none" w:sz="0" w:space="0" w:color="auto"/>
        <w:right w:val="none" w:sz="0" w:space="0" w:color="auto"/>
      </w:divBdr>
      <w:divsChild>
        <w:div w:id="1299722163">
          <w:marLeft w:val="0"/>
          <w:marRight w:val="0"/>
          <w:marTop w:val="0"/>
          <w:marBottom w:val="0"/>
          <w:divBdr>
            <w:top w:val="none" w:sz="0" w:space="0" w:color="auto"/>
            <w:left w:val="none" w:sz="0" w:space="0" w:color="auto"/>
            <w:bottom w:val="none" w:sz="0" w:space="0" w:color="auto"/>
            <w:right w:val="none" w:sz="0" w:space="0" w:color="auto"/>
          </w:divBdr>
          <w:divsChild>
            <w:div w:id="1375083674">
              <w:marLeft w:val="0"/>
              <w:marRight w:val="0"/>
              <w:marTop w:val="0"/>
              <w:marBottom w:val="0"/>
              <w:divBdr>
                <w:top w:val="none" w:sz="0" w:space="0" w:color="auto"/>
                <w:left w:val="none" w:sz="0" w:space="0" w:color="auto"/>
                <w:bottom w:val="none" w:sz="0" w:space="0" w:color="auto"/>
                <w:right w:val="none" w:sz="0" w:space="0" w:color="auto"/>
              </w:divBdr>
              <w:divsChild>
                <w:div w:id="14551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4753">
          <w:marLeft w:val="0"/>
          <w:marRight w:val="0"/>
          <w:marTop w:val="0"/>
          <w:marBottom w:val="0"/>
          <w:divBdr>
            <w:top w:val="none" w:sz="0" w:space="0" w:color="auto"/>
            <w:left w:val="none" w:sz="0" w:space="0" w:color="auto"/>
            <w:bottom w:val="none" w:sz="0" w:space="0" w:color="auto"/>
            <w:right w:val="none" w:sz="0" w:space="0" w:color="auto"/>
          </w:divBdr>
        </w:div>
      </w:divsChild>
    </w:div>
    <w:div w:id="1538735823">
      <w:bodyDiv w:val="1"/>
      <w:marLeft w:val="0"/>
      <w:marRight w:val="0"/>
      <w:marTop w:val="0"/>
      <w:marBottom w:val="0"/>
      <w:divBdr>
        <w:top w:val="none" w:sz="0" w:space="0" w:color="auto"/>
        <w:left w:val="none" w:sz="0" w:space="0" w:color="auto"/>
        <w:bottom w:val="none" w:sz="0" w:space="0" w:color="auto"/>
        <w:right w:val="none" w:sz="0" w:space="0" w:color="auto"/>
      </w:divBdr>
    </w:div>
    <w:div w:id="1540970980">
      <w:bodyDiv w:val="1"/>
      <w:marLeft w:val="0"/>
      <w:marRight w:val="0"/>
      <w:marTop w:val="0"/>
      <w:marBottom w:val="0"/>
      <w:divBdr>
        <w:top w:val="none" w:sz="0" w:space="0" w:color="auto"/>
        <w:left w:val="none" w:sz="0" w:space="0" w:color="auto"/>
        <w:bottom w:val="none" w:sz="0" w:space="0" w:color="auto"/>
        <w:right w:val="none" w:sz="0" w:space="0" w:color="auto"/>
      </w:divBdr>
    </w:div>
    <w:div w:id="1545754851">
      <w:bodyDiv w:val="1"/>
      <w:marLeft w:val="0"/>
      <w:marRight w:val="0"/>
      <w:marTop w:val="0"/>
      <w:marBottom w:val="0"/>
      <w:divBdr>
        <w:top w:val="none" w:sz="0" w:space="0" w:color="auto"/>
        <w:left w:val="none" w:sz="0" w:space="0" w:color="auto"/>
        <w:bottom w:val="none" w:sz="0" w:space="0" w:color="auto"/>
        <w:right w:val="none" w:sz="0" w:space="0" w:color="auto"/>
      </w:divBdr>
    </w:div>
    <w:div w:id="1547331755">
      <w:bodyDiv w:val="1"/>
      <w:marLeft w:val="0"/>
      <w:marRight w:val="0"/>
      <w:marTop w:val="0"/>
      <w:marBottom w:val="0"/>
      <w:divBdr>
        <w:top w:val="none" w:sz="0" w:space="0" w:color="auto"/>
        <w:left w:val="none" w:sz="0" w:space="0" w:color="auto"/>
        <w:bottom w:val="none" w:sz="0" w:space="0" w:color="auto"/>
        <w:right w:val="none" w:sz="0" w:space="0" w:color="auto"/>
      </w:divBdr>
    </w:div>
    <w:div w:id="1549338549">
      <w:bodyDiv w:val="1"/>
      <w:marLeft w:val="0"/>
      <w:marRight w:val="0"/>
      <w:marTop w:val="0"/>
      <w:marBottom w:val="0"/>
      <w:divBdr>
        <w:top w:val="none" w:sz="0" w:space="0" w:color="auto"/>
        <w:left w:val="none" w:sz="0" w:space="0" w:color="auto"/>
        <w:bottom w:val="none" w:sz="0" w:space="0" w:color="auto"/>
        <w:right w:val="none" w:sz="0" w:space="0" w:color="auto"/>
      </w:divBdr>
    </w:div>
    <w:div w:id="1578781413">
      <w:bodyDiv w:val="1"/>
      <w:marLeft w:val="0"/>
      <w:marRight w:val="0"/>
      <w:marTop w:val="0"/>
      <w:marBottom w:val="0"/>
      <w:divBdr>
        <w:top w:val="none" w:sz="0" w:space="0" w:color="auto"/>
        <w:left w:val="none" w:sz="0" w:space="0" w:color="auto"/>
        <w:bottom w:val="none" w:sz="0" w:space="0" w:color="auto"/>
        <w:right w:val="none" w:sz="0" w:space="0" w:color="auto"/>
      </w:divBdr>
      <w:divsChild>
        <w:div w:id="1089499069">
          <w:marLeft w:val="150"/>
          <w:marRight w:val="300"/>
          <w:marTop w:val="450"/>
          <w:marBottom w:val="0"/>
          <w:divBdr>
            <w:top w:val="none" w:sz="0" w:space="0" w:color="auto"/>
            <w:left w:val="none" w:sz="0" w:space="0" w:color="auto"/>
            <w:bottom w:val="none" w:sz="0" w:space="0" w:color="auto"/>
            <w:right w:val="none" w:sz="0" w:space="0" w:color="auto"/>
          </w:divBdr>
          <w:divsChild>
            <w:div w:id="1825125264">
              <w:marLeft w:val="0"/>
              <w:marRight w:val="0"/>
              <w:marTop w:val="0"/>
              <w:marBottom w:val="0"/>
              <w:divBdr>
                <w:top w:val="none" w:sz="0" w:space="0" w:color="auto"/>
                <w:left w:val="none" w:sz="0" w:space="0" w:color="auto"/>
                <w:bottom w:val="none" w:sz="0" w:space="0" w:color="auto"/>
                <w:right w:val="none" w:sz="0" w:space="0" w:color="auto"/>
              </w:divBdr>
              <w:divsChild>
                <w:div w:id="1286275348">
                  <w:marLeft w:val="150"/>
                  <w:marRight w:val="300"/>
                  <w:marTop w:val="0"/>
                  <w:marBottom w:val="0"/>
                  <w:divBdr>
                    <w:top w:val="none" w:sz="0" w:space="0" w:color="auto"/>
                    <w:left w:val="none" w:sz="0" w:space="0" w:color="auto"/>
                    <w:bottom w:val="none" w:sz="0" w:space="0" w:color="auto"/>
                    <w:right w:val="none" w:sz="0" w:space="0" w:color="auto"/>
                  </w:divBdr>
                  <w:divsChild>
                    <w:div w:id="1519393415">
                      <w:marLeft w:val="0"/>
                      <w:marRight w:val="0"/>
                      <w:marTop w:val="0"/>
                      <w:marBottom w:val="0"/>
                      <w:divBdr>
                        <w:top w:val="none" w:sz="0" w:space="0" w:color="auto"/>
                        <w:left w:val="none" w:sz="0" w:space="0" w:color="auto"/>
                        <w:bottom w:val="none" w:sz="0" w:space="0" w:color="auto"/>
                        <w:right w:val="none" w:sz="0" w:space="0" w:color="auto"/>
                      </w:divBdr>
                      <w:divsChild>
                        <w:div w:id="797143524">
                          <w:marLeft w:val="0"/>
                          <w:marRight w:val="0"/>
                          <w:marTop w:val="0"/>
                          <w:marBottom w:val="0"/>
                          <w:divBdr>
                            <w:top w:val="none" w:sz="0" w:space="0" w:color="auto"/>
                            <w:left w:val="none" w:sz="0" w:space="0" w:color="auto"/>
                            <w:bottom w:val="none" w:sz="0" w:space="0" w:color="auto"/>
                            <w:right w:val="none" w:sz="0" w:space="0" w:color="auto"/>
                          </w:divBdr>
                        </w:div>
                      </w:divsChild>
                    </w:div>
                    <w:div w:id="812601925">
                      <w:marLeft w:val="0"/>
                      <w:marRight w:val="0"/>
                      <w:marTop w:val="0"/>
                      <w:marBottom w:val="0"/>
                      <w:divBdr>
                        <w:top w:val="none" w:sz="0" w:space="0" w:color="auto"/>
                        <w:left w:val="none" w:sz="0" w:space="0" w:color="auto"/>
                        <w:bottom w:val="none" w:sz="0" w:space="0" w:color="auto"/>
                        <w:right w:val="none" w:sz="0" w:space="0" w:color="auto"/>
                      </w:divBdr>
                    </w:div>
                  </w:divsChild>
                </w:div>
                <w:div w:id="58679325">
                  <w:marLeft w:val="150"/>
                  <w:marRight w:val="300"/>
                  <w:marTop w:val="450"/>
                  <w:marBottom w:val="0"/>
                  <w:divBdr>
                    <w:top w:val="none" w:sz="0" w:space="0" w:color="auto"/>
                    <w:left w:val="none" w:sz="0" w:space="0" w:color="auto"/>
                    <w:bottom w:val="none" w:sz="0" w:space="0" w:color="auto"/>
                    <w:right w:val="none" w:sz="0" w:space="0" w:color="auto"/>
                  </w:divBdr>
                  <w:divsChild>
                    <w:div w:id="969283127">
                      <w:marLeft w:val="0"/>
                      <w:marRight w:val="0"/>
                      <w:marTop w:val="0"/>
                      <w:marBottom w:val="0"/>
                      <w:divBdr>
                        <w:top w:val="none" w:sz="0" w:space="0" w:color="auto"/>
                        <w:left w:val="none" w:sz="0" w:space="0" w:color="auto"/>
                        <w:bottom w:val="none" w:sz="0" w:space="0" w:color="auto"/>
                        <w:right w:val="none" w:sz="0" w:space="0" w:color="auto"/>
                      </w:divBdr>
                      <w:divsChild>
                        <w:div w:id="1718814495">
                          <w:marLeft w:val="0"/>
                          <w:marRight w:val="0"/>
                          <w:marTop w:val="0"/>
                          <w:marBottom w:val="0"/>
                          <w:divBdr>
                            <w:top w:val="none" w:sz="0" w:space="0" w:color="auto"/>
                            <w:left w:val="none" w:sz="0" w:space="0" w:color="auto"/>
                            <w:bottom w:val="none" w:sz="0" w:space="0" w:color="auto"/>
                            <w:right w:val="none" w:sz="0" w:space="0" w:color="auto"/>
                          </w:divBdr>
                        </w:div>
                      </w:divsChild>
                    </w:div>
                    <w:div w:id="1075007537">
                      <w:marLeft w:val="0"/>
                      <w:marRight w:val="0"/>
                      <w:marTop w:val="0"/>
                      <w:marBottom w:val="0"/>
                      <w:divBdr>
                        <w:top w:val="none" w:sz="0" w:space="0" w:color="auto"/>
                        <w:left w:val="none" w:sz="0" w:space="0" w:color="auto"/>
                        <w:bottom w:val="none" w:sz="0" w:space="0" w:color="auto"/>
                        <w:right w:val="none" w:sz="0" w:space="0" w:color="auto"/>
                      </w:divBdr>
                    </w:div>
                  </w:divsChild>
                </w:div>
                <w:div w:id="1518887845">
                  <w:marLeft w:val="150"/>
                  <w:marRight w:val="300"/>
                  <w:marTop w:val="450"/>
                  <w:marBottom w:val="0"/>
                  <w:divBdr>
                    <w:top w:val="none" w:sz="0" w:space="0" w:color="auto"/>
                    <w:left w:val="none" w:sz="0" w:space="0" w:color="auto"/>
                    <w:bottom w:val="none" w:sz="0" w:space="0" w:color="auto"/>
                    <w:right w:val="none" w:sz="0" w:space="0" w:color="auto"/>
                  </w:divBdr>
                  <w:divsChild>
                    <w:div w:id="1020472098">
                      <w:marLeft w:val="0"/>
                      <w:marRight w:val="0"/>
                      <w:marTop w:val="0"/>
                      <w:marBottom w:val="0"/>
                      <w:divBdr>
                        <w:top w:val="none" w:sz="0" w:space="0" w:color="auto"/>
                        <w:left w:val="none" w:sz="0" w:space="0" w:color="auto"/>
                        <w:bottom w:val="none" w:sz="0" w:space="0" w:color="auto"/>
                        <w:right w:val="none" w:sz="0" w:space="0" w:color="auto"/>
                      </w:divBdr>
                      <w:divsChild>
                        <w:div w:id="1316883829">
                          <w:marLeft w:val="0"/>
                          <w:marRight w:val="0"/>
                          <w:marTop w:val="0"/>
                          <w:marBottom w:val="0"/>
                          <w:divBdr>
                            <w:top w:val="none" w:sz="0" w:space="0" w:color="auto"/>
                            <w:left w:val="none" w:sz="0" w:space="0" w:color="auto"/>
                            <w:bottom w:val="none" w:sz="0" w:space="0" w:color="auto"/>
                            <w:right w:val="none" w:sz="0" w:space="0" w:color="auto"/>
                          </w:divBdr>
                        </w:div>
                      </w:divsChild>
                    </w:div>
                    <w:div w:id="1021320603">
                      <w:marLeft w:val="0"/>
                      <w:marRight w:val="0"/>
                      <w:marTop w:val="0"/>
                      <w:marBottom w:val="0"/>
                      <w:divBdr>
                        <w:top w:val="none" w:sz="0" w:space="0" w:color="auto"/>
                        <w:left w:val="none" w:sz="0" w:space="0" w:color="auto"/>
                        <w:bottom w:val="none" w:sz="0" w:space="0" w:color="auto"/>
                        <w:right w:val="none" w:sz="0" w:space="0" w:color="auto"/>
                      </w:divBdr>
                    </w:div>
                  </w:divsChild>
                </w:div>
                <w:div w:id="2042364377">
                  <w:marLeft w:val="150"/>
                  <w:marRight w:val="300"/>
                  <w:marTop w:val="450"/>
                  <w:marBottom w:val="0"/>
                  <w:divBdr>
                    <w:top w:val="none" w:sz="0" w:space="0" w:color="auto"/>
                    <w:left w:val="none" w:sz="0" w:space="0" w:color="auto"/>
                    <w:bottom w:val="none" w:sz="0" w:space="0" w:color="auto"/>
                    <w:right w:val="none" w:sz="0" w:space="0" w:color="auto"/>
                  </w:divBdr>
                  <w:divsChild>
                    <w:div w:id="1099136318">
                      <w:marLeft w:val="0"/>
                      <w:marRight w:val="0"/>
                      <w:marTop w:val="0"/>
                      <w:marBottom w:val="0"/>
                      <w:divBdr>
                        <w:top w:val="none" w:sz="0" w:space="0" w:color="auto"/>
                        <w:left w:val="none" w:sz="0" w:space="0" w:color="auto"/>
                        <w:bottom w:val="none" w:sz="0" w:space="0" w:color="auto"/>
                        <w:right w:val="none" w:sz="0" w:space="0" w:color="auto"/>
                      </w:divBdr>
                      <w:divsChild>
                        <w:div w:id="1561476999">
                          <w:marLeft w:val="0"/>
                          <w:marRight w:val="0"/>
                          <w:marTop w:val="0"/>
                          <w:marBottom w:val="0"/>
                          <w:divBdr>
                            <w:top w:val="none" w:sz="0" w:space="0" w:color="auto"/>
                            <w:left w:val="none" w:sz="0" w:space="0" w:color="auto"/>
                            <w:bottom w:val="none" w:sz="0" w:space="0" w:color="auto"/>
                            <w:right w:val="none" w:sz="0" w:space="0" w:color="auto"/>
                          </w:divBdr>
                        </w:div>
                      </w:divsChild>
                    </w:div>
                    <w:div w:id="1795175197">
                      <w:marLeft w:val="0"/>
                      <w:marRight w:val="0"/>
                      <w:marTop w:val="0"/>
                      <w:marBottom w:val="0"/>
                      <w:divBdr>
                        <w:top w:val="none" w:sz="0" w:space="0" w:color="auto"/>
                        <w:left w:val="none" w:sz="0" w:space="0" w:color="auto"/>
                        <w:bottom w:val="none" w:sz="0" w:space="0" w:color="auto"/>
                        <w:right w:val="none" w:sz="0" w:space="0" w:color="auto"/>
                      </w:divBdr>
                    </w:div>
                  </w:divsChild>
                </w:div>
                <w:div w:id="544565942">
                  <w:marLeft w:val="150"/>
                  <w:marRight w:val="300"/>
                  <w:marTop w:val="450"/>
                  <w:marBottom w:val="0"/>
                  <w:divBdr>
                    <w:top w:val="none" w:sz="0" w:space="0" w:color="auto"/>
                    <w:left w:val="none" w:sz="0" w:space="0" w:color="auto"/>
                    <w:bottom w:val="none" w:sz="0" w:space="0" w:color="auto"/>
                    <w:right w:val="none" w:sz="0" w:space="0" w:color="auto"/>
                  </w:divBdr>
                  <w:divsChild>
                    <w:div w:id="1939019523">
                      <w:marLeft w:val="0"/>
                      <w:marRight w:val="0"/>
                      <w:marTop w:val="0"/>
                      <w:marBottom w:val="0"/>
                      <w:divBdr>
                        <w:top w:val="none" w:sz="0" w:space="0" w:color="auto"/>
                        <w:left w:val="none" w:sz="0" w:space="0" w:color="auto"/>
                        <w:bottom w:val="none" w:sz="0" w:space="0" w:color="auto"/>
                        <w:right w:val="none" w:sz="0" w:space="0" w:color="auto"/>
                      </w:divBdr>
                      <w:divsChild>
                        <w:div w:id="1936135382">
                          <w:marLeft w:val="0"/>
                          <w:marRight w:val="0"/>
                          <w:marTop w:val="0"/>
                          <w:marBottom w:val="0"/>
                          <w:divBdr>
                            <w:top w:val="none" w:sz="0" w:space="0" w:color="auto"/>
                            <w:left w:val="none" w:sz="0" w:space="0" w:color="auto"/>
                            <w:bottom w:val="none" w:sz="0" w:space="0" w:color="auto"/>
                            <w:right w:val="none" w:sz="0" w:space="0" w:color="auto"/>
                          </w:divBdr>
                        </w:div>
                      </w:divsChild>
                    </w:div>
                    <w:div w:id="1380738239">
                      <w:marLeft w:val="0"/>
                      <w:marRight w:val="0"/>
                      <w:marTop w:val="0"/>
                      <w:marBottom w:val="0"/>
                      <w:divBdr>
                        <w:top w:val="none" w:sz="0" w:space="0" w:color="auto"/>
                        <w:left w:val="none" w:sz="0" w:space="0" w:color="auto"/>
                        <w:bottom w:val="none" w:sz="0" w:space="0" w:color="auto"/>
                        <w:right w:val="none" w:sz="0" w:space="0" w:color="auto"/>
                      </w:divBdr>
                    </w:div>
                  </w:divsChild>
                </w:div>
                <w:div w:id="1589925097">
                  <w:marLeft w:val="150"/>
                  <w:marRight w:val="300"/>
                  <w:marTop w:val="450"/>
                  <w:marBottom w:val="0"/>
                  <w:divBdr>
                    <w:top w:val="none" w:sz="0" w:space="0" w:color="auto"/>
                    <w:left w:val="none" w:sz="0" w:space="0" w:color="auto"/>
                    <w:bottom w:val="none" w:sz="0" w:space="0" w:color="auto"/>
                    <w:right w:val="none" w:sz="0" w:space="0" w:color="auto"/>
                  </w:divBdr>
                  <w:divsChild>
                    <w:div w:id="867717528">
                      <w:marLeft w:val="0"/>
                      <w:marRight w:val="0"/>
                      <w:marTop w:val="0"/>
                      <w:marBottom w:val="0"/>
                      <w:divBdr>
                        <w:top w:val="none" w:sz="0" w:space="0" w:color="auto"/>
                        <w:left w:val="none" w:sz="0" w:space="0" w:color="auto"/>
                        <w:bottom w:val="none" w:sz="0" w:space="0" w:color="auto"/>
                        <w:right w:val="none" w:sz="0" w:space="0" w:color="auto"/>
                      </w:divBdr>
                      <w:divsChild>
                        <w:div w:id="1718310636">
                          <w:marLeft w:val="0"/>
                          <w:marRight w:val="0"/>
                          <w:marTop w:val="0"/>
                          <w:marBottom w:val="0"/>
                          <w:divBdr>
                            <w:top w:val="none" w:sz="0" w:space="0" w:color="auto"/>
                            <w:left w:val="none" w:sz="0" w:space="0" w:color="auto"/>
                            <w:bottom w:val="none" w:sz="0" w:space="0" w:color="auto"/>
                            <w:right w:val="none" w:sz="0" w:space="0" w:color="auto"/>
                          </w:divBdr>
                        </w:div>
                      </w:divsChild>
                    </w:div>
                    <w:div w:id="1315720180">
                      <w:marLeft w:val="0"/>
                      <w:marRight w:val="0"/>
                      <w:marTop w:val="0"/>
                      <w:marBottom w:val="0"/>
                      <w:divBdr>
                        <w:top w:val="none" w:sz="0" w:space="0" w:color="auto"/>
                        <w:left w:val="none" w:sz="0" w:space="0" w:color="auto"/>
                        <w:bottom w:val="none" w:sz="0" w:space="0" w:color="auto"/>
                        <w:right w:val="none" w:sz="0" w:space="0" w:color="auto"/>
                      </w:divBdr>
                    </w:div>
                  </w:divsChild>
                </w:div>
                <w:div w:id="1566138505">
                  <w:marLeft w:val="150"/>
                  <w:marRight w:val="300"/>
                  <w:marTop w:val="450"/>
                  <w:marBottom w:val="0"/>
                  <w:divBdr>
                    <w:top w:val="none" w:sz="0" w:space="0" w:color="auto"/>
                    <w:left w:val="none" w:sz="0" w:space="0" w:color="auto"/>
                    <w:bottom w:val="none" w:sz="0" w:space="0" w:color="auto"/>
                    <w:right w:val="none" w:sz="0" w:space="0" w:color="auto"/>
                  </w:divBdr>
                  <w:divsChild>
                    <w:div w:id="467666900">
                      <w:marLeft w:val="0"/>
                      <w:marRight w:val="0"/>
                      <w:marTop w:val="0"/>
                      <w:marBottom w:val="0"/>
                      <w:divBdr>
                        <w:top w:val="none" w:sz="0" w:space="0" w:color="auto"/>
                        <w:left w:val="none" w:sz="0" w:space="0" w:color="auto"/>
                        <w:bottom w:val="none" w:sz="0" w:space="0" w:color="auto"/>
                        <w:right w:val="none" w:sz="0" w:space="0" w:color="auto"/>
                      </w:divBdr>
                      <w:divsChild>
                        <w:div w:id="135337155">
                          <w:marLeft w:val="0"/>
                          <w:marRight w:val="0"/>
                          <w:marTop w:val="0"/>
                          <w:marBottom w:val="0"/>
                          <w:divBdr>
                            <w:top w:val="none" w:sz="0" w:space="0" w:color="auto"/>
                            <w:left w:val="none" w:sz="0" w:space="0" w:color="auto"/>
                            <w:bottom w:val="none" w:sz="0" w:space="0" w:color="auto"/>
                            <w:right w:val="none" w:sz="0" w:space="0" w:color="auto"/>
                          </w:divBdr>
                        </w:div>
                      </w:divsChild>
                    </w:div>
                    <w:div w:id="1339116849">
                      <w:marLeft w:val="0"/>
                      <w:marRight w:val="0"/>
                      <w:marTop w:val="0"/>
                      <w:marBottom w:val="0"/>
                      <w:divBdr>
                        <w:top w:val="none" w:sz="0" w:space="0" w:color="auto"/>
                        <w:left w:val="none" w:sz="0" w:space="0" w:color="auto"/>
                        <w:bottom w:val="none" w:sz="0" w:space="0" w:color="auto"/>
                        <w:right w:val="none" w:sz="0" w:space="0" w:color="auto"/>
                      </w:divBdr>
                    </w:div>
                  </w:divsChild>
                </w:div>
                <w:div w:id="1110201273">
                  <w:marLeft w:val="150"/>
                  <w:marRight w:val="300"/>
                  <w:marTop w:val="450"/>
                  <w:marBottom w:val="0"/>
                  <w:divBdr>
                    <w:top w:val="none" w:sz="0" w:space="0" w:color="auto"/>
                    <w:left w:val="none" w:sz="0" w:space="0" w:color="auto"/>
                    <w:bottom w:val="none" w:sz="0" w:space="0" w:color="auto"/>
                    <w:right w:val="none" w:sz="0" w:space="0" w:color="auto"/>
                  </w:divBdr>
                  <w:divsChild>
                    <w:div w:id="1538546064">
                      <w:marLeft w:val="0"/>
                      <w:marRight w:val="0"/>
                      <w:marTop w:val="0"/>
                      <w:marBottom w:val="0"/>
                      <w:divBdr>
                        <w:top w:val="none" w:sz="0" w:space="0" w:color="auto"/>
                        <w:left w:val="none" w:sz="0" w:space="0" w:color="auto"/>
                        <w:bottom w:val="none" w:sz="0" w:space="0" w:color="auto"/>
                        <w:right w:val="none" w:sz="0" w:space="0" w:color="auto"/>
                      </w:divBdr>
                      <w:divsChild>
                        <w:div w:id="2044817855">
                          <w:marLeft w:val="0"/>
                          <w:marRight w:val="0"/>
                          <w:marTop w:val="0"/>
                          <w:marBottom w:val="0"/>
                          <w:divBdr>
                            <w:top w:val="none" w:sz="0" w:space="0" w:color="auto"/>
                            <w:left w:val="none" w:sz="0" w:space="0" w:color="auto"/>
                            <w:bottom w:val="none" w:sz="0" w:space="0" w:color="auto"/>
                            <w:right w:val="none" w:sz="0" w:space="0" w:color="auto"/>
                          </w:divBdr>
                        </w:div>
                      </w:divsChild>
                    </w:div>
                    <w:div w:id="211234320">
                      <w:marLeft w:val="0"/>
                      <w:marRight w:val="0"/>
                      <w:marTop w:val="0"/>
                      <w:marBottom w:val="0"/>
                      <w:divBdr>
                        <w:top w:val="none" w:sz="0" w:space="0" w:color="auto"/>
                        <w:left w:val="none" w:sz="0" w:space="0" w:color="auto"/>
                        <w:bottom w:val="none" w:sz="0" w:space="0" w:color="auto"/>
                        <w:right w:val="none" w:sz="0" w:space="0" w:color="auto"/>
                      </w:divBdr>
                    </w:div>
                  </w:divsChild>
                </w:div>
                <w:div w:id="1074357413">
                  <w:marLeft w:val="150"/>
                  <w:marRight w:val="300"/>
                  <w:marTop w:val="450"/>
                  <w:marBottom w:val="0"/>
                  <w:divBdr>
                    <w:top w:val="none" w:sz="0" w:space="0" w:color="auto"/>
                    <w:left w:val="none" w:sz="0" w:space="0" w:color="auto"/>
                    <w:bottom w:val="none" w:sz="0" w:space="0" w:color="auto"/>
                    <w:right w:val="none" w:sz="0" w:space="0" w:color="auto"/>
                  </w:divBdr>
                  <w:divsChild>
                    <w:div w:id="930508057">
                      <w:marLeft w:val="0"/>
                      <w:marRight w:val="0"/>
                      <w:marTop w:val="0"/>
                      <w:marBottom w:val="0"/>
                      <w:divBdr>
                        <w:top w:val="none" w:sz="0" w:space="0" w:color="auto"/>
                        <w:left w:val="none" w:sz="0" w:space="0" w:color="auto"/>
                        <w:bottom w:val="none" w:sz="0" w:space="0" w:color="auto"/>
                        <w:right w:val="none" w:sz="0" w:space="0" w:color="auto"/>
                      </w:divBdr>
                      <w:divsChild>
                        <w:div w:id="236289371">
                          <w:marLeft w:val="0"/>
                          <w:marRight w:val="0"/>
                          <w:marTop w:val="0"/>
                          <w:marBottom w:val="0"/>
                          <w:divBdr>
                            <w:top w:val="none" w:sz="0" w:space="0" w:color="auto"/>
                            <w:left w:val="none" w:sz="0" w:space="0" w:color="auto"/>
                            <w:bottom w:val="none" w:sz="0" w:space="0" w:color="auto"/>
                            <w:right w:val="none" w:sz="0" w:space="0" w:color="auto"/>
                          </w:divBdr>
                        </w:div>
                      </w:divsChild>
                    </w:div>
                    <w:div w:id="211237286">
                      <w:marLeft w:val="0"/>
                      <w:marRight w:val="0"/>
                      <w:marTop w:val="0"/>
                      <w:marBottom w:val="0"/>
                      <w:divBdr>
                        <w:top w:val="none" w:sz="0" w:space="0" w:color="auto"/>
                        <w:left w:val="none" w:sz="0" w:space="0" w:color="auto"/>
                        <w:bottom w:val="none" w:sz="0" w:space="0" w:color="auto"/>
                        <w:right w:val="none" w:sz="0" w:space="0" w:color="auto"/>
                      </w:divBdr>
                    </w:div>
                  </w:divsChild>
                </w:div>
                <w:div w:id="23360843">
                  <w:marLeft w:val="150"/>
                  <w:marRight w:val="300"/>
                  <w:marTop w:val="450"/>
                  <w:marBottom w:val="0"/>
                  <w:divBdr>
                    <w:top w:val="none" w:sz="0" w:space="0" w:color="auto"/>
                    <w:left w:val="none" w:sz="0" w:space="0" w:color="auto"/>
                    <w:bottom w:val="none" w:sz="0" w:space="0" w:color="auto"/>
                    <w:right w:val="none" w:sz="0" w:space="0" w:color="auto"/>
                  </w:divBdr>
                  <w:divsChild>
                    <w:div w:id="957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403399">
      <w:bodyDiv w:val="1"/>
      <w:marLeft w:val="0"/>
      <w:marRight w:val="0"/>
      <w:marTop w:val="0"/>
      <w:marBottom w:val="0"/>
      <w:divBdr>
        <w:top w:val="none" w:sz="0" w:space="0" w:color="auto"/>
        <w:left w:val="none" w:sz="0" w:space="0" w:color="auto"/>
        <w:bottom w:val="none" w:sz="0" w:space="0" w:color="auto"/>
        <w:right w:val="none" w:sz="0" w:space="0" w:color="auto"/>
      </w:divBdr>
    </w:div>
    <w:div w:id="1601377284">
      <w:bodyDiv w:val="1"/>
      <w:marLeft w:val="0"/>
      <w:marRight w:val="0"/>
      <w:marTop w:val="0"/>
      <w:marBottom w:val="0"/>
      <w:divBdr>
        <w:top w:val="none" w:sz="0" w:space="0" w:color="auto"/>
        <w:left w:val="none" w:sz="0" w:space="0" w:color="auto"/>
        <w:bottom w:val="none" w:sz="0" w:space="0" w:color="auto"/>
        <w:right w:val="none" w:sz="0" w:space="0" w:color="auto"/>
      </w:divBdr>
      <w:divsChild>
        <w:div w:id="1327592665">
          <w:marLeft w:val="389"/>
          <w:marRight w:val="0"/>
          <w:marTop w:val="280"/>
          <w:marBottom w:val="0"/>
          <w:divBdr>
            <w:top w:val="none" w:sz="0" w:space="0" w:color="auto"/>
            <w:left w:val="none" w:sz="0" w:space="0" w:color="auto"/>
            <w:bottom w:val="none" w:sz="0" w:space="0" w:color="auto"/>
            <w:right w:val="none" w:sz="0" w:space="0" w:color="auto"/>
          </w:divBdr>
        </w:div>
      </w:divsChild>
    </w:div>
    <w:div w:id="1687095187">
      <w:bodyDiv w:val="1"/>
      <w:marLeft w:val="0"/>
      <w:marRight w:val="0"/>
      <w:marTop w:val="0"/>
      <w:marBottom w:val="0"/>
      <w:divBdr>
        <w:top w:val="none" w:sz="0" w:space="0" w:color="auto"/>
        <w:left w:val="none" w:sz="0" w:space="0" w:color="auto"/>
        <w:bottom w:val="none" w:sz="0" w:space="0" w:color="auto"/>
        <w:right w:val="none" w:sz="0" w:space="0" w:color="auto"/>
      </w:divBdr>
    </w:div>
    <w:div w:id="1696231120">
      <w:bodyDiv w:val="1"/>
      <w:marLeft w:val="0"/>
      <w:marRight w:val="0"/>
      <w:marTop w:val="0"/>
      <w:marBottom w:val="0"/>
      <w:divBdr>
        <w:top w:val="none" w:sz="0" w:space="0" w:color="auto"/>
        <w:left w:val="none" w:sz="0" w:space="0" w:color="auto"/>
        <w:bottom w:val="none" w:sz="0" w:space="0" w:color="auto"/>
        <w:right w:val="none" w:sz="0" w:space="0" w:color="auto"/>
      </w:divBdr>
    </w:div>
    <w:div w:id="1732851603">
      <w:bodyDiv w:val="1"/>
      <w:marLeft w:val="0"/>
      <w:marRight w:val="0"/>
      <w:marTop w:val="0"/>
      <w:marBottom w:val="0"/>
      <w:divBdr>
        <w:top w:val="none" w:sz="0" w:space="0" w:color="auto"/>
        <w:left w:val="none" w:sz="0" w:space="0" w:color="auto"/>
        <w:bottom w:val="none" w:sz="0" w:space="0" w:color="auto"/>
        <w:right w:val="none" w:sz="0" w:space="0" w:color="auto"/>
      </w:divBdr>
      <w:divsChild>
        <w:div w:id="254434815">
          <w:marLeft w:val="0"/>
          <w:marRight w:val="0"/>
          <w:marTop w:val="0"/>
          <w:marBottom w:val="0"/>
          <w:divBdr>
            <w:top w:val="none" w:sz="0" w:space="0" w:color="auto"/>
            <w:left w:val="none" w:sz="0" w:space="0" w:color="auto"/>
            <w:bottom w:val="none" w:sz="0" w:space="0" w:color="auto"/>
            <w:right w:val="none" w:sz="0" w:space="0" w:color="auto"/>
          </w:divBdr>
        </w:div>
        <w:div w:id="424961881">
          <w:marLeft w:val="0"/>
          <w:marRight w:val="0"/>
          <w:marTop w:val="0"/>
          <w:marBottom w:val="0"/>
          <w:divBdr>
            <w:top w:val="none" w:sz="0" w:space="0" w:color="auto"/>
            <w:left w:val="none" w:sz="0" w:space="0" w:color="auto"/>
            <w:bottom w:val="none" w:sz="0" w:space="0" w:color="auto"/>
            <w:right w:val="none" w:sz="0" w:space="0" w:color="auto"/>
          </w:divBdr>
        </w:div>
      </w:divsChild>
    </w:div>
    <w:div w:id="1787918608">
      <w:bodyDiv w:val="1"/>
      <w:marLeft w:val="0"/>
      <w:marRight w:val="0"/>
      <w:marTop w:val="0"/>
      <w:marBottom w:val="0"/>
      <w:divBdr>
        <w:top w:val="none" w:sz="0" w:space="0" w:color="auto"/>
        <w:left w:val="none" w:sz="0" w:space="0" w:color="auto"/>
        <w:bottom w:val="none" w:sz="0" w:space="0" w:color="auto"/>
        <w:right w:val="none" w:sz="0" w:space="0" w:color="auto"/>
      </w:divBdr>
      <w:divsChild>
        <w:div w:id="932472379">
          <w:marLeft w:val="0"/>
          <w:marRight w:val="-135"/>
          <w:marTop w:val="0"/>
          <w:marBottom w:val="0"/>
          <w:divBdr>
            <w:top w:val="none" w:sz="0" w:space="0" w:color="auto"/>
            <w:left w:val="none" w:sz="0" w:space="0" w:color="auto"/>
            <w:bottom w:val="none" w:sz="0" w:space="0" w:color="auto"/>
            <w:right w:val="none" w:sz="0" w:space="0" w:color="auto"/>
          </w:divBdr>
          <w:divsChild>
            <w:div w:id="995917280">
              <w:marLeft w:val="0"/>
              <w:marRight w:val="0"/>
              <w:marTop w:val="0"/>
              <w:marBottom w:val="0"/>
              <w:divBdr>
                <w:top w:val="none" w:sz="0" w:space="0" w:color="auto"/>
                <w:left w:val="none" w:sz="0" w:space="0" w:color="auto"/>
                <w:bottom w:val="none" w:sz="0" w:space="0" w:color="auto"/>
                <w:right w:val="none" w:sz="0" w:space="0" w:color="auto"/>
              </w:divBdr>
              <w:divsChild>
                <w:div w:id="3710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2840">
          <w:marLeft w:val="0"/>
          <w:marRight w:val="0"/>
          <w:marTop w:val="0"/>
          <w:marBottom w:val="0"/>
          <w:divBdr>
            <w:top w:val="none" w:sz="0" w:space="0" w:color="auto"/>
            <w:left w:val="none" w:sz="0" w:space="0" w:color="auto"/>
            <w:bottom w:val="none" w:sz="0" w:space="0" w:color="auto"/>
            <w:right w:val="none" w:sz="0" w:space="0" w:color="auto"/>
          </w:divBdr>
        </w:div>
        <w:div w:id="929895214">
          <w:marLeft w:val="0"/>
          <w:marRight w:val="0"/>
          <w:marTop w:val="150"/>
          <w:marBottom w:val="30"/>
          <w:divBdr>
            <w:top w:val="none" w:sz="0" w:space="0" w:color="auto"/>
            <w:left w:val="none" w:sz="0" w:space="0" w:color="auto"/>
            <w:bottom w:val="none" w:sz="0" w:space="0" w:color="auto"/>
            <w:right w:val="none" w:sz="0" w:space="0" w:color="auto"/>
          </w:divBdr>
          <w:divsChild>
            <w:div w:id="489954041">
              <w:marLeft w:val="0"/>
              <w:marRight w:val="0"/>
              <w:marTop w:val="0"/>
              <w:marBottom w:val="0"/>
              <w:divBdr>
                <w:top w:val="none" w:sz="0" w:space="0" w:color="auto"/>
                <w:left w:val="none" w:sz="0" w:space="0" w:color="auto"/>
                <w:bottom w:val="none" w:sz="0" w:space="0" w:color="auto"/>
                <w:right w:val="none" w:sz="0" w:space="0" w:color="auto"/>
              </w:divBdr>
              <w:divsChild>
                <w:div w:id="1161193470">
                  <w:marLeft w:val="0"/>
                  <w:marRight w:val="0"/>
                  <w:marTop w:val="0"/>
                  <w:marBottom w:val="0"/>
                  <w:divBdr>
                    <w:top w:val="none" w:sz="0" w:space="0" w:color="auto"/>
                    <w:left w:val="none" w:sz="0" w:space="0" w:color="auto"/>
                    <w:bottom w:val="none" w:sz="0" w:space="0" w:color="auto"/>
                    <w:right w:val="none" w:sz="0" w:space="0" w:color="auto"/>
                  </w:divBdr>
                </w:div>
              </w:divsChild>
            </w:div>
            <w:div w:id="1439986644">
              <w:marLeft w:val="0"/>
              <w:marRight w:val="0"/>
              <w:marTop w:val="0"/>
              <w:marBottom w:val="0"/>
              <w:divBdr>
                <w:top w:val="none" w:sz="0" w:space="0" w:color="auto"/>
                <w:left w:val="none" w:sz="0" w:space="0" w:color="auto"/>
                <w:bottom w:val="none" w:sz="0" w:space="0" w:color="auto"/>
                <w:right w:val="none" w:sz="0" w:space="0" w:color="auto"/>
              </w:divBdr>
              <w:divsChild>
                <w:div w:id="1667903520">
                  <w:marLeft w:val="0"/>
                  <w:marRight w:val="0"/>
                  <w:marTop w:val="0"/>
                  <w:marBottom w:val="0"/>
                  <w:divBdr>
                    <w:top w:val="none" w:sz="0" w:space="0" w:color="auto"/>
                    <w:left w:val="none" w:sz="0" w:space="0" w:color="auto"/>
                    <w:bottom w:val="none" w:sz="0" w:space="0" w:color="auto"/>
                    <w:right w:val="none" w:sz="0" w:space="0" w:color="auto"/>
                  </w:divBdr>
                </w:div>
              </w:divsChild>
            </w:div>
            <w:div w:id="1225751238">
              <w:marLeft w:val="0"/>
              <w:marRight w:val="0"/>
              <w:marTop w:val="0"/>
              <w:marBottom w:val="0"/>
              <w:divBdr>
                <w:top w:val="none" w:sz="0" w:space="0" w:color="auto"/>
                <w:left w:val="none" w:sz="0" w:space="0" w:color="auto"/>
                <w:bottom w:val="none" w:sz="0" w:space="0" w:color="auto"/>
                <w:right w:val="none" w:sz="0" w:space="0" w:color="auto"/>
              </w:divBdr>
              <w:divsChild>
                <w:div w:id="893541975">
                  <w:marLeft w:val="0"/>
                  <w:marRight w:val="0"/>
                  <w:marTop w:val="0"/>
                  <w:marBottom w:val="0"/>
                  <w:divBdr>
                    <w:top w:val="none" w:sz="0" w:space="0" w:color="auto"/>
                    <w:left w:val="none" w:sz="0" w:space="0" w:color="auto"/>
                    <w:bottom w:val="none" w:sz="0" w:space="0" w:color="auto"/>
                    <w:right w:val="none" w:sz="0" w:space="0" w:color="auto"/>
                  </w:divBdr>
                </w:div>
              </w:divsChild>
            </w:div>
            <w:div w:id="637339963">
              <w:marLeft w:val="0"/>
              <w:marRight w:val="0"/>
              <w:marTop w:val="0"/>
              <w:marBottom w:val="0"/>
              <w:divBdr>
                <w:top w:val="none" w:sz="0" w:space="0" w:color="auto"/>
                <w:left w:val="none" w:sz="0" w:space="0" w:color="auto"/>
                <w:bottom w:val="none" w:sz="0" w:space="0" w:color="auto"/>
                <w:right w:val="none" w:sz="0" w:space="0" w:color="auto"/>
              </w:divBdr>
              <w:divsChild>
                <w:div w:id="8649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0569">
      <w:bodyDiv w:val="1"/>
      <w:marLeft w:val="0"/>
      <w:marRight w:val="0"/>
      <w:marTop w:val="0"/>
      <w:marBottom w:val="0"/>
      <w:divBdr>
        <w:top w:val="none" w:sz="0" w:space="0" w:color="auto"/>
        <w:left w:val="none" w:sz="0" w:space="0" w:color="auto"/>
        <w:bottom w:val="none" w:sz="0" w:space="0" w:color="auto"/>
        <w:right w:val="none" w:sz="0" w:space="0" w:color="auto"/>
      </w:divBdr>
      <w:divsChild>
        <w:div w:id="986711823">
          <w:marLeft w:val="0"/>
          <w:marRight w:val="0"/>
          <w:marTop w:val="0"/>
          <w:marBottom w:val="0"/>
          <w:divBdr>
            <w:top w:val="none" w:sz="0" w:space="0" w:color="auto"/>
            <w:left w:val="none" w:sz="0" w:space="0" w:color="auto"/>
            <w:bottom w:val="none" w:sz="0" w:space="0" w:color="auto"/>
            <w:right w:val="none" w:sz="0" w:space="0" w:color="auto"/>
          </w:divBdr>
        </w:div>
        <w:div w:id="232085850">
          <w:marLeft w:val="0"/>
          <w:marRight w:val="0"/>
          <w:marTop w:val="0"/>
          <w:marBottom w:val="0"/>
          <w:divBdr>
            <w:top w:val="none" w:sz="0" w:space="0" w:color="auto"/>
            <w:left w:val="none" w:sz="0" w:space="0" w:color="auto"/>
            <w:bottom w:val="none" w:sz="0" w:space="0" w:color="auto"/>
            <w:right w:val="none" w:sz="0" w:space="0" w:color="auto"/>
          </w:divBdr>
          <w:divsChild>
            <w:div w:id="1965383810">
              <w:marLeft w:val="0"/>
              <w:marRight w:val="0"/>
              <w:marTop w:val="0"/>
              <w:marBottom w:val="0"/>
              <w:divBdr>
                <w:top w:val="none" w:sz="0" w:space="0" w:color="auto"/>
                <w:left w:val="none" w:sz="0" w:space="0" w:color="auto"/>
                <w:bottom w:val="none" w:sz="0" w:space="0" w:color="auto"/>
                <w:right w:val="none" w:sz="0" w:space="0" w:color="auto"/>
              </w:divBdr>
              <w:divsChild>
                <w:div w:id="1126410">
                  <w:marLeft w:val="0"/>
                  <w:marRight w:val="0"/>
                  <w:marTop w:val="0"/>
                  <w:marBottom w:val="0"/>
                  <w:divBdr>
                    <w:top w:val="none" w:sz="0" w:space="0" w:color="auto"/>
                    <w:left w:val="none" w:sz="0" w:space="0" w:color="auto"/>
                    <w:bottom w:val="none" w:sz="0" w:space="0" w:color="auto"/>
                    <w:right w:val="none" w:sz="0" w:space="0" w:color="auto"/>
                  </w:divBdr>
                  <w:divsChild>
                    <w:div w:id="13448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07631">
      <w:bodyDiv w:val="1"/>
      <w:marLeft w:val="0"/>
      <w:marRight w:val="0"/>
      <w:marTop w:val="0"/>
      <w:marBottom w:val="0"/>
      <w:divBdr>
        <w:top w:val="none" w:sz="0" w:space="0" w:color="auto"/>
        <w:left w:val="none" w:sz="0" w:space="0" w:color="auto"/>
        <w:bottom w:val="none" w:sz="0" w:space="0" w:color="auto"/>
        <w:right w:val="none" w:sz="0" w:space="0" w:color="auto"/>
      </w:divBdr>
    </w:div>
    <w:div w:id="1800029957">
      <w:bodyDiv w:val="1"/>
      <w:marLeft w:val="0"/>
      <w:marRight w:val="0"/>
      <w:marTop w:val="0"/>
      <w:marBottom w:val="0"/>
      <w:divBdr>
        <w:top w:val="none" w:sz="0" w:space="0" w:color="auto"/>
        <w:left w:val="none" w:sz="0" w:space="0" w:color="auto"/>
        <w:bottom w:val="none" w:sz="0" w:space="0" w:color="auto"/>
        <w:right w:val="none" w:sz="0" w:space="0" w:color="auto"/>
      </w:divBdr>
      <w:divsChild>
        <w:div w:id="504057424">
          <w:marLeft w:val="0"/>
          <w:marRight w:val="0"/>
          <w:marTop w:val="0"/>
          <w:marBottom w:val="0"/>
          <w:divBdr>
            <w:top w:val="none" w:sz="0" w:space="0" w:color="auto"/>
            <w:left w:val="none" w:sz="0" w:space="0" w:color="auto"/>
            <w:bottom w:val="none" w:sz="0" w:space="0" w:color="auto"/>
            <w:right w:val="none" w:sz="0" w:space="0" w:color="auto"/>
          </w:divBdr>
          <w:divsChild>
            <w:div w:id="1438789559">
              <w:marLeft w:val="0"/>
              <w:marRight w:val="0"/>
              <w:marTop w:val="0"/>
              <w:marBottom w:val="0"/>
              <w:divBdr>
                <w:top w:val="none" w:sz="0" w:space="0" w:color="auto"/>
                <w:left w:val="none" w:sz="0" w:space="0" w:color="auto"/>
                <w:bottom w:val="none" w:sz="0" w:space="0" w:color="auto"/>
                <w:right w:val="none" w:sz="0" w:space="0" w:color="auto"/>
              </w:divBdr>
              <w:divsChild>
                <w:div w:id="1769695091">
                  <w:marLeft w:val="0"/>
                  <w:marRight w:val="0"/>
                  <w:marTop w:val="0"/>
                  <w:marBottom w:val="0"/>
                  <w:divBdr>
                    <w:top w:val="none" w:sz="0" w:space="0" w:color="auto"/>
                    <w:left w:val="none" w:sz="0" w:space="0" w:color="auto"/>
                    <w:bottom w:val="none" w:sz="0" w:space="0" w:color="auto"/>
                    <w:right w:val="none" w:sz="0" w:space="0" w:color="auto"/>
                  </w:divBdr>
                  <w:divsChild>
                    <w:div w:id="2038847357">
                      <w:marLeft w:val="0"/>
                      <w:marRight w:val="0"/>
                      <w:marTop w:val="0"/>
                      <w:marBottom w:val="0"/>
                      <w:divBdr>
                        <w:top w:val="none" w:sz="0" w:space="0" w:color="auto"/>
                        <w:left w:val="none" w:sz="0" w:space="0" w:color="auto"/>
                        <w:bottom w:val="none" w:sz="0" w:space="0" w:color="auto"/>
                        <w:right w:val="none" w:sz="0" w:space="0" w:color="auto"/>
                      </w:divBdr>
                      <w:divsChild>
                        <w:div w:id="1807776864">
                          <w:marLeft w:val="300"/>
                          <w:marRight w:val="0"/>
                          <w:marTop w:val="150"/>
                          <w:marBottom w:val="0"/>
                          <w:divBdr>
                            <w:top w:val="none" w:sz="0" w:space="0" w:color="auto"/>
                            <w:left w:val="none" w:sz="0" w:space="0" w:color="auto"/>
                            <w:bottom w:val="none" w:sz="0" w:space="0" w:color="auto"/>
                            <w:right w:val="none" w:sz="0" w:space="0" w:color="auto"/>
                          </w:divBdr>
                        </w:div>
                        <w:div w:id="1109197634">
                          <w:marLeft w:val="0"/>
                          <w:marRight w:val="0"/>
                          <w:marTop w:val="0"/>
                          <w:marBottom w:val="0"/>
                          <w:divBdr>
                            <w:top w:val="none" w:sz="0" w:space="0" w:color="auto"/>
                            <w:left w:val="none" w:sz="0" w:space="0" w:color="auto"/>
                            <w:bottom w:val="none" w:sz="0" w:space="0" w:color="auto"/>
                            <w:right w:val="none" w:sz="0" w:space="0" w:color="auto"/>
                          </w:divBdr>
                          <w:divsChild>
                            <w:div w:id="1578831581">
                              <w:marLeft w:val="0"/>
                              <w:marRight w:val="0"/>
                              <w:marTop w:val="0"/>
                              <w:marBottom w:val="0"/>
                              <w:divBdr>
                                <w:top w:val="none" w:sz="0" w:space="0" w:color="auto"/>
                                <w:left w:val="none" w:sz="0" w:space="0" w:color="auto"/>
                                <w:bottom w:val="none" w:sz="0" w:space="0" w:color="auto"/>
                                <w:right w:val="none" w:sz="0" w:space="0" w:color="auto"/>
                              </w:divBdr>
                              <w:divsChild>
                                <w:div w:id="521628006">
                                  <w:marLeft w:val="0"/>
                                  <w:marRight w:val="0"/>
                                  <w:marTop w:val="0"/>
                                  <w:marBottom w:val="0"/>
                                  <w:divBdr>
                                    <w:top w:val="none" w:sz="0" w:space="0" w:color="auto"/>
                                    <w:left w:val="none" w:sz="0" w:space="0" w:color="auto"/>
                                    <w:bottom w:val="none" w:sz="0" w:space="0" w:color="auto"/>
                                    <w:right w:val="none" w:sz="0" w:space="0" w:color="auto"/>
                                  </w:divBdr>
                                </w:div>
                                <w:div w:id="5041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192052">
      <w:bodyDiv w:val="1"/>
      <w:marLeft w:val="0"/>
      <w:marRight w:val="0"/>
      <w:marTop w:val="0"/>
      <w:marBottom w:val="0"/>
      <w:divBdr>
        <w:top w:val="none" w:sz="0" w:space="0" w:color="auto"/>
        <w:left w:val="none" w:sz="0" w:space="0" w:color="auto"/>
        <w:bottom w:val="none" w:sz="0" w:space="0" w:color="auto"/>
        <w:right w:val="none" w:sz="0" w:space="0" w:color="auto"/>
      </w:divBdr>
      <w:divsChild>
        <w:div w:id="794256247">
          <w:marLeft w:val="0"/>
          <w:marRight w:val="0"/>
          <w:marTop w:val="0"/>
          <w:marBottom w:val="0"/>
          <w:divBdr>
            <w:top w:val="none" w:sz="0" w:space="0" w:color="auto"/>
            <w:left w:val="none" w:sz="0" w:space="0" w:color="auto"/>
            <w:bottom w:val="none" w:sz="0" w:space="0" w:color="auto"/>
            <w:right w:val="none" w:sz="0" w:space="0" w:color="auto"/>
          </w:divBdr>
          <w:divsChild>
            <w:div w:id="1343358731">
              <w:marLeft w:val="0"/>
              <w:marRight w:val="0"/>
              <w:marTop w:val="0"/>
              <w:marBottom w:val="0"/>
              <w:divBdr>
                <w:top w:val="none" w:sz="0" w:space="0" w:color="auto"/>
                <w:left w:val="none" w:sz="0" w:space="0" w:color="auto"/>
                <w:bottom w:val="none" w:sz="0" w:space="0" w:color="auto"/>
                <w:right w:val="none" w:sz="0" w:space="0" w:color="auto"/>
              </w:divBdr>
              <w:divsChild>
                <w:div w:id="1007706891">
                  <w:marLeft w:val="0"/>
                  <w:marRight w:val="0"/>
                  <w:marTop w:val="0"/>
                  <w:marBottom w:val="0"/>
                  <w:divBdr>
                    <w:top w:val="none" w:sz="0" w:space="0" w:color="auto"/>
                    <w:left w:val="none" w:sz="0" w:space="0" w:color="auto"/>
                    <w:bottom w:val="none" w:sz="0" w:space="0" w:color="auto"/>
                    <w:right w:val="none" w:sz="0" w:space="0" w:color="auto"/>
                  </w:divBdr>
                  <w:divsChild>
                    <w:div w:id="873928036">
                      <w:marLeft w:val="0"/>
                      <w:marRight w:val="0"/>
                      <w:marTop w:val="0"/>
                      <w:marBottom w:val="0"/>
                      <w:divBdr>
                        <w:top w:val="none" w:sz="0" w:space="0" w:color="auto"/>
                        <w:left w:val="none" w:sz="0" w:space="0" w:color="auto"/>
                        <w:bottom w:val="none" w:sz="0" w:space="0" w:color="auto"/>
                        <w:right w:val="none" w:sz="0" w:space="0" w:color="auto"/>
                      </w:divBdr>
                      <w:divsChild>
                        <w:div w:id="2976594">
                          <w:marLeft w:val="300"/>
                          <w:marRight w:val="0"/>
                          <w:marTop w:val="150"/>
                          <w:marBottom w:val="0"/>
                          <w:divBdr>
                            <w:top w:val="none" w:sz="0" w:space="0" w:color="auto"/>
                            <w:left w:val="none" w:sz="0" w:space="0" w:color="auto"/>
                            <w:bottom w:val="none" w:sz="0" w:space="0" w:color="auto"/>
                            <w:right w:val="none" w:sz="0" w:space="0" w:color="auto"/>
                          </w:divBdr>
                        </w:div>
                        <w:div w:id="579753641">
                          <w:marLeft w:val="0"/>
                          <w:marRight w:val="0"/>
                          <w:marTop w:val="0"/>
                          <w:marBottom w:val="0"/>
                          <w:divBdr>
                            <w:top w:val="none" w:sz="0" w:space="0" w:color="auto"/>
                            <w:left w:val="none" w:sz="0" w:space="0" w:color="auto"/>
                            <w:bottom w:val="none" w:sz="0" w:space="0" w:color="auto"/>
                            <w:right w:val="none" w:sz="0" w:space="0" w:color="auto"/>
                          </w:divBdr>
                          <w:divsChild>
                            <w:div w:id="1860271704">
                              <w:marLeft w:val="0"/>
                              <w:marRight w:val="0"/>
                              <w:marTop w:val="0"/>
                              <w:marBottom w:val="0"/>
                              <w:divBdr>
                                <w:top w:val="none" w:sz="0" w:space="0" w:color="auto"/>
                                <w:left w:val="none" w:sz="0" w:space="0" w:color="auto"/>
                                <w:bottom w:val="none" w:sz="0" w:space="0" w:color="auto"/>
                                <w:right w:val="none" w:sz="0" w:space="0" w:color="auto"/>
                              </w:divBdr>
                              <w:divsChild>
                                <w:div w:id="128670268">
                                  <w:marLeft w:val="0"/>
                                  <w:marRight w:val="0"/>
                                  <w:marTop w:val="0"/>
                                  <w:marBottom w:val="0"/>
                                  <w:divBdr>
                                    <w:top w:val="none" w:sz="0" w:space="0" w:color="auto"/>
                                    <w:left w:val="none" w:sz="0" w:space="0" w:color="auto"/>
                                    <w:bottom w:val="none" w:sz="0" w:space="0" w:color="auto"/>
                                    <w:right w:val="none" w:sz="0" w:space="0" w:color="auto"/>
                                  </w:divBdr>
                                </w:div>
                                <w:div w:id="1455170083">
                                  <w:marLeft w:val="0"/>
                                  <w:marRight w:val="0"/>
                                  <w:marTop w:val="0"/>
                                  <w:marBottom w:val="0"/>
                                  <w:divBdr>
                                    <w:top w:val="none" w:sz="0" w:space="0" w:color="auto"/>
                                    <w:left w:val="none" w:sz="0" w:space="0" w:color="auto"/>
                                    <w:bottom w:val="none" w:sz="0" w:space="0" w:color="auto"/>
                                    <w:right w:val="none" w:sz="0" w:space="0" w:color="auto"/>
                                  </w:divBdr>
                                </w:div>
                                <w:div w:id="621114559">
                                  <w:marLeft w:val="0"/>
                                  <w:marRight w:val="0"/>
                                  <w:marTop w:val="0"/>
                                  <w:marBottom w:val="0"/>
                                  <w:divBdr>
                                    <w:top w:val="none" w:sz="0" w:space="0" w:color="auto"/>
                                    <w:left w:val="none" w:sz="0" w:space="0" w:color="auto"/>
                                    <w:bottom w:val="none" w:sz="0" w:space="0" w:color="auto"/>
                                    <w:right w:val="none" w:sz="0" w:space="0" w:color="auto"/>
                                  </w:divBdr>
                                </w:div>
                                <w:div w:id="19939785">
                                  <w:marLeft w:val="0"/>
                                  <w:marRight w:val="0"/>
                                  <w:marTop w:val="0"/>
                                  <w:marBottom w:val="0"/>
                                  <w:divBdr>
                                    <w:top w:val="none" w:sz="0" w:space="0" w:color="auto"/>
                                    <w:left w:val="none" w:sz="0" w:space="0" w:color="auto"/>
                                    <w:bottom w:val="none" w:sz="0" w:space="0" w:color="auto"/>
                                    <w:right w:val="none" w:sz="0" w:space="0" w:color="auto"/>
                                  </w:divBdr>
                                </w:div>
                                <w:div w:id="2900395">
                                  <w:marLeft w:val="0"/>
                                  <w:marRight w:val="0"/>
                                  <w:marTop w:val="0"/>
                                  <w:marBottom w:val="0"/>
                                  <w:divBdr>
                                    <w:top w:val="none" w:sz="0" w:space="0" w:color="auto"/>
                                    <w:left w:val="none" w:sz="0" w:space="0" w:color="auto"/>
                                    <w:bottom w:val="none" w:sz="0" w:space="0" w:color="auto"/>
                                    <w:right w:val="none" w:sz="0" w:space="0" w:color="auto"/>
                                  </w:divBdr>
                                </w:div>
                                <w:div w:id="17903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582722">
      <w:bodyDiv w:val="1"/>
      <w:marLeft w:val="0"/>
      <w:marRight w:val="0"/>
      <w:marTop w:val="0"/>
      <w:marBottom w:val="0"/>
      <w:divBdr>
        <w:top w:val="none" w:sz="0" w:space="0" w:color="auto"/>
        <w:left w:val="none" w:sz="0" w:space="0" w:color="auto"/>
        <w:bottom w:val="none" w:sz="0" w:space="0" w:color="auto"/>
        <w:right w:val="none" w:sz="0" w:space="0" w:color="auto"/>
      </w:divBdr>
      <w:divsChild>
        <w:div w:id="1664431454">
          <w:marLeft w:val="0"/>
          <w:marRight w:val="0"/>
          <w:marTop w:val="525"/>
          <w:marBottom w:val="0"/>
          <w:divBdr>
            <w:top w:val="none" w:sz="0" w:space="0" w:color="auto"/>
            <w:left w:val="none" w:sz="0" w:space="0" w:color="auto"/>
            <w:bottom w:val="none" w:sz="0" w:space="0" w:color="auto"/>
            <w:right w:val="none" w:sz="0" w:space="0" w:color="auto"/>
          </w:divBdr>
        </w:div>
      </w:divsChild>
    </w:div>
    <w:div w:id="1812014913">
      <w:bodyDiv w:val="1"/>
      <w:marLeft w:val="0"/>
      <w:marRight w:val="0"/>
      <w:marTop w:val="0"/>
      <w:marBottom w:val="0"/>
      <w:divBdr>
        <w:top w:val="none" w:sz="0" w:space="0" w:color="auto"/>
        <w:left w:val="none" w:sz="0" w:space="0" w:color="auto"/>
        <w:bottom w:val="none" w:sz="0" w:space="0" w:color="auto"/>
        <w:right w:val="none" w:sz="0" w:space="0" w:color="auto"/>
      </w:divBdr>
      <w:divsChild>
        <w:div w:id="1501038889">
          <w:marLeft w:val="0"/>
          <w:marRight w:val="0"/>
          <w:marTop w:val="0"/>
          <w:marBottom w:val="0"/>
          <w:divBdr>
            <w:top w:val="none" w:sz="0" w:space="0" w:color="auto"/>
            <w:left w:val="none" w:sz="0" w:space="0" w:color="auto"/>
            <w:bottom w:val="none" w:sz="0" w:space="0" w:color="auto"/>
            <w:right w:val="none" w:sz="0" w:space="0" w:color="auto"/>
          </w:divBdr>
          <w:divsChild>
            <w:div w:id="1698240553">
              <w:marLeft w:val="0"/>
              <w:marRight w:val="0"/>
              <w:marTop w:val="0"/>
              <w:marBottom w:val="0"/>
              <w:divBdr>
                <w:top w:val="none" w:sz="0" w:space="0" w:color="auto"/>
                <w:left w:val="none" w:sz="0" w:space="0" w:color="auto"/>
                <w:bottom w:val="none" w:sz="0" w:space="0" w:color="auto"/>
                <w:right w:val="none" w:sz="0" w:space="0" w:color="auto"/>
              </w:divBdr>
              <w:divsChild>
                <w:div w:id="1399327240">
                  <w:marLeft w:val="0"/>
                  <w:marRight w:val="0"/>
                  <w:marTop w:val="0"/>
                  <w:marBottom w:val="0"/>
                  <w:divBdr>
                    <w:top w:val="none" w:sz="0" w:space="0" w:color="auto"/>
                    <w:left w:val="none" w:sz="0" w:space="0" w:color="auto"/>
                    <w:bottom w:val="none" w:sz="0" w:space="0" w:color="auto"/>
                    <w:right w:val="none" w:sz="0" w:space="0" w:color="auto"/>
                  </w:divBdr>
                  <w:divsChild>
                    <w:div w:id="1129518350">
                      <w:marLeft w:val="0"/>
                      <w:marRight w:val="0"/>
                      <w:marTop w:val="0"/>
                      <w:marBottom w:val="0"/>
                      <w:divBdr>
                        <w:top w:val="none" w:sz="0" w:space="0" w:color="auto"/>
                        <w:left w:val="none" w:sz="0" w:space="0" w:color="auto"/>
                        <w:bottom w:val="none" w:sz="0" w:space="0" w:color="auto"/>
                        <w:right w:val="none" w:sz="0" w:space="0" w:color="auto"/>
                      </w:divBdr>
                      <w:divsChild>
                        <w:div w:id="1822114726">
                          <w:marLeft w:val="0"/>
                          <w:marRight w:val="0"/>
                          <w:marTop w:val="0"/>
                          <w:marBottom w:val="0"/>
                          <w:divBdr>
                            <w:top w:val="none" w:sz="0" w:space="0" w:color="auto"/>
                            <w:left w:val="none" w:sz="0" w:space="0" w:color="auto"/>
                            <w:bottom w:val="none" w:sz="0" w:space="0" w:color="auto"/>
                            <w:right w:val="none" w:sz="0" w:space="0" w:color="auto"/>
                          </w:divBdr>
                          <w:divsChild>
                            <w:div w:id="574556777">
                              <w:marLeft w:val="0"/>
                              <w:marRight w:val="0"/>
                              <w:marTop w:val="0"/>
                              <w:marBottom w:val="0"/>
                              <w:divBdr>
                                <w:top w:val="none" w:sz="0" w:space="0" w:color="auto"/>
                                <w:left w:val="none" w:sz="0" w:space="0" w:color="auto"/>
                                <w:bottom w:val="none" w:sz="0" w:space="0" w:color="auto"/>
                                <w:right w:val="none" w:sz="0" w:space="0" w:color="auto"/>
                              </w:divBdr>
                              <w:divsChild>
                                <w:div w:id="264191068">
                                  <w:marLeft w:val="0"/>
                                  <w:marRight w:val="0"/>
                                  <w:marTop w:val="0"/>
                                  <w:marBottom w:val="0"/>
                                  <w:divBdr>
                                    <w:top w:val="none" w:sz="0" w:space="0" w:color="auto"/>
                                    <w:left w:val="none" w:sz="0" w:space="0" w:color="auto"/>
                                    <w:bottom w:val="none" w:sz="0" w:space="0" w:color="auto"/>
                                    <w:right w:val="none" w:sz="0" w:space="0" w:color="auto"/>
                                  </w:divBdr>
                                  <w:divsChild>
                                    <w:div w:id="11808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762559">
          <w:marLeft w:val="0"/>
          <w:marRight w:val="0"/>
          <w:marTop w:val="90"/>
          <w:marBottom w:val="0"/>
          <w:divBdr>
            <w:top w:val="none" w:sz="0" w:space="0" w:color="auto"/>
            <w:left w:val="none" w:sz="0" w:space="0" w:color="auto"/>
            <w:bottom w:val="none" w:sz="0" w:space="0" w:color="auto"/>
            <w:right w:val="none" w:sz="0" w:space="0" w:color="auto"/>
          </w:divBdr>
        </w:div>
      </w:divsChild>
    </w:div>
    <w:div w:id="1826625081">
      <w:bodyDiv w:val="1"/>
      <w:marLeft w:val="0"/>
      <w:marRight w:val="0"/>
      <w:marTop w:val="0"/>
      <w:marBottom w:val="0"/>
      <w:divBdr>
        <w:top w:val="none" w:sz="0" w:space="0" w:color="auto"/>
        <w:left w:val="none" w:sz="0" w:space="0" w:color="auto"/>
        <w:bottom w:val="none" w:sz="0" w:space="0" w:color="auto"/>
        <w:right w:val="none" w:sz="0" w:space="0" w:color="auto"/>
      </w:divBdr>
      <w:divsChild>
        <w:div w:id="1208252677">
          <w:marLeft w:val="0"/>
          <w:marRight w:val="0"/>
          <w:marTop w:val="0"/>
          <w:marBottom w:val="0"/>
          <w:divBdr>
            <w:top w:val="none" w:sz="0" w:space="0" w:color="auto"/>
            <w:left w:val="none" w:sz="0" w:space="0" w:color="auto"/>
            <w:bottom w:val="none" w:sz="0" w:space="0" w:color="auto"/>
            <w:right w:val="none" w:sz="0" w:space="0" w:color="auto"/>
          </w:divBdr>
          <w:divsChild>
            <w:div w:id="1170218371">
              <w:marLeft w:val="0"/>
              <w:marRight w:val="0"/>
              <w:marTop w:val="0"/>
              <w:marBottom w:val="0"/>
              <w:divBdr>
                <w:top w:val="none" w:sz="0" w:space="0" w:color="auto"/>
                <w:left w:val="none" w:sz="0" w:space="0" w:color="auto"/>
                <w:bottom w:val="none" w:sz="0" w:space="0" w:color="auto"/>
                <w:right w:val="none" w:sz="0" w:space="0" w:color="auto"/>
              </w:divBdr>
              <w:divsChild>
                <w:div w:id="1352875741">
                  <w:marLeft w:val="0"/>
                  <w:marRight w:val="0"/>
                  <w:marTop w:val="0"/>
                  <w:marBottom w:val="0"/>
                  <w:divBdr>
                    <w:top w:val="none" w:sz="0" w:space="0" w:color="auto"/>
                    <w:left w:val="none" w:sz="0" w:space="0" w:color="auto"/>
                    <w:bottom w:val="none" w:sz="0" w:space="0" w:color="auto"/>
                    <w:right w:val="none" w:sz="0" w:space="0" w:color="auto"/>
                  </w:divBdr>
                  <w:divsChild>
                    <w:div w:id="1650330784">
                      <w:marLeft w:val="0"/>
                      <w:marRight w:val="0"/>
                      <w:marTop w:val="0"/>
                      <w:marBottom w:val="0"/>
                      <w:divBdr>
                        <w:top w:val="none" w:sz="0" w:space="0" w:color="auto"/>
                        <w:left w:val="none" w:sz="0" w:space="0" w:color="auto"/>
                        <w:bottom w:val="none" w:sz="0" w:space="0" w:color="auto"/>
                        <w:right w:val="none" w:sz="0" w:space="0" w:color="auto"/>
                      </w:divBdr>
                      <w:divsChild>
                        <w:div w:id="1864979421">
                          <w:marLeft w:val="0"/>
                          <w:marRight w:val="0"/>
                          <w:marTop w:val="0"/>
                          <w:marBottom w:val="0"/>
                          <w:divBdr>
                            <w:top w:val="none" w:sz="0" w:space="0" w:color="auto"/>
                            <w:left w:val="none" w:sz="0" w:space="0" w:color="auto"/>
                            <w:bottom w:val="none" w:sz="0" w:space="0" w:color="auto"/>
                            <w:right w:val="none" w:sz="0" w:space="0" w:color="auto"/>
                          </w:divBdr>
                          <w:divsChild>
                            <w:div w:id="949583537">
                              <w:marLeft w:val="0"/>
                              <w:marRight w:val="300"/>
                              <w:marTop w:val="180"/>
                              <w:marBottom w:val="0"/>
                              <w:divBdr>
                                <w:top w:val="none" w:sz="0" w:space="0" w:color="auto"/>
                                <w:left w:val="none" w:sz="0" w:space="0" w:color="auto"/>
                                <w:bottom w:val="none" w:sz="0" w:space="0" w:color="auto"/>
                                <w:right w:val="none" w:sz="0" w:space="0" w:color="auto"/>
                              </w:divBdr>
                              <w:divsChild>
                                <w:div w:id="12539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29107">
          <w:marLeft w:val="0"/>
          <w:marRight w:val="0"/>
          <w:marTop w:val="0"/>
          <w:marBottom w:val="0"/>
          <w:divBdr>
            <w:top w:val="none" w:sz="0" w:space="0" w:color="auto"/>
            <w:left w:val="none" w:sz="0" w:space="0" w:color="auto"/>
            <w:bottom w:val="none" w:sz="0" w:space="0" w:color="auto"/>
            <w:right w:val="none" w:sz="0" w:space="0" w:color="auto"/>
          </w:divBdr>
          <w:divsChild>
            <w:div w:id="2089156703">
              <w:marLeft w:val="0"/>
              <w:marRight w:val="0"/>
              <w:marTop w:val="0"/>
              <w:marBottom w:val="0"/>
              <w:divBdr>
                <w:top w:val="none" w:sz="0" w:space="0" w:color="auto"/>
                <w:left w:val="none" w:sz="0" w:space="0" w:color="auto"/>
                <w:bottom w:val="none" w:sz="0" w:space="0" w:color="auto"/>
                <w:right w:val="none" w:sz="0" w:space="0" w:color="auto"/>
              </w:divBdr>
              <w:divsChild>
                <w:div w:id="573590516">
                  <w:marLeft w:val="0"/>
                  <w:marRight w:val="0"/>
                  <w:marTop w:val="0"/>
                  <w:marBottom w:val="0"/>
                  <w:divBdr>
                    <w:top w:val="none" w:sz="0" w:space="0" w:color="auto"/>
                    <w:left w:val="none" w:sz="0" w:space="0" w:color="auto"/>
                    <w:bottom w:val="none" w:sz="0" w:space="0" w:color="auto"/>
                    <w:right w:val="none" w:sz="0" w:space="0" w:color="auto"/>
                  </w:divBdr>
                  <w:divsChild>
                    <w:div w:id="1685131660">
                      <w:marLeft w:val="0"/>
                      <w:marRight w:val="0"/>
                      <w:marTop w:val="0"/>
                      <w:marBottom w:val="0"/>
                      <w:divBdr>
                        <w:top w:val="none" w:sz="0" w:space="0" w:color="auto"/>
                        <w:left w:val="none" w:sz="0" w:space="0" w:color="auto"/>
                        <w:bottom w:val="none" w:sz="0" w:space="0" w:color="auto"/>
                        <w:right w:val="none" w:sz="0" w:space="0" w:color="auto"/>
                      </w:divBdr>
                      <w:divsChild>
                        <w:div w:id="14523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442480">
      <w:bodyDiv w:val="1"/>
      <w:marLeft w:val="0"/>
      <w:marRight w:val="0"/>
      <w:marTop w:val="0"/>
      <w:marBottom w:val="0"/>
      <w:divBdr>
        <w:top w:val="none" w:sz="0" w:space="0" w:color="auto"/>
        <w:left w:val="none" w:sz="0" w:space="0" w:color="auto"/>
        <w:bottom w:val="none" w:sz="0" w:space="0" w:color="auto"/>
        <w:right w:val="none" w:sz="0" w:space="0" w:color="auto"/>
      </w:divBdr>
    </w:div>
    <w:div w:id="1919049253">
      <w:bodyDiv w:val="1"/>
      <w:marLeft w:val="0"/>
      <w:marRight w:val="0"/>
      <w:marTop w:val="0"/>
      <w:marBottom w:val="0"/>
      <w:divBdr>
        <w:top w:val="none" w:sz="0" w:space="0" w:color="auto"/>
        <w:left w:val="none" w:sz="0" w:space="0" w:color="auto"/>
        <w:bottom w:val="none" w:sz="0" w:space="0" w:color="auto"/>
        <w:right w:val="none" w:sz="0" w:space="0" w:color="auto"/>
      </w:divBdr>
      <w:divsChild>
        <w:div w:id="1426657216">
          <w:marLeft w:val="0"/>
          <w:marRight w:val="0"/>
          <w:marTop w:val="0"/>
          <w:marBottom w:val="165"/>
          <w:divBdr>
            <w:top w:val="none" w:sz="0" w:space="0" w:color="auto"/>
            <w:left w:val="none" w:sz="0" w:space="0" w:color="auto"/>
            <w:bottom w:val="none" w:sz="0" w:space="0" w:color="auto"/>
            <w:right w:val="none" w:sz="0" w:space="0" w:color="auto"/>
          </w:divBdr>
          <w:divsChild>
            <w:div w:id="1064066580">
              <w:marLeft w:val="0"/>
              <w:marRight w:val="0"/>
              <w:marTop w:val="0"/>
              <w:marBottom w:val="0"/>
              <w:divBdr>
                <w:top w:val="none" w:sz="0" w:space="0" w:color="auto"/>
                <w:left w:val="none" w:sz="0" w:space="0" w:color="auto"/>
                <w:bottom w:val="none" w:sz="0" w:space="0" w:color="auto"/>
                <w:right w:val="none" w:sz="0" w:space="0" w:color="auto"/>
              </w:divBdr>
              <w:divsChild>
                <w:div w:id="1179662492">
                  <w:marLeft w:val="0"/>
                  <w:marRight w:val="0"/>
                  <w:marTop w:val="0"/>
                  <w:marBottom w:val="0"/>
                  <w:divBdr>
                    <w:top w:val="none" w:sz="0" w:space="0" w:color="auto"/>
                    <w:left w:val="none" w:sz="0" w:space="0" w:color="auto"/>
                    <w:bottom w:val="none" w:sz="0" w:space="0" w:color="auto"/>
                    <w:right w:val="none" w:sz="0" w:space="0" w:color="auto"/>
                  </w:divBdr>
                  <w:divsChild>
                    <w:div w:id="645403397">
                      <w:marLeft w:val="0"/>
                      <w:marRight w:val="0"/>
                      <w:marTop w:val="0"/>
                      <w:marBottom w:val="0"/>
                      <w:divBdr>
                        <w:top w:val="none" w:sz="0" w:space="0" w:color="auto"/>
                        <w:left w:val="none" w:sz="0" w:space="0" w:color="auto"/>
                        <w:bottom w:val="none" w:sz="0" w:space="0" w:color="auto"/>
                        <w:right w:val="none" w:sz="0" w:space="0" w:color="auto"/>
                      </w:divBdr>
                      <w:divsChild>
                        <w:div w:id="850264335">
                          <w:marLeft w:val="0"/>
                          <w:marRight w:val="0"/>
                          <w:marTop w:val="0"/>
                          <w:marBottom w:val="0"/>
                          <w:divBdr>
                            <w:top w:val="none" w:sz="0" w:space="0" w:color="auto"/>
                            <w:left w:val="none" w:sz="0" w:space="0" w:color="auto"/>
                            <w:bottom w:val="none" w:sz="0" w:space="0" w:color="auto"/>
                            <w:right w:val="none" w:sz="0" w:space="0" w:color="auto"/>
                          </w:divBdr>
                          <w:divsChild>
                            <w:div w:id="1492214685">
                              <w:marLeft w:val="0"/>
                              <w:marRight w:val="0"/>
                              <w:marTop w:val="0"/>
                              <w:marBottom w:val="0"/>
                              <w:divBdr>
                                <w:top w:val="none" w:sz="0" w:space="0" w:color="auto"/>
                                <w:left w:val="none" w:sz="0" w:space="0" w:color="auto"/>
                                <w:bottom w:val="none" w:sz="0" w:space="0" w:color="auto"/>
                                <w:right w:val="none" w:sz="0" w:space="0" w:color="auto"/>
                              </w:divBdr>
                              <w:divsChild>
                                <w:div w:id="468280396">
                                  <w:marLeft w:val="0"/>
                                  <w:marRight w:val="0"/>
                                  <w:marTop w:val="0"/>
                                  <w:marBottom w:val="0"/>
                                  <w:divBdr>
                                    <w:top w:val="none" w:sz="0" w:space="0" w:color="auto"/>
                                    <w:left w:val="none" w:sz="0" w:space="0" w:color="auto"/>
                                    <w:bottom w:val="none" w:sz="0" w:space="0" w:color="auto"/>
                                    <w:right w:val="none" w:sz="0" w:space="0" w:color="auto"/>
                                  </w:divBdr>
                                  <w:divsChild>
                                    <w:div w:id="12813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200233">
          <w:marLeft w:val="0"/>
          <w:marRight w:val="0"/>
          <w:marTop w:val="0"/>
          <w:marBottom w:val="0"/>
          <w:divBdr>
            <w:top w:val="none" w:sz="0" w:space="0" w:color="auto"/>
            <w:left w:val="none" w:sz="0" w:space="0" w:color="auto"/>
            <w:bottom w:val="none" w:sz="0" w:space="0" w:color="auto"/>
            <w:right w:val="none" w:sz="0" w:space="0" w:color="auto"/>
          </w:divBdr>
        </w:div>
      </w:divsChild>
    </w:div>
    <w:div w:id="1921258858">
      <w:bodyDiv w:val="1"/>
      <w:marLeft w:val="0"/>
      <w:marRight w:val="0"/>
      <w:marTop w:val="0"/>
      <w:marBottom w:val="0"/>
      <w:divBdr>
        <w:top w:val="none" w:sz="0" w:space="0" w:color="auto"/>
        <w:left w:val="none" w:sz="0" w:space="0" w:color="auto"/>
        <w:bottom w:val="none" w:sz="0" w:space="0" w:color="auto"/>
        <w:right w:val="none" w:sz="0" w:space="0" w:color="auto"/>
      </w:divBdr>
      <w:divsChild>
        <w:div w:id="869877374">
          <w:marLeft w:val="0"/>
          <w:marRight w:val="0"/>
          <w:marTop w:val="0"/>
          <w:marBottom w:val="0"/>
          <w:divBdr>
            <w:top w:val="none" w:sz="0" w:space="0" w:color="auto"/>
            <w:left w:val="none" w:sz="0" w:space="0" w:color="auto"/>
            <w:bottom w:val="none" w:sz="0" w:space="0" w:color="auto"/>
            <w:right w:val="none" w:sz="0" w:space="0" w:color="auto"/>
          </w:divBdr>
          <w:divsChild>
            <w:div w:id="358438472">
              <w:marLeft w:val="0"/>
              <w:marRight w:val="0"/>
              <w:marTop w:val="0"/>
              <w:marBottom w:val="0"/>
              <w:divBdr>
                <w:top w:val="none" w:sz="0" w:space="0" w:color="auto"/>
                <w:left w:val="none" w:sz="0" w:space="0" w:color="auto"/>
                <w:bottom w:val="none" w:sz="0" w:space="0" w:color="auto"/>
                <w:right w:val="none" w:sz="0" w:space="0" w:color="auto"/>
              </w:divBdr>
              <w:divsChild>
                <w:div w:id="1830704665">
                  <w:marLeft w:val="0"/>
                  <w:marRight w:val="0"/>
                  <w:marTop w:val="0"/>
                  <w:marBottom w:val="0"/>
                  <w:divBdr>
                    <w:top w:val="none" w:sz="0" w:space="0" w:color="auto"/>
                    <w:left w:val="none" w:sz="0" w:space="0" w:color="auto"/>
                    <w:bottom w:val="none" w:sz="0" w:space="0" w:color="auto"/>
                    <w:right w:val="none" w:sz="0" w:space="0" w:color="auto"/>
                  </w:divBdr>
                  <w:divsChild>
                    <w:div w:id="2008047519">
                      <w:marLeft w:val="0"/>
                      <w:marRight w:val="0"/>
                      <w:marTop w:val="0"/>
                      <w:marBottom w:val="0"/>
                      <w:divBdr>
                        <w:top w:val="none" w:sz="0" w:space="0" w:color="auto"/>
                        <w:left w:val="none" w:sz="0" w:space="0" w:color="auto"/>
                        <w:bottom w:val="none" w:sz="0" w:space="0" w:color="auto"/>
                        <w:right w:val="none" w:sz="0" w:space="0" w:color="auto"/>
                      </w:divBdr>
                      <w:divsChild>
                        <w:div w:id="1610627570">
                          <w:marLeft w:val="300"/>
                          <w:marRight w:val="0"/>
                          <w:marTop w:val="150"/>
                          <w:marBottom w:val="0"/>
                          <w:divBdr>
                            <w:top w:val="none" w:sz="0" w:space="0" w:color="auto"/>
                            <w:left w:val="none" w:sz="0" w:space="0" w:color="auto"/>
                            <w:bottom w:val="none" w:sz="0" w:space="0" w:color="auto"/>
                            <w:right w:val="none" w:sz="0" w:space="0" w:color="auto"/>
                          </w:divBdr>
                        </w:div>
                        <w:div w:id="763382253">
                          <w:marLeft w:val="0"/>
                          <w:marRight w:val="0"/>
                          <w:marTop w:val="0"/>
                          <w:marBottom w:val="0"/>
                          <w:divBdr>
                            <w:top w:val="none" w:sz="0" w:space="0" w:color="auto"/>
                            <w:left w:val="none" w:sz="0" w:space="0" w:color="auto"/>
                            <w:bottom w:val="none" w:sz="0" w:space="0" w:color="auto"/>
                            <w:right w:val="none" w:sz="0" w:space="0" w:color="auto"/>
                          </w:divBdr>
                          <w:divsChild>
                            <w:div w:id="185414565">
                              <w:marLeft w:val="0"/>
                              <w:marRight w:val="0"/>
                              <w:marTop w:val="0"/>
                              <w:marBottom w:val="0"/>
                              <w:divBdr>
                                <w:top w:val="none" w:sz="0" w:space="0" w:color="auto"/>
                                <w:left w:val="single" w:sz="6" w:space="11" w:color="B0C5CE"/>
                                <w:bottom w:val="none" w:sz="0" w:space="0" w:color="auto"/>
                                <w:right w:val="none" w:sz="0" w:space="0" w:color="auto"/>
                              </w:divBdr>
                            </w:div>
                            <w:div w:id="1196042654">
                              <w:marLeft w:val="0"/>
                              <w:marRight w:val="0"/>
                              <w:marTop w:val="0"/>
                              <w:marBottom w:val="0"/>
                              <w:divBdr>
                                <w:top w:val="none" w:sz="0" w:space="0" w:color="auto"/>
                                <w:left w:val="single" w:sz="6" w:space="11" w:color="B0C5CE"/>
                                <w:bottom w:val="none" w:sz="0" w:space="0" w:color="auto"/>
                                <w:right w:val="none" w:sz="0" w:space="0" w:color="auto"/>
                              </w:divBdr>
                            </w:div>
                            <w:div w:id="764227595">
                              <w:marLeft w:val="0"/>
                              <w:marRight w:val="0"/>
                              <w:marTop w:val="0"/>
                              <w:marBottom w:val="0"/>
                              <w:divBdr>
                                <w:top w:val="none" w:sz="0" w:space="0" w:color="auto"/>
                                <w:left w:val="single" w:sz="6" w:space="11" w:color="B0C5CE"/>
                                <w:bottom w:val="none" w:sz="0" w:space="0" w:color="auto"/>
                                <w:right w:val="none" w:sz="0" w:space="0" w:color="auto"/>
                              </w:divBdr>
                            </w:div>
                          </w:divsChild>
                        </w:div>
                        <w:div w:id="7159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236760">
      <w:bodyDiv w:val="1"/>
      <w:marLeft w:val="0"/>
      <w:marRight w:val="0"/>
      <w:marTop w:val="0"/>
      <w:marBottom w:val="0"/>
      <w:divBdr>
        <w:top w:val="none" w:sz="0" w:space="0" w:color="auto"/>
        <w:left w:val="none" w:sz="0" w:space="0" w:color="auto"/>
        <w:bottom w:val="none" w:sz="0" w:space="0" w:color="auto"/>
        <w:right w:val="none" w:sz="0" w:space="0" w:color="auto"/>
      </w:divBdr>
      <w:divsChild>
        <w:div w:id="1941136127">
          <w:marLeft w:val="0"/>
          <w:marRight w:val="0"/>
          <w:marTop w:val="0"/>
          <w:marBottom w:val="525"/>
          <w:divBdr>
            <w:top w:val="none" w:sz="0" w:space="0" w:color="auto"/>
            <w:left w:val="none" w:sz="0" w:space="0" w:color="auto"/>
            <w:bottom w:val="none" w:sz="0" w:space="0" w:color="auto"/>
            <w:right w:val="none" w:sz="0" w:space="0" w:color="auto"/>
          </w:divBdr>
          <w:divsChild>
            <w:div w:id="1275671338">
              <w:marLeft w:val="0"/>
              <w:marRight w:val="0"/>
              <w:marTop w:val="0"/>
              <w:marBottom w:val="0"/>
              <w:divBdr>
                <w:top w:val="none" w:sz="0" w:space="0" w:color="auto"/>
                <w:left w:val="none" w:sz="0" w:space="0" w:color="auto"/>
                <w:bottom w:val="none" w:sz="0" w:space="0" w:color="auto"/>
                <w:right w:val="none" w:sz="0" w:space="0" w:color="auto"/>
              </w:divBdr>
              <w:divsChild>
                <w:div w:id="526795172">
                  <w:marLeft w:val="0"/>
                  <w:marRight w:val="0"/>
                  <w:marTop w:val="0"/>
                  <w:marBottom w:val="0"/>
                  <w:divBdr>
                    <w:top w:val="none" w:sz="0" w:space="0" w:color="auto"/>
                    <w:left w:val="none" w:sz="0" w:space="0" w:color="auto"/>
                    <w:bottom w:val="none" w:sz="0" w:space="0" w:color="auto"/>
                    <w:right w:val="none" w:sz="0" w:space="0" w:color="auto"/>
                  </w:divBdr>
                  <w:divsChild>
                    <w:div w:id="1702121455">
                      <w:marLeft w:val="0"/>
                      <w:marRight w:val="0"/>
                      <w:marTop w:val="0"/>
                      <w:marBottom w:val="0"/>
                      <w:divBdr>
                        <w:top w:val="none" w:sz="0" w:space="0" w:color="auto"/>
                        <w:left w:val="none" w:sz="0" w:space="0" w:color="auto"/>
                        <w:bottom w:val="none" w:sz="0" w:space="0" w:color="auto"/>
                        <w:right w:val="none" w:sz="0" w:space="0" w:color="auto"/>
                      </w:divBdr>
                      <w:divsChild>
                        <w:div w:id="129439938">
                          <w:marLeft w:val="0"/>
                          <w:marRight w:val="0"/>
                          <w:marTop w:val="0"/>
                          <w:marBottom w:val="0"/>
                          <w:divBdr>
                            <w:top w:val="none" w:sz="0" w:space="0" w:color="auto"/>
                            <w:left w:val="none" w:sz="0" w:space="0" w:color="auto"/>
                            <w:bottom w:val="none" w:sz="0" w:space="0" w:color="auto"/>
                            <w:right w:val="none" w:sz="0" w:space="0" w:color="auto"/>
                          </w:divBdr>
                          <w:divsChild>
                            <w:div w:id="683098223">
                              <w:marLeft w:val="0"/>
                              <w:marRight w:val="0"/>
                              <w:marTop w:val="0"/>
                              <w:marBottom w:val="0"/>
                              <w:divBdr>
                                <w:top w:val="none" w:sz="0" w:space="0" w:color="auto"/>
                                <w:left w:val="none" w:sz="0" w:space="0" w:color="auto"/>
                                <w:bottom w:val="none" w:sz="0" w:space="0" w:color="auto"/>
                                <w:right w:val="none" w:sz="0" w:space="0" w:color="auto"/>
                              </w:divBdr>
                              <w:divsChild>
                                <w:div w:id="1325889208">
                                  <w:marLeft w:val="0"/>
                                  <w:marRight w:val="0"/>
                                  <w:marTop w:val="0"/>
                                  <w:marBottom w:val="0"/>
                                  <w:divBdr>
                                    <w:top w:val="none" w:sz="0" w:space="0" w:color="auto"/>
                                    <w:left w:val="none" w:sz="0" w:space="0" w:color="auto"/>
                                    <w:bottom w:val="none" w:sz="0" w:space="0" w:color="auto"/>
                                    <w:right w:val="none" w:sz="0" w:space="0" w:color="auto"/>
                                  </w:divBdr>
                                  <w:divsChild>
                                    <w:div w:id="1752238102">
                                      <w:marLeft w:val="0"/>
                                      <w:marRight w:val="0"/>
                                      <w:marTop w:val="0"/>
                                      <w:marBottom w:val="0"/>
                                      <w:divBdr>
                                        <w:top w:val="none" w:sz="0" w:space="0" w:color="auto"/>
                                        <w:left w:val="none" w:sz="0" w:space="0" w:color="auto"/>
                                        <w:bottom w:val="none" w:sz="0" w:space="0" w:color="auto"/>
                                        <w:right w:val="none" w:sz="0" w:space="0" w:color="auto"/>
                                      </w:divBdr>
                                      <w:divsChild>
                                        <w:div w:id="1311252038">
                                          <w:marLeft w:val="0"/>
                                          <w:marRight w:val="0"/>
                                          <w:marTop w:val="0"/>
                                          <w:marBottom w:val="0"/>
                                          <w:divBdr>
                                            <w:top w:val="none" w:sz="0" w:space="0" w:color="auto"/>
                                            <w:left w:val="none" w:sz="0" w:space="0" w:color="auto"/>
                                            <w:bottom w:val="none" w:sz="0" w:space="0" w:color="auto"/>
                                            <w:right w:val="none" w:sz="0" w:space="0" w:color="auto"/>
                                          </w:divBdr>
                                          <w:divsChild>
                                            <w:div w:id="1829125086">
                                              <w:marLeft w:val="0"/>
                                              <w:marRight w:val="0"/>
                                              <w:marTop w:val="0"/>
                                              <w:marBottom w:val="0"/>
                                              <w:divBdr>
                                                <w:top w:val="none" w:sz="0" w:space="0" w:color="auto"/>
                                                <w:left w:val="none" w:sz="0" w:space="0" w:color="auto"/>
                                                <w:bottom w:val="single" w:sz="2" w:space="0" w:color="BBBBBB"/>
                                                <w:right w:val="none" w:sz="0" w:space="0" w:color="auto"/>
                                              </w:divBdr>
                                              <w:divsChild>
                                                <w:div w:id="1168130993">
                                                  <w:marLeft w:val="0"/>
                                                  <w:marRight w:val="0"/>
                                                  <w:marTop w:val="120"/>
                                                  <w:marBottom w:val="120"/>
                                                  <w:divBdr>
                                                    <w:top w:val="none" w:sz="0" w:space="0" w:color="auto"/>
                                                    <w:left w:val="none" w:sz="0" w:space="0" w:color="auto"/>
                                                    <w:bottom w:val="none" w:sz="0" w:space="0" w:color="auto"/>
                                                    <w:right w:val="none" w:sz="0" w:space="0" w:color="auto"/>
                                                  </w:divBdr>
                                                  <w:divsChild>
                                                    <w:div w:id="779422031">
                                                      <w:marLeft w:val="0"/>
                                                      <w:marRight w:val="0"/>
                                                      <w:marTop w:val="0"/>
                                                      <w:marBottom w:val="0"/>
                                                      <w:divBdr>
                                                        <w:top w:val="none" w:sz="0" w:space="0" w:color="auto"/>
                                                        <w:left w:val="none" w:sz="0" w:space="0" w:color="auto"/>
                                                        <w:bottom w:val="none" w:sz="0" w:space="0" w:color="auto"/>
                                                        <w:right w:val="none" w:sz="0" w:space="0" w:color="auto"/>
                                                      </w:divBdr>
                                                      <w:divsChild>
                                                        <w:div w:id="1273392025">
                                                          <w:marLeft w:val="0"/>
                                                          <w:marRight w:val="0"/>
                                                          <w:marTop w:val="0"/>
                                                          <w:marBottom w:val="0"/>
                                                          <w:divBdr>
                                                            <w:top w:val="none" w:sz="0" w:space="0" w:color="auto"/>
                                                            <w:left w:val="none" w:sz="0" w:space="0" w:color="auto"/>
                                                            <w:bottom w:val="none" w:sz="0" w:space="0" w:color="auto"/>
                                                            <w:right w:val="none" w:sz="0" w:space="0" w:color="auto"/>
                                                          </w:divBdr>
                                                        </w:div>
                                                        <w:div w:id="1661498714">
                                                          <w:marLeft w:val="0"/>
                                                          <w:marRight w:val="0"/>
                                                          <w:marTop w:val="0"/>
                                                          <w:marBottom w:val="0"/>
                                                          <w:divBdr>
                                                            <w:top w:val="none" w:sz="0" w:space="0" w:color="auto"/>
                                                            <w:left w:val="none" w:sz="0" w:space="0" w:color="auto"/>
                                                            <w:bottom w:val="none" w:sz="0" w:space="0" w:color="auto"/>
                                                            <w:right w:val="none" w:sz="0" w:space="0" w:color="auto"/>
                                                          </w:divBdr>
                                                          <w:divsChild>
                                                            <w:div w:id="21392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544">
                                                      <w:marLeft w:val="0"/>
                                                      <w:marRight w:val="0"/>
                                                      <w:marTop w:val="0"/>
                                                      <w:marBottom w:val="0"/>
                                                      <w:divBdr>
                                                        <w:top w:val="none" w:sz="0" w:space="0" w:color="auto"/>
                                                        <w:left w:val="none" w:sz="0" w:space="0" w:color="auto"/>
                                                        <w:bottom w:val="none" w:sz="0" w:space="0" w:color="auto"/>
                                                        <w:right w:val="none" w:sz="0" w:space="0" w:color="auto"/>
                                                      </w:divBdr>
                                                      <w:divsChild>
                                                        <w:div w:id="923684370">
                                                          <w:marLeft w:val="0"/>
                                                          <w:marRight w:val="0"/>
                                                          <w:marTop w:val="0"/>
                                                          <w:marBottom w:val="0"/>
                                                          <w:divBdr>
                                                            <w:top w:val="none" w:sz="0" w:space="0" w:color="auto"/>
                                                            <w:left w:val="none" w:sz="0" w:space="0" w:color="auto"/>
                                                            <w:bottom w:val="none" w:sz="0" w:space="0" w:color="auto"/>
                                                            <w:right w:val="none" w:sz="0" w:space="0" w:color="auto"/>
                                                          </w:divBdr>
                                                        </w:div>
                                                        <w:div w:id="1507474837">
                                                          <w:marLeft w:val="0"/>
                                                          <w:marRight w:val="0"/>
                                                          <w:marTop w:val="0"/>
                                                          <w:marBottom w:val="0"/>
                                                          <w:divBdr>
                                                            <w:top w:val="none" w:sz="0" w:space="0" w:color="auto"/>
                                                            <w:left w:val="none" w:sz="0" w:space="0" w:color="auto"/>
                                                            <w:bottom w:val="none" w:sz="0" w:space="0" w:color="auto"/>
                                                            <w:right w:val="none" w:sz="0" w:space="0" w:color="auto"/>
                                                          </w:divBdr>
                                                          <w:divsChild>
                                                            <w:div w:id="4159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7095">
                                                      <w:marLeft w:val="0"/>
                                                      <w:marRight w:val="0"/>
                                                      <w:marTop w:val="0"/>
                                                      <w:marBottom w:val="0"/>
                                                      <w:divBdr>
                                                        <w:top w:val="none" w:sz="0" w:space="0" w:color="auto"/>
                                                        <w:left w:val="none" w:sz="0" w:space="0" w:color="auto"/>
                                                        <w:bottom w:val="none" w:sz="0" w:space="0" w:color="auto"/>
                                                        <w:right w:val="none" w:sz="0" w:space="0" w:color="auto"/>
                                                      </w:divBdr>
                                                      <w:divsChild>
                                                        <w:div w:id="1271351470">
                                                          <w:marLeft w:val="0"/>
                                                          <w:marRight w:val="0"/>
                                                          <w:marTop w:val="0"/>
                                                          <w:marBottom w:val="0"/>
                                                          <w:divBdr>
                                                            <w:top w:val="none" w:sz="0" w:space="0" w:color="auto"/>
                                                            <w:left w:val="none" w:sz="0" w:space="0" w:color="auto"/>
                                                            <w:bottom w:val="none" w:sz="0" w:space="0" w:color="auto"/>
                                                            <w:right w:val="none" w:sz="0" w:space="0" w:color="auto"/>
                                                          </w:divBdr>
                                                        </w:div>
                                                        <w:div w:id="1326976079">
                                                          <w:marLeft w:val="0"/>
                                                          <w:marRight w:val="0"/>
                                                          <w:marTop w:val="0"/>
                                                          <w:marBottom w:val="0"/>
                                                          <w:divBdr>
                                                            <w:top w:val="none" w:sz="0" w:space="0" w:color="auto"/>
                                                            <w:left w:val="none" w:sz="0" w:space="0" w:color="auto"/>
                                                            <w:bottom w:val="none" w:sz="0" w:space="0" w:color="auto"/>
                                                            <w:right w:val="none" w:sz="0" w:space="0" w:color="auto"/>
                                                          </w:divBdr>
                                                          <w:divsChild>
                                                            <w:div w:id="178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3345">
                                                      <w:marLeft w:val="0"/>
                                                      <w:marRight w:val="0"/>
                                                      <w:marTop w:val="0"/>
                                                      <w:marBottom w:val="0"/>
                                                      <w:divBdr>
                                                        <w:top w:val="none" w:sz="0" w:space="0" w:color="auto"/>
                                                        <w:left w:val="none" w:sz="0" w:space="0" w:color="auto"/>
                                                        <w:bottom w:val="none" w:sz="0" w:space="0" w:color="auto"/>
                                                        <w:right w:val="none" w:sz="0" w:space="0" w:color="auto"/>
                                                      </w:divBdr>
                                                      <w:divsChild>
                                                        <w:div w:id="2145930233">
                                                          <w:marLeft w:val="0"/>
                                                          <w:marRight w:val="0"/>
                                                          <w:marTop w:val="0"/>
                                                          <w:marBottom w:val="0"/>
                                                          <w:divBdr>
                                                            <w:top w:val="none" w:sz="0" w:space="0" w:color="auto"/>
                                                            <w:left w:val="none" w:sz="0" w:space="0" w:color="auto"/>
                                                            <w:bottom w:val="none" w:sz="0" w:space="0" w:color="auto"/>
                                                            <w:right w:val="none" w:sz="0" w:space="0" w:color="auto"/>
                                                          </w:divBdr>
                                                        </w:div>
                                                        <w:div w:id="1001279843">
                                                          <w:marLeft w:val="0"/>
                                                          <w:marRight w:val="0"/>
                                                          <w:marTop w:val="0"/>
                                                          <w:marBottom w:val="0"/>
                                                          <w:divBdr>
                                                            <w:top w:val="none" w:sz="0" w:space="0" w:color="auto"/>
                                                            <w:left w:val="none" w:sz="0" w:space="0" w:color="auto"/>
                                                            <w:bottom w:val="none" w:sz="0" w:space="0" w:color="auto"/>
                                                            <w:right w:val="none" w:sz="0" w:space="0" w:color="auto"/>
                                                          </w:divBdr>
                                                          <w:divsChild>
                                                            <w:div w:id="10546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1351">
                                                      <w:marLeft w:val="0"/>
                                                      <w:marRight w:val="0"/>
                                                      <w:marTop w:val="0"/>
                                                      <w:marBottom w:val="0"/>
                                                      <w:divBdr>
                                                        <w:top w:val="none" w:sz="0" w:space="0" w:color="auto"/>
                                                        <w:left w:val="none" w:sz="0" w:space="0" w:color="auto"/>
                                                        <w:bottom w:val="none" w:sz="0" w:space="0" w:color="auto"/>
                                                        <w:right w:val="none" w:sz="0" w:space="0" w:color="auto"/>
                                                      </w:divBdr>
                                                      <w:divsChild>
                                                        <w:div w:id="1846363708">
                                                          <w:marLeft w:val="0"/>
                                                          <w:marRight w:val="0"/>
                                                          <w:marTop w:val="0"/>
                                                          <w:marBottom w:val="0"/>
                                                          <w:divBdr>
                                                            <w:top w:val="none" w:sz="0" w:space="0" w:color="auto"/>
                                                            <w:left w:val="none" w:sz="0" w:space="0" w:color="auto"/>
                                                            <w:bottom w:val="none" w:sz="0" w:space="0" w:color="auto"/>
                                                            <w:right w:val="none" w:sz="0" w:space="0" w:color="auto"/>
                                                          </w:divBdr>
                                                        </w:div>
                                                        <w:div w:id="630090557">
                                                          <w:marLeft w:val="0"/>
                                                          <w:marRight w:val="0"/>
                                                          <w:marTop w:val="0"/>
                                                          <w:marBottom w:val="0"/>
                                                          <w:divBdr>
                                                            <w:top w:val="none" w:sz="0" w:space="0" w:color="auto"/>
                                                            <w:left w:val="none" w:sz="0" w:space="0" w:color="auto"/>
                                                            <w:bottom w:val="none" w:sz="0" w:space="0" w:color="auto"/>
                                                            <w:right w:val="none" w:sz="0" w:space="0" w:color="auto"/>
                                                          </w:divBdr>
                                                          <w:divsChild>
                                                            <w:div w:id="455685352">
                                                              <w:marLeft w:val="0"/>
                                                              <w:marRight w:val="0"/>
                                                              <w:marTop w:val="0"/>
                                                              <w:marBottom w:val="0"/>
                                                              <w:divBdr>
                                                                <w:top w:val="none" w:sz="0" w:space="0" w:color="auto"/>
                                                                <w:left w:val="none" w:sz="0" w:space="0" w:color="auto"/>
                                                                <w:bottom w:val="none" w:sz="0" w:space="0" w:color="auto"/>
                                                                <w:right w:val="none" w:sz="0" w:space="0" w:color="auto"/>
                                                              </w:divBdr>
                                                            </w:div>
                                                            <w:div w:id="1277177249">
                                                              <w:marLeft w:val="0"/>
                                                              <w:marRight w:val="0"/>
                                                              <w:marTop w:val="0"/>
                                                              <w:marBottom w:val="0"/>
                                                              <w:divBdr>
                                                                <w:top w:val="none" w:sz="0" w:space="0" w:color="auto"/>
                                                                <w:left w:val="none" w:sz="0" w:space="0" w:color="auto"/>
                                                                <w:bottom w:val="none" w:sz="0" w:space="0" w:color="auto"/>
                                                                <w:right w:val="none" w:sz="0" w:space="0" w:color="auto"/>
                                                              </w:divBdr>
                                                            </w:div>
                                                            <w:div w:id="1610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369">
                                                      <w:marLeft w:val="0"/>
                                                      <w:marRight w:val="0"/>
                                                      <w:marTop w:val="0"/>
                                                      <w:marBottom w:val="0"/>
                                                      <w:divBdr>
                                                        <w:top w:val="none" w:sz="0" w:space="0" w:color="auto"/>
                                                        <w:left w:val="none" w:sz="0" w:space="0" w:color="auto"/>
                                                        <w:bottom w:val="none" w:sz="0" w:space="0" w:color="auto"/>
                                                        <w:right w:val="none" w:sz="0" w:space="0" w:color="auto"/>
                                                      </w:divBdr>
                                                      <w:divsChild>
                                                        <w:div w:id="1838614772">
                                                          <w:marLeft w:val="0"/>
                                                          <w:marRight w:val="0"/>
                                                          <w:marTop w:val="0"/>
                                                          <w:marBottom w:val="0"/>
                                                          <w:divBdr>
                                                            <w:top w:val="none" w:sz="0" w:space="0" w:color="auto"/>
                                                            <w:left w:val="none" w:sz="0" w:space="0" w:color="auto"/>
                                                            <w:bottom w:val="none" w:sz="0" w:space="0" w:color="auto"/>
                                                            <w:right w:val="none" w:sz="0" w:space="0" w:color="auto"/>
                                                          </w:divBdr>
                                                          <w:divsChild>
                                                            <w:div w:id="1633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187325">
      <w:bodyDiv w:val="1"/>
      <w:marLeft w:val="0"/>
      <w:marRight w:val="0"/>
      <w:marTop w:val="0"/>
      <w:marBottom w:val="0"/>
      <w:divBdr>
        <w:top w:val="none" w:sz="0" w:space="0" w:color="auto"/>
        <w:left w:val="none" w:sz="0" w:space="0" w:color="auto"/>
        <w:bottom w:val="none" w:sz="0" w:space="0" w:color="auto"/>
        <w:right w:val="none" w:sz="0" w:space="0" w:color="auto"/>
      </w:divBdr>
      <w:divsChild>
        <w:div w:id="1026710268">
          <w:marLeft w:val="0"/>
          <w:marRight w:val="0"/>
          <w:marTop w:val="0"/>
          <w:marBottom w:val="0"/>
          <w:divBdr>
            <w:top w:val="none" w:sz="0" w:space="0" w:color="auto"/>
            <w:left w:val="none" w:sz="0" w:space="0" w:color="auto"/>
            <w:bottom w:val="none" w:sz="0" w:space="0" w:color="auto"/>
            <w:right w:val="none" w:sz="0" w:space="0" w:color="auto"/>
          </w:divBdr>
        </w:div>
        <w:div w:id="1781727412">
          <w:marLeft w:val="0"/>
          <w:marRight w:val="0"/>
          <w:marTop w:val="0"/>
          <w:marBottom w:val="0"/>
          <w:divBdr>
            <w:top w:val="none" w:sz="0" w:space="0" w:color="auto"/>
            <w:left w:val="none" w:sz="0" w:space="0" w:color="auto"/>
            <w:bottom w:val="none" w:sz="0" w:space="0" w:color="auto"/>
            <w:right w:val="none" w:sz="0" w:space="0" w:color="auto"/>
          </w:divBdr>
          <w:divsChild>
            <w:div w:id="729158974">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1949116069">
      <w:bodyDiv w:val="1"/>
      <w:marLeft w:val="0"/>
      <w:marRight w:val="0"/>
      <w:marTop w:val="0"/>
      <w:marBottom w:val="0"/>
      <w:divBdr>
        <w:top w:val="none" w:sz="0" w:space="0" w:color="auto"/>
        <w:left w:val="none" w:sz="0" w:space="0" w:color="auto"/>
        <w:bottom w:val="none" w:sz="0" w:space="0" w:color="auto"/>
        <w:right w:val="none" w:sz="0" w:space="0" w:color="auto"/>
      </w:divBdr>
    </w:div>
    <w:div w:id="1953246437">
      <w:bodyDiv w:val="1"/>
      <w:marLeft w:val="0"/>
      <w:marRight w:val="0"/>
      <w:marTop w:val="0"/>
      <w:marBottom w:val="0"/>
      <w:divBdr>
        <w:top w:val="none" w:sz="0" w:space="0" w:color="auto"/>
        <w:left w:val="none" w:sz="0" w:space="0" w:color="auto"/>
        <w:bottom w:val="none" w:sz="0" w:space="0" w:color="auto"/>
        <w:right w:val="none" w:sz="0" w:space="0" w:color="auto"/>
      </w:divBdr>
    </w:div>
    <w:div w:id="1957982701">
      <w:bodyDiv w:val="1"/>
      <w:marLeft w:val="0"/>
      <w:marRight w:val="0"/>
      <w:marTop w:val="0"/>
      <w:marBottom w:val="0"/>
      <w:divBdr>
        <w:top w:val="none" w:sz="0" w:space="0" w:color="auto"/>
        <w:left w:val="none" w:sz="0" w:space="0" w:color="auto"/>
        <w:bottom w:val="none" w:sz="0" w:space="0" w:color="auto"/>
        <w:right w:val="none" w:sz="0" w:space="0" w:color="auto"/>
      </w:divBdr>
    </w:div>
    <w:div w:id="1958292202">
      <w:bodyDiv w:val="1"/>
      <w:marLeft w:val="0"/>
      <w:marRight w:val="0"/>
      <w:marTop w:val="0"/>
      <w:marBottom w:val="0"/>
      <w:divBdr>
        <w:top w:val="none" w:sz="0" w:space="0" w:color="auto"/>
        <w:left w:val="none" w:sz="0" w:space="0" w:color="auto"/>
        <w:bottom w:val="none" w:sz="0" w:space="0" w:color="auto"/>
        <w:right w:val="none" w:sz="0" w:space="0" w:color="auto"/>
      </w:divBdr>
      <w:divsChild>
        <w:div w:id="1491403892">
          <w:marLeft w:val="0"/>
          <w:marRight w:val="0"/>
          <w:marTop w:val="0"/>
          <w:marBottom w:val="0"/>
          <w:divBdr>
            <w:top w:val="none" w:sz="0" w:space="0" w:color="auto"/>
            <w:left w:val="none" w:sz="0" w:space="0" w:color="auto"/>
            <w:bottom w:val="none" w:sz="0" w:space="0" w:color="auto"/>
            <w:right w:val="none" w:sz="0" w:space="0" w:color="auto"/>
          </w:divBdr>
          <w:divsChild>
            <w:div w:id="941688741">
              <w:marLeft w:val="0"/>
              <w:marRight w:val="0"/>
              <w:marTop w:val="0"/>
              <w:marBottom w:val="0"/>
              <w:divBdr>
                <w:top w:val="none" w:sz="0" w:space="0" w:color="auto"/>
                <w:left w:val="none" w:sz="0" w:space="0" w:color="auto"/>
                <w:bottom w:val="none" w:sz="0" w:space="0" w:color="auto"/>
                <w:right w:val="none" w:sz="0" w:space="0" w:color="auto"/>
              </w:divBdr>
              <w:divsChild>
                <w:div w:id="1079444598">
                  <w:marLeft w:val="0"/>
                  <w:marRight w:val="0"/>
                  <w:marTop w:val="0"/>
                  <w:marBottom w:val="0"/>
                  <w:divBdr>
                    <w:top w:val="none" w:sz="0" w:space="0" w:color="auto"/>
                    <w:left w:val="none" w:sz="0" w:space="0" w:color="auto"/>
                    <w:bottom w:val="none" w:sz="0" w:space="0" w:color="auto"/>
                    <w:right w:val="none" w:sz="0" w:space="0" w:color="auto"/>
                  </w:divBdr>
                </w:div>
                <w:div w:id="4801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5318">
      <w:bodyDiv w:val="1"/>
      <w:marLeft w:val="0"/>
      <w:marRight w:val="0"/>
      <w:marTop w:val="0"/>
      <w:marBottom w:val="0"/>
      <w:divBdr>
        <w:top w:val="none" w:sz="0" w:space="0" w:color="auto"/>
        <w:left w:val="none" w:sz="0" w:space="0" w:color="auto"/>
        <w:bottom w:val="none" w:sz="0" w:space="0" w:color="auto"/>
        <w:right w:val="none" w:sz="0" w:space="0" w:color="auto"/>
      </w:divBdr>
    </w:div>
    <w:div w:id="1966499652">
      <w:bodyDiv w:val="1"/>
      <w:marLeft w:val="0"/>
      <w:marRight w:val="0"/>
      <w:marTop w:val="0"/>
      <w:marBottom w:val="0"/>
      <w:divBdr>
        <w:top w:val="none" w:sz="0" w:space="0" w:color="auto"/>
        <w:left w:val="none" w:sz="0" w:space="0" w:color="auto"/>
        <w:bottom w:val="none" w:sz="0" w:space="0" w:color="auto"/>
        <w:right w:val="none" w:sz="0" w:space="0" w:color="auto"/>
      </w:divBdr>
    </w:div>
    <w:div w:id="1967545069">
      <w:bodyDiv w:val="1"/>
      <w:marLeft w:val="0"/>
      <w:marRight w:val="0"/>
      <w:marTop w:val="0"/>
      <w:marBottom w:val="0"/>
      <w:divBdr>
        <w:top w:val="none" w:sz="0" w:space="0" w:color="auto"/>
        <w:left w:val="none" w:sz="0" w:space="0" w:color="auto"/>
        <w:bottom w:val="none" w:sz="0" w:space="0" w:color="auto"/>
        <w:right w:val="none" w:sz="0" w:space="0" w:color="auto"/>
      </w:divBdr>
    </w:div>
    <w:div w:id="1998149797">
      <w:bodyDiv w:val="1"/>
      <w:marLeft w:val="0"/>
      <w:marRight w:val="0"/>
      <w:marTop w:val="0"/>
      <w:marBottom w:val="0"/>
      <w:divBdr>
        <w:top w:val="none" w:sz="0" w:space="0" w:color="auto"/>
        <w:left w:val="none" w:sz="0" w:space="0" w:color="auto"/>
        <w:bottom w:val="none" w:sz="0" w:space="0" w:color="auto"/>
        <w:right w:val="none" w:sz="0" w:space="0" w:color="auto"/>
      </w:divBdr>
    </w:div>
    <w:div w:id="2028631290">
      <w:bodyDiv w:val="1"/>
      <w:marLeft w:val="0"/>
      <w:marRight w:val="0"/>
      <w:marTop w:val="0"/>
      <w:marBottom w:val="0"/>
      <w:divBdr>
        <w:top w:val="none" w:sz="0" w:space="0" w:color="auto"/>
        <w:left w:val="none" w:sz="0" w:space="0" w:color="auto"/>
        <w:bottom w:val="none" w:sz="0" w:space="0" w:color="auto"/>
        <w:right w:val="none" w:sz="0" w:space="0" w:color="auto"/>
      </w:divBdr>
    </w:div>
    <w:div w:id="2035644300">
      <w:bodyDiv w:val="1"/>
      <w:marLeft w:val="0"/>
      <w:marRight w:val="0"/>
      <w:marTop w:val="0"/>
      <w:marBottom w:val="0"/>
      <w:divBdr>
        <w:top w:val="none" w:sz="0" w:space="0" w:color="auto"/>
        <w:left w:val="none" w:sz="0" w:space="0" w:color="auto"/>
        <w:bottom w:val="none" w:sz="0" w:space="0" w:color="auto"/>
        <w:right w:val="none" w:sz="0" w:space="0" w:color="auto"/>
      </w:divBdr>
      <w:divsChild>
        <w:div w:id="1830369275">
          <w:marLeft w:val="0"/>
          <w:marRight w:val="0"/>
          <w:marTop w:val="0"/>
          <w:marBottom w:val="0"/>
          <w:divBdr>
            <w:top w:val="none" w:sz="0" w:space="0" w:color="auto"/>
            <w:left w:val="none" w:sz="0" w:space="0" w:color="auto"/>
            <w:bottom w:val="none" w:sz="0" w:space="0" w:color="auto"/>
            <w:right w:val="none" w:sz="0" w:space="0" w:color="auto"/>
          </w:divBdr>
          <w:divsChild>
            <w:div w:id="661009241">
              <w:marLeft w:val="0"/>
              <w:marRight w:val="0"/>
              <w:marTop w:val="0"/>
              <w:marBottom w:val="0"/>
              <w:divBdr>
                <w:top w:val="none" w:sz="0" w:space="0" w:color="auto"/>
                <w:left w:val="none" w:sz="0" w:space="0" w:color="auto"/>
                <w:bottom w:val="none" w:sz="0" w:space="0" w:color="auto"/>
                <w:right w:val="none" w:sz="0" w:space="0" w:color="auto"/>
              </w:divBdr>
            </w:div>
            <w:div w:id="1790855319">
              <w:marLeft w:val="300"/>
              <w:marRight w:val="0"/>
              <w:marTop w:val="0"/>
              <w:marBottom w:val="0"/>
              <w:divBdr>
                <w:top w:val="none" w:sz="0" w:space="0" w:color="auto"/>
                <w:left w:val="none" w:sz="0" w:space="0" w:color="auto"/>
                <w:bottom w:val="none" w:sz="0" w:space="0" w:color="auto"/>
                <w:right w:val="none" w:sz="0" w:space="0" w:color="auto"/>
              </w:divBdr>
            </w:div>
            <w:div w:id="2007978949">
              <w:marLeft w:val="300"/>
              <w:marRight w:val="0"/>
              <w:marTop w:val="0"/>
              <w:marBottom w:val="0"/>
              <w:divBdr>
                <w:top w:val="none" w:sz="0" w:space="0" w:color="auto"/>
                <w:left w:val="none" w:sz="0" w:space="0" w:color="auto"/>
                <w:bottom w:val="none" w:sz="0" w:space="0" w:color="auto"/>
                <w:right w:val="none" w:sz="0" w:space="0" w:color="auto"/>
              </w:divBdr>
            </w:div>
            <w:div w:id="1576472042">
              <w:marLeft w:val="0"/>
              <w:marRight w:val="0"/>
              <w:marTop w:val="0"/>
              <w:marBottom w:val="0"/>
              <w:divBdr>
                <w:top w:val="none" w:sz="0" w:space="0" w:color="auto"/>
                <w:left w:val="none" w:sz="0" w:space="0" w:color="auto"/>
                <w:bottom w:val="none" w:sz="0" w:space="0" w:color="auto"/>
                <w:right w:val="none" w:sz="0" w:space="0" w:color="auto"/>
              </w:divBdr>
            </w:div>
            <w:div w:id="1681278058">
              <w:marLeft w:val="60"/>
              <w:marRight w:val="0"/>
              <w:marTop w:val="0"/>
              <w:marBottom w:val="0"/>
              <w:divBdr>
                <w:top w:val="none" w:sz="0" w:space="0" w:color="auto"/>
                <w:left w:val="none" w:sz="0" w:space="0" w:color="auto"/>
                <w:bottom w:val="none" w:sz="0" w:space="0" w:color="auto"/>
                <w:right w:val="none" w:sz="0" w:space="0" w:color="auto"/>
              </w:divBdr>
            </w:div>
          </w:divsChild>
        </w:div>
        <w:div w:id="2004316855">
          <w:marLeft w:val="0"/>
          <w:marRight w:val="0"/>
          <w:marTop w:val="0"/>
          <w:marBottom w:val="0"/>
          <w:divBdr>
            <w:top w:val="none" w:sz="0" w:space="0" w:color="auto"/>
            <w:left w:val="none" w:sz="0" w:space="0" w:color="auto"/>
            <w:bottom w:val="none" w:sz="0" w:space="0" w:color="auto"/>
            <w:right w:val="none" w:sz="0" w:space="0" w:color="auto"/>
          </w:divBdr>
          <w:divsChild>
            <w:div w:id="2126463667">
              <w:marLeft w:val="0"/>
              <w:marRight w:val="0"/>
              <w:marTop w:val="120"/>
              <w:marBottom w:val="0"/>
              <w:divBdr>
                <w:top w:val="none" w:sz="0" w:space="0" w:color="auto"/>
                <w:left w:val="none" w:sz="0" w:space="0" w:color="auto"/>
                <w:bottom w:val="none" w:sz="0" w:space="0" w:color="auto"/>
                <w:right w:val="none" w:sz="0" w:space="0" w:color="auto"/>
              </w:divBdr>
              <w:divsChild>
                <w:div w:id="334262350">
                  <w:marLeft w:val="0"/>
                  <w:marRight w:val="0"/>
                  <w:marTop w:val="0"/>
                  <w:marBottom w:val="0"/>
                  <w:divBdr>
                    <w:top w:val="none" w:sz="0" w:space="0" w:color="auto"/>
                    <w:left w:val="none" w:sz="0" w:space="0" w:color="auto"/>
                    <w:bottom w:val="none" w:sz="0" w:space="0" w:color="auto"/>
                    <w:right w:val="none" w:sz="0" w:space="0" w:color="auto"/>
                  </w:divBdr>
                  <w:divsChild>
                    <w:div w:id="581261555">
                      <w:marLeft w:val="0"/>
                      <w:marRight w:val="0"/>
                      <w:marTop w:val="0"/>
                      <w:marBottom w:val="0"/>
                      <w:divBdr>
                        <w:top w:val="none" w:sz="0" w:space="0" w:color="auto"/>
                        <w:left w:val="none" w:sz="0" w:space="0" w:color="auto"/>
                        <w:bottom w:val="none" w:sz="0" w:space="0" w:color="auto"/>
                        <w:right w:val="none" w:sz="0" w:space="0" w:color="auto"/>
                      </w:divBdr>
                      <w:divsChild>
                        <w:div w:id="175965959">
                          <w:marLeft w:val="0"/>
                          <w:marRight w:val="0"/>
                          <w:marTop w:val="0"/>
                          <w:marBottom w:val="0"/>
                          <w:divBdr>
                            <w:top w:val="none" w:sz="0" w:space="0" w:color="auto"/>
                            <w:left w:val="none" w:sz="0" w:space="0" w:color="auto"/>
                            <w:bottom w:val="none" w:sz="0" w:space="0" w:color="auto"/>
                            <w:right w:val="none" w:sz="0" w:space="0" w:color="auto"/>
                          </w:divBdr>
                          <w:divsChild>
                            <w:div w:id="1564366257">
                              <w:marLeft w:val="0"/>
                              <w:marRight w:val="0"/>
                              <w:marTop w:val="0"/>
                              <w:marBottom w:val="0"/>
                              <w:divBdr>
                                <w:top w:val="none" w:sz="0" w:space="0" w:color="auto"/>
                                <w:left w:val="none" w:sz="0" w:space="0" w:color="auto"/>
                                <w:bottom w:val="none" w:sz="0" w:space="0" w:color="auto"/>
                                <w:right w:val="none" w:sz="0" w:space="0" w:color="auto"/>
                              </w:divBdr>
                              <w:divsChild>
                                <w:div w:id="739988336">
                                  <w:marLeft w:val="0"/>
                                  <w:marRight w:val="0"/>
                                  <w:marTop w:val="0"/>
                                  <w:marBottom w:val="0"/>
                                  <w:divBdr>
                                    <w:top w:val="none" w:sz="0" w:space="0" w:color="auto"/>
                                    <w:left w:val="none" w:sz="0" w:space="0" w:color="auto"/>
                                    <w:bottom w:val="none" w:sz="0" w:space="0" w:color="auto"/>
                                    <w:right w:val="none" w:sz="0" w:space="0" w:color="auto"/>
                                  </w:divBdr>
                                </w:div>
                                <w:div w:id="95713307">
                                  <w:marLeft w:val="0"/>
                                  <w:marRight w:val="0"/>
                                  <w:marTop w:val="0"/>
                                  <w:marBottom w:val="0"/>
                                  <w:divBdr>
                                    <w:top w:val="none" w:sz="0" w:space="0" w:color="auto"/>
                                    <w:left w:val="none" w:sz="0" w:space="0" w:color="auto"/>
                                    <w:bottom w:val="none" w:sz="0" w:space="0" w:color="auto"/>
                                    <w:right w:val="none" w:sz="0" w:space="0" w:color="auto"/>
                                  </w:divBdr>
                                </w:div>
                                <w:div w:id="1589386554">
                                  <w:marLeft w:val="0"/>
                                  <w:marRight w:val="0"/>
                                  <w:marTop w:val="0"/>
                                  <w:marBottom w:val="0"/>
                                  <w:divBdr>
                                    <w:top w:val="none" w:sz="0" w:space="0" w:color="auto"/>
                                    <w:left w:val="none" w:sz="0" w:space="0" w:color="auto"/>
                                    <w:bottom w:val="none" w:sz="0" w:space="0" w:color="auto"/>
                                    <w:right w:val="none" w:sz="0" w:space="0" w:color="auto"/>
                                  </w:divBdr>
                                </w:div>
                                <w:div w:id="1001617704">
                                  <w:marLeft w:val="0"/>
                                  <w:marRight w:val="0"/>
                                  <w:marTop w:val="0"/>
                                  <w:marBottom w:val="0"/>
                                  <w:divBdr>
                                    <w:top w:val="none" w:sz="0" w:space="0" w:color="auto"/>
                                    <w:left w:val="none" w:sz="0" w:space="0" w:color="auto"/>
                                    <w:bottom w:val="none" w:sz="0" w:space="0" w:color="auto"/>
                                    <w:right w:val="none" w:sz="0" w:space="0" w:color="auto"/>
                                  </w:divBdr>
                                </w:div>
                                <w:div w:id="406851493">
                                  <w:marLeft w:val="0"/>
                                  <w:marRight w:val="0"/>
                                  <w:marTop w:val="0"/>
                                  <w:marBottom w:val="0"/>
                                  <w:divBdr>
                                    <w:top w:val="none" w:sz="0" w:space="0" w:color="auto"/>
                                    <w:left w:val="none" w:sz="0" w:space="0" w:color="auto"/>
                                    <w:bottom w:val="none" w:sz="0" w:space="0" w:color="auto"/>
                                    <w:right w:val="none" w:sz="0" w:space="0" w:color="auto"/>
                                  </w:divBdr>
                                </w:div>
                                <w:div w:id="1188061376">
                                  <w:marLeft w:val="0"/>
                                  <w:marRight w:val="0"/>
                                  <w:marTop w:val="0"/>
                                  <w:marBottom w:val="0"/>
                                  <w:divBdr>
                                    <w:top w:val="none" w:sz="0" w:space="0" w:color="auto"/>
                                    <w:left w:val="none" w:sz="0" w:space="0" w:color="auto"/>
                                    <w:bottom w:val="none" w:sz="0" w:space="0" w:color="auto"/>
                                    <w:right w:val="none" w:sz="0" w:space="0" w:color="auto"/>
                                  </w:divBdr>
                                </w:div>
                                <w:div w:id="14106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076215">
      <w:bodyDiv w:val="1"/>
      <w:marLeft w:val="0"/>
      <w:marRight w:val="0"/>
      <w:marTop w:val="0"/>
      <w:marBottom w:val="0"/>
      <w:divBdr>
        <w:top w:val="none" w:sz="0" w:space="0" w:color="auto"/>
        <w:left w:val="none" w:sz="0" w:space="0" w:color="auto"/>
        <w:bottom w:val="none" w:sz="0" w:space="0" w:color="auto"/>
        <w:right w:val="none" w:sz="0" w:space="0" w:color="auto"/>
      </w:divBdr>
    </w:div>
    <w:div w:id="2077705836">
      <w:bodyDiv w:val="1"/>
      <w:marLeft w:val="0"/>
      <w:marRight w:val="0"/>
      <w:marTop w:val="0"/>
      <w:marBottom w:val="0"/>
      <w:divBdr>
        <w:top w:val="none" w:sz="0" w:space="0" w:color="auto"/>
        <w:left w:val="none" w:sz="0" w:space="0" w:color="auto"/>
        <w:bottom w:val="none" w:sz="0" w:space="0" w:color="auto"/>
        <w:right w:val="none" w:sz="0" w:space="0" w:color="auto"/>
      </w:divBdr>
    </w:div>
    <w:div w:id="2087533658">
      <w:bodyDiv w:val="1"/>
      <w:marLeft w:val="0"/>
      <w:marRight w:val="0"/>
      <w:marTop w:val="0"/>
      <w:marBottom w:val="0"/>
      <w:divBdr>
        <w:top w:val="none" w:sz="0" w:space="0" w:color="auto"/>
        <w:left w:val="none" w:sz="0" w:space="0" w:color="auto"/>
        <w:bottom w:val="none" w:sz="0" w:space="0" w:color="auto"/>
        <w:right w:val="none" w:sz="0" w:space="0" w:color="auto"/>
      </w:divBdr>
    </w:div>
    <w:div w:id="2096172796">
      <w:bodyDiv w:val="1"/>
      <w:marLeft w:val="0"/>
      <w:marRight w:val="0"/>
      <w:marTop w:val="0"/>
      <w:marBottom w:val="0"/>
      <w:divBdr>
        <w:top w:val="none" w:sz="0" w:space="0" w:color="auto"/>
        <w:left w:val="none" w:sz="0" w:space="0" w:color="auto"/>
        <w:bottom w:val="none" w:sz="0" w:space="0" w:color="auto"/>
        <w:right w:val="none" w:sz="0" w:space="0" w:color="auto"/>
      </w:divBdr>
    </w:div>
    <w:div w:id="2111898658">
      <w:bodyDiv w:val="1"/>
      <w:marLeft w:val="0"/>
      <w:marRight w:val="0"/>
      <w:marTop w:val="0"/>
      <w:marBottom w:val="0"/>
      <w:divBdr>
        <w:top w:val="none" w:sz="0" w:space="0" w:color="auto"/>
        <w:left w:val="none" w:sz="0" w:space="0" w:color="auto"/>
        <w:bottom w:val="none" w:sz="0" w:space="0" w:color="auto"/>
        <w:right w:val="none" w:sz="0" w:space="0" w:color="auto"/>
      </w:divBdr>
      <w:divsChild>
        <w:div w:id="1485513649">
          <w:marLeft w:val="0"/>
          <w:marRight w:val="0"/>
          <w:marTop w:val="0"/>
          <w:marBottom w:val="0"/>
          <w:divBdr>
            <w:top w:val="none" w:sz="0" w:space="0" w:color="auto"/>
            <w:left w:val="none" w:sz="0" w:space="0" w:color="auto"/>
            <w:bottom w:val="none" w:sz="0" w:space="0" w:color="auto"/>
            <w:right w:val="none" w:sz="0" w:space="0" w:color="auto"/>
          </w:divBdr>
          <w:divsChild>
            <w:div w:id="1768231903">
              <w:marLeft w:val="0"/>
              <w:marRight w:val="0"/>
              <w:marTop w:val="0"/>
              <w:marBottom w:val="0"/>
              <w:divBdr>
                <w:top w:val="none" w:sz="0" w:space="0" w:color="auto"/>
                <w:left w:val="none" w:sz="0" w:space="0" w:color="auto"/>
                <w:bottom w:val="none" w:sz="0" w:space="0" w:color="auto"/>
                <w:right w:val="none" w:sz="0" w:space="0" w:color="auto"/>
              </w:divBdr>
              <w:divsChild>
                <w:div w:id="1646013122">
                  <w:marLeft w:val="0"/>
                  <w:marRight w:val="0"/>
                  <w:marTop w:val="0"/>
                  <w:marBottom w:val="525"/>
                  <w:divBdr>
                    <w:top w:val="none" w:sz="0" w:space="0" w:color="auto"/>
                    <w:left w:val="none" w:sz="0" w:space="0" w:color="auto"/>
                    <w:bottom w:val="none" w:sz="0" w:space="0" w:color="auto"/>
                    <w:right w:val="none" w:sz="0" w:space="0" w:color="auto"/>
                  </w:divBdr>
                  <w:divsChild>
                    <w:div w:id="643699018">
                      <w:marLeft w:val="0"/>
                      <w:marRight w:val="0"/>
                      <w:marTop w:val="0"/>
                      <w:marBottom w:val="0"/>
                      <w:divBdr>
                        <w:top w:val="none" w:sz="0" w:space="0" w:color="auto"/>
                        <w:left w:val="none" w:sz="0" w:space="0" w:color="auto"/>
                        <w:bottom w:val="none" w:sz="0" w:space="0" w:color="auto"/>
                        <w:right w:val="none" w:sz="0" w:space="0" w:color="auto"/>
                      </w:divBdr>
                      <w:divsChild>
                        <w:div w:id="1690449431">
                          <w:marLeft w:val="0"/>
                          <w:marRight w:val="0"/>
                          <w:marTop w:val="0"/>
                          <w:marBottom w:val="0"/>
                          <w:divBdr>
                            <w:top w:val="none" w:sz="0" w:space="0" w:color="auto"/>
                            <w:left w:val="none" w:sz="0" w:space="0" w:color="auto"/>
                            <w:bottom w:val="none" w:sz="0" w:space="0" w:color="auto"/>
                            <w:right w:val="none" w:sz="0" w:space="0" w:color="auto"/>
                          </w:divBdr>
                          <w:divsChild>
                            <w:div w:id="41755063">
                              <w:marLeft w:val="0"/>
                              <w:marRight w:val="0"/>
                              <w:marTop w:val="0"/>
                              <w:marBottom w:val="0"/>
                              <w:divBdr>
                                <w:top w:val="none" w:sz="0" w:space="0" w:color="auto"/>
                                <w:left w:val="none" w:sz="0" w:space="0" w:color="auto"/>
                                <w:bottom w:val="none" w:sz="0" w:space="0" w:color="auto"/>
                                <w:right w:val="none" w:sz="0" w:space="0" w:color="auto"/>
                              </w:divBdr>
                            </w:div>
                            <w:div w:id="1981376585">
                              <w:marLeft w:val="0"/>
                              <w:marRight w:val="0"/>
                              <w:marTop w:val="0"/>
                              <w:marBottom w:val="0"/>
                              <w:divBdr>
                                <w:top w:val="none" w:sz="0" w:space="0" w:color="auto"/>
                                <w:left w:val="none" w:sz="0" w:space="0" w:color="auto"/>
                                <w:bottom w:val="none" w:sz="0" w:space="0" w:color="auto"/>
                                <w:right w:val="none" w:sz="0" w:space="0" w:color="auto"/>
                              </w:divBdr>
                              <w:divsChild>
                                <w:div w:id="1865512167">
                                  <w:marLeft w:val="0"/>
                                  <w:marRight w:val="0"/>
                                  <w:marTop w:val="0"/>
                                  <w:marBottom w:val="0"/>
                                  <w:divBdr>
                                    <w:top w:val="none" w:sz="0" w:space="0" w:color="auto"/>
                                    <w:left w:val="none" w:sz="0" w:space="0" w:color="auto"/>
                                    <w:bottom w:val="none" w:sz="0" w:space="0" w:color="auto"/>
                                    <w:right w:val="none" w:sz="0" w:space="0" w:color="auto"/>
                                  </w:divBdr>
                                </w:div>
                                <w:div w:id="1687291413">
                                  <w:marLeft w:val="0"/>
                                  <w:marRight w:val="0"/>
                                  <w:marTop w:val="0"/>
                                  <w:marBottom w:val="0"/>
                                  <w:divBdr>
                                    <w:top w:val="none" w:sz="0" w:space="0" w:color="auto"/>
                                    <w:left w:val="none" w:sz="0" w:space="0" w:color="auto"/>
                                    <w:bottom w:val="none" w:sz="0" w:space="0" w:color="auto"/>
                                    <w:right w:val="none" w:sz="0" w:space="0" w:color="auto"/>
                                  </w:divBdr>
                                </w:div>
                                <w:div w:id="1629777316">
                                  <w:marLeft w:val="0"/>
                                  <w:marRight w:val="0"/>
                                  <w:marTop w:val="0"/>
                                  <w:marBottom w:val="0"/>
                                  <w:divBdr>
                                    <w:top w:val="none" w:sz="0" w:space="0" w:color="auto"/>
                                    <w:left w:val="none" w:sz="0" w:space="0" w:color="auto"/>
                                    <w:bottom w:val="none" w:sz="0" w:space="0" w:color="auto"/>
                                    <w:right w:val="none" w:sz="0" w:space="0" w:color="auto"/>
                                  </w:divBdr>
                                </w:div>
                                <w:div w:id="1269310876">
                                  <w:marLeft w:val="0"/>
                                  <w:marRight w:val="0"/>
                                  <w:marTop w:val="0"/>
                                  <w:marBottom w:val="0"/>
                                  <w:divBdr>
                                    <w:top w:val="none" w:sz="0" w:space="0" w:color="auto"/>
                                    <w:left w:val="none" w:sz="0" w:space="0" w:color="auto"/>
                                    <w:bottom w:val="none" w:sz="0" w:space="0" w:color="auto"/>
                                    <w:right w:val="none" w:sz="0" w:space="0" w:color="auto"/>
                                  </w:divBdr>
                                </w:div>
                                <w:div w:id="1736391683">
                                  <w:marLeft w:val="0"/>
                                  <w:marRight w:val="0"/>
                                  <w:marTop w:val="0"/>
                                  <w:marBottom w:val="0"/>
                                  <w:divBdr>
                                    <w:top w:val="none" w:sz="0" w:space="0" w:color="auto"/>
                                    <w:left w:val="none" w:sz="0" w:space="0" w:color="auto"/>
                                    <w:bottom w:val="none" w:sz="0" w:space="0" w:color="auto"/>
                                    <w:right w:val="none" w:sz="0" w:space="0" w:color="auto"/>
                                  </w:divBdr>
                                </w:div>
                                <w:div w:id="1227767126">
                                  <w:marLeft w:val="0"/>
                                  <w:marRight w:val="0"/>
                                  <w:marTop w:val="0"/>
                                  <w:marBottom w:val="0"/>
                                  <w:divBdr>
                                    <w:top w:val="none" w:sz="0" w:space="0" w:color="auto"/>
                                    <w:left w:val="none" w:sz="0" w:space="0" w:color="auto"/>
                                    <w:bottom w:val="none" w:sz="0" w:space="0" w:color="auto"/>
                                    <w:right w:val="none" w:sz="0" w:space="0" w:color="auto"/>
                                  </w:divBdr>
                                </w:div>
                                <w:div w:id="475268234">
                                  <w:marLeft w:val="0"/>
                                  <w:marRight w:val="0"/>
                                  <w:marTop w:val="0"/>
                                  <w:marBottom w:val="0"/>
                                  <w:divBdr>
                                    <w:top w:val="none" w:sz="0" w:space="0" w:color="auto"/>
                                    <w:left w:val="none" w:sz="0" w:space="0" w:color="auto"/>
                                    <w:bottom w:val="none" w:sz="0" w:space="0" w:color="auto"/>
                                    <w:right w:val="none" w:sz="0" w:space="0" w:color="auto"/>
                                  </w:divBdr>
                                </w:div>
                                <w:div w:id="932085416">
                                  <w:marLeft w:val="0"/>
                                  <w:marRight w:val="0"/>
                                  <w:marTop w:val="0"/>
                                  <w:marBottom w:val="0"/>
                                  <w:divBdr>
                                    <w:top w:val="none" w:sz="0" w:space="0" w:color="auto"/>
                                    <w:left w:val="none" w:sz="0" w:space="0" w:color="auto"/>
                                    <w:bottom w:val="none" w:sz="0" w:space="0" w:color="auto"/>
                                    <w:right w:val="none" w:sz="0" w:space="0" w:color="auto"/>
                                  </w:divBdr>
                                </w:div>
                                <w:div w:id="340202972">
                                  <w:marLeft w:val="0"/>
                                  <w:marRight w:val="0"/>
                                  <w:marTop w:val="0"/>
                                  <w:marBottom w:val="0"/>
                                  <w:divBdr>
                                    <w:top w:val="none" w:sz="0" w:space="0" w:color="auto"/>
                                    <w:left w:val="none" w:sz="0" w:space="0" w:color="auto"/>
                                    <w:bottom w:val="none" w:sz="0" w:space="0" w:color="auto"/>
                                    <w:right w:val="none" w:sz="0" w:space="0" w:color="auto"/>
                                  </w:divBdr>
                                </w:div>
                                <w:div w:id="842551690">
                                  <w:marLeft w:val="0"/>
                                  <w:marRight w:val="0"/>
                                  <w:marTop w:val="0"/>
                                  <w:marBottom w:val="0"/>
                                  <w:divBdr>
                                    <w:top w:val="none" w:sz="0" w:space="0" w:color="auto"/>
                                    <w:left w:val="none" w:sz="0" w:space="0" w:color="auto"/>
                                    <w:bottom w:val="none" w:sz="0" w:space="0" w:color="auto"/>
                                    <w:right w:val="none" w:sz="0" w:space="0" w:color="auto"/>
                                  </w:divBdr>
                                </w:div>
                                <w:div w:id="847019907">
                                  <w:marLeft w:val="0"/>
                                  <w:marRight w:val="0"/>
                                  <w:marTop w:val="0"/>
                                  <w:marBottom w:val="0"/>
                                  <w:divBdr>
                                    <w:top w:val="none" w:sz="0" w:space="0" w:color="auto"/>
                                    <w:left w:val="none" w:sz="0" w:space="0" w:color="auto"/>
                                    <w:bottom w:val="none" w:sz="0" w:space="0" w:color="auto"/>
                                    <w:right w:val="none" w:sz="0" w:space="0" w:color="auto"/>
                                  </w:divBdr>
                                </w:div>
                                <w:div w:id="1811825373">
                                  <w:marLeft w:val="0"/>
                                  <w:marRight w:val="0"/>
                                  <w:marTop w:val="0"/>
                                  <w:marBottom w:val="0"/>
                                  <w:divBdr>
                                    <w:top w:val="none" w:sz="0" w:space="0" w:color="auto"/>
                                    <w:left w:val="none" w:sz="0" w:space="0" w:color="auto"/>
                                    <w:bottom w:val="none" w:sz="0" w:space="0" w:color="auto"/>
                                    <w:right w:val="none" w:sz="0" w:space="0" w:color="auto"/>
                                  </w:divBdr>
                                </w:div>
                                <w:div w:id="923996428">
                                  <w:marLeft w:val="0"/>
                                  <w:marRight w:val="0"/>
                                  <w:marTop w:val="0"/>
                                  <w:marBottom w:val="0"/>
                                  <w:divBdr>
                                    <w:top w:val="none" w:sz="0" w:space="0" w:color="auto"/>
                                    <w:left w:val="none" w:sz="0" w:space="0" w:color="auto"/>
                                    <w:bottom w:val="none" w:sz="0" w:space="0" w:color="auto"/>
                                    <w:right w:val="none" w:sz="0" w:space="0" w:color="auto"/>
                                  </w:divBdr>
                                </w:div>
                                <w:div w:id="2040347589">
                                  <w:marLeft w:val="0"/>
                                  <w:marRight w:val="0"/>
                                  <w:marTop w:val="0"/>
                                  <w:marBottom w:val="0"/>
                                  <w:divBdr>
                                    <w:top w:val="none" w:sz="0" w:space="0" w:color="auto"/>
                                    <w:left w:val="none" w:sz="0" w:space="0" w:color="auto"/>
                                    <w:bottom w:val="none" w:sz="0" w:space="0" w:color="auto"/>
                                    <w:right w:val="none" w:sz="0" w:space="0" w:color="auto"/>
                                  </w:divBdr>
                                </w:div>
                                <w:div w:id="287905537">
                                  <w:marLeft w:val="0"/>
                                  <w:marRight w:val="0"/>
                                  <w:marTop w:val="0"/>
                                  <w:marBottom w:val="0"/>
                                  <w:divBdr>
                                    <w:top w:val="none" w:sz="0" w:space="0" w:color="auto"/>
                                    <w:left w:val="none" w:sz="0" w:space="0" w:color="auto"/>
                                    <w:bottom w:val="none" w:sz="0" w:space="0" w:color="auto"/>
                                    <w:right w:val="none" w:sz="0" w:space="0" w:color="auto"/>
                                  </w:divBdr>
                                </w:div>
                                <w:div w:id="124322914">
                                  <w:marLeft w:val="0"/>
                                  <w:marRight w:val="0"/>
                                  <w:marTop w:val="0"/>
                                  <w:marBottom w:val="0"/>
                                  <w:divBdr>
                                    <w:top w:val="none" w:sz="0" w:space="0" w:color="auto"/>
                                    <w:left w:val="none" w:sz="0" w:space="0" w:color="auto"/>
                                    <w:bottom w:val="none" w:sz="0" w:space="0" w:color="auto"/>
                                    <w:right w:val="none" w:sz="0" w:space="0" w:color="auto"/>
                                  </w:divBdr>
                                </w:div>
                                <w:div w:id="1052146993">
                                  <w:marLeft w:val="0"/>
                                  <w:marRight w:val="0"/>
                                  <w:marTop w:val="0"/>
                                  <w:marBottom w:val="0"/>
                                  <w:divBdr>
                                    <w:top w:val="none" w:sz="0" w:space="0" w:color="auto"/>
                                    <w:left w:val="none" w:sz="0" w:space="0" w:color="auto"/>
                                    <w:bottom w:val="none" w:sz="0" w:space="0" w:color="auto"/>
                                    <w:right w:val="none" w:sz="0" w:space="0" w:color="auto"/>
                                  </w:divBdr>
                                </w:div>
                                <w:div w:id="2012028851">
                                  <w:marLeft w:val="0"/>
                                  <w:marRight w:val="0"/>
                                  <w:marTop w:val="0"/>
                                  <w:marBottom w:val="0"/>
                                  <w:divBdr>
                                    <w:top w:val="none" w:sz="0" w:space="0" w:color="auto"/>
                                    <w:left w:val="none" w:sz="0" w:space="0" w:color="auto"/>
                                    <w:bottom w:val="none" w:sz="0" w:space="0" w:color="auto"/>
                                    <w:right w:val="none" w:sz="0" w:space="0" w:color="auto"/>
                                  </w:divBdr>
                                </w:div>
                                <w:div w:id="505286177">
                                  <w:marLeft w:val="0"/>
                                  <w:marRight w:val="0"/>
                                  <w:marTop w:val="0"/>
                                  <w:marBottom w:val="0"/>
                                  <w:divBdr>
                                    <w:top w:val="none" w:sz="0" w:space="0" w:color="auto"/>
                                    <w:left w:val="none" w:sz="0" w:space="0" w:color="auto"/>
                                    <w:bottom w:val="none" w:sz="0" w:space="0" w:color="auto"/>
                                    <w:right w:val="none" w:sz="0" w:space="0" w:color="auto"/>
                                  </w:divBdr>
                                </w:div>
                                <w:div w:id="398721198">
                                  <w:marLeft w:val="0"/>
                                  <w:marRight w:val="0"/>
                                  <w:marTop w:val="0"/>
                                  <w:marBottom w:val="0"/>
                                  <w:divBdr>
                                    <w:top w:val="none" w:sz="0" w:space="0" w:color="auto"/>
                                    <w:left w:val="none" w:sz="0" w:space="0" w:color="auto"/>
                                    <w:bottom w:val="none" w:sz="0" w:space="0" w:color="auto"/>
                                    <w:right w:val="none" w:sz="0" w:space="0" w:color="auto"/>
                                  </w:divBdr>
                                </w:div>
                                <w:div w:id="378169930">
                                  <w:marLeft w:val="0"/>
                                  <w:marRight w:val="0"/>
                                  <w:marTop w:val="0"/>
                                  <w:marBottom w:val="0"/>
                                  <w:divBdr>
                                    <w:top w:val="none" w:sz="0" w:space="0" w:color="auto"/>
                                    <w:left w:val="none" w:sz="0" w:space="0" w:color="auto"/>
                                    <w:bottom w:val="none" w:sz="0" w:space="0" w:color="auto"/>
                                    <w:right w:val="none" w:sz="0" w:space="0" w:color="auto"/>
                                  </w:divBdr>
                                </w:div>
                                <w:div w:id="1034110816">
                                  <w:marLeft w:val="0"/>
                                  <w:marRight w:val="0"/>
                                  <w:marTop w:val="0"/>
                                  <w:marBottom w:val="0"/>
                                  <w:divBdr>
                                    <w:top w:val="none" w:sz="0" w:space="0" w:color="auto"/>
                                    <w:left w:val="none" w:sz="0" w:space="0" w:color="auto"/>
                                    <w:bottom w:val="none" w:sz="0" w:space="0" w:color="auto"/>
                                    <w:right w:val="none" w:sz="0" w:space="0" w:color="auto"/>
                                  </w:divBdr>
                                </w:div>
                                <w:div w:id="939265541">
                                  <w:marLeft w:val="0"/>
                                  <w:marRight w:val="0"/>
                                  <w:marTop w:val="0"/>
                                  <w:marBottom w:val="0"/>
                                  <w:divBdr>
                                    <w:top w:val="none" w:sz="0" w:space="0" w:color="auto"/>
                                    <w:left w:val="none" w:sz="0" w:space="0" w:color="auto"/>
                                    <w:bottom w:val="none" w:sz="0" w:space="0" w:color="auto"/>
                                    <w:right w:val="none" w:sz="0" w:space="0" w:color="auto"/>
                                  </w:divBdr>
                                </w:div>
                                <w:div w:id="1344014231">
                                  <w:marLeft w:val="0"/>
                                  <w:marRight w:val="0"/>
                                  <w:marTop w:val="0"/>
                                  <w:marBottom w:val="0"/>
                                  <w:divBdr>
                                    <w:top w:val="none" w:sz="0" w:space="0" w:color="auto"/>
                                    <w:left w:val="none" w:sz="0" w:space="0" w:color="auto"/>
                                    <w:bottom w:val="none" w:sz="0" w:space="0" w:color="auto"/>
                                    <w:right w:val="none" w:sz="0" w:space="0" w:color="auto"/>
                                  </w:divBdr>
                                </w:div>
                                <w:div w:id="1127433955">
                                  <w:marLeft w:val="0"/>
                                  <w:marRight w:val="0"/>
                                  <w:marTop w:val="0"/>
                                  <w:marBottom w:val="0"/>
                                  <w:divBdr>
                                    <w:top w:val="none" w:sz="0" w:space="0" w:color="auto"/>
                                    <w:left w:val="none" w:sz="0" w:space="0" w:color="auto"/>
                                    <w:bottom w:val="none" w:sz="0" w:space="0" w:color="auto"/>
                                    <w:right w:val="none" w:sz="0" w:space="0" w:color="auto"/>
                                  </w:divBdr>
                                </w:div>
                                <w:div w:id="329061818">
                                  <w:marLeft w:val="0"/>
                                  <w:marRight w:val="0"/>
                                  <w:marTop w:val="0"/>
                                  <w:marBottom w:val="0"/>
                                  <w:divBdr>
                                    <w:top w:val="none" w:sz="0" w:space="0" w:color="auto"/>
                                    <w:left w:val="none" w:sz="0" w:space="0" w:color="auto"/>
                                    <w:bottom w:val="none" w:sz="0" w:space="0" w:color="auto"/>
                                    <w:right w:val="none" w:sz="0" w:space="0" w:color="auto"/>
                                  </w:divBdr>
                                </w:div>
                                <w:div w:id="2138140090">
                                  <w:marLeft w:val="0"/>
                                  <w:marRight w:val="0"/>
                                  <w:marTop w:val="0"/>
                                  <w:marBottom w:val="0"/>
                                  <w:divBdr>
                                    <w:top w:val="none" w:sz="0" w:space="0" w:color="auto"/>
                                    <w:left w:val="none" w:sz="0" w:space="0" w:color="auto"/>
                                    <w:bottom w:val="none" w:sz="0" w:space="0" w:color="auto"/>
                                    <w:right w:val="none" w:sz="0" w:space="0" w:color="auto"/>
                                  </w:divBdr>
                                </w:div>
                                <w:div w:id="512888163">
                                  <w:marLeft w:val="0"/>
                                  <w:marRight w:val="0"/>
                                  <w:marTop w:val="0"/>
                                  <w:marBottom w:val="0"/>
                                  <w:divBdr>
                                    <w:top w:val="none" w:sz="0" w:space="0" w:color="auto"/>
                                    <w:left w:val="none" w:sz="0" w:space="0" w:color="auto"/>
                                    <w:bottom w:val="none" w:sz="0" w:space="0" w:color="auto"/>
                                    <w:right w:val="none" w:sz="0" w:space="0" w:color="auto"/>
                                  </w:divBdr>
                                </w:div>
                                <w:div w:id="512035365">
                                  <w:marLeft w:val="0"/>
                                  <w:marRight w:val="0"/>
                                  <w:marTop w:val="0"/>
                                  <w:marBottom w:val="0"/>
                                  <w:divBdr>
                                    <w:top w:val="none" w:sz="0" w:space="0" w:color="auto"/>
                                    <w:left w:val="none" w:sz="0" w:space="0" w:color="auto"/>
                                    <w:bottom w:val="none" w:sz="0" w:space="0" w:color="auto"/>
                                    <w:right w:val="none" w:sz="0" w:space="0" w:color="auto"/>
                                  </w:divBdr>
                                </w:div>
                                <w:div w:id="661081739">
                                  <w:marLeft w:val="0"/>
                                  <w:marRight w:val="0"/>
                                  <w:marTop w:val="0"/>
                                  <w:marBottom w:val="0"/>
                                  <w:divBdr>
                                    <w:top w:val="none" w:sz="0" w:space="0" w:color="auto"/>
                                    <w:left w:val="none" w:sz="0" w:space="0" w:color="auto"/>
                                    <w:bottom w:val="none" w:sz="0" w:space="0" w:color="auto"/>
                                    <w:right w:val="none" w:sz="0" w:space="0" w:color="auto"/>
                                  </w:divBdr>
                                </w:div>
                                <w:div w:id="1337997765">
                                  <w:marLeft w:val="0"/>
                                  <w:marRight w:val="0"/>
                                  <w:marTop w:val="0"/>
                                  <w:marBottom w:val="0"/>
                                  <w:divBdr>
                                    <w:top w:val="none" w:sz="0" w:space="0" w:color="auto"/>
                                    <w:left w:val="none" w:sz="0" w:space="0" w:color="auto"/>
                                    <w:bottom w:val="none" w:sz="0" w:space="0" w:color="auto"/>
                                    <w:right w:val="none" w:sz="0" w:space="0" w:color="auto"/>
                                  </w:divBdr>
                                </w:div>
                                <w:div w:id="1584295569">
                                  <w:marLeft w:val="0"/>
                                  <w:marRight w:val="0"/>
                                  <w:marTop w:val="0"/>
                                  <w:marBottom w:val="0"/>
                                  <w:divBdr>
                                    <w:top w:val="none" w:sz="0" w:space="0" w:color="auto"/>
                                    <w:left w:val="none" w:sz="0" w:space="0" w:color="auto"/>
                                    <w:bottom w:val="none" w:sz="0" w:space="0" w:color="auto"/>
                                    <w:right w:val="none" w:sz="0" w:space="0" w:color="auto"/>
                                  </w:divBdr>
                                </w:div>
                                <w:div w:id="1214391298">
                                  <w:marLeft w:val="0"/>
                                  <w:marRight w:val="0"/>
                                  <w:marTop w:val="0"/>
                                  <w:marBottom w:val="0"/>
                                  <w:divBdr>
                                    <w:top w:val="none" w:sz="0" w:space="0" w:color="auto"/>
                                    <w:left w:val="none" w:sz="0" w:space="0" w:color="auto"/>
                                    <w:bottom w:val="none" w:sz="0" w:space="0" w:color="auto"/>
                                    <w:right w:val="none" w:sz="0" w:space="0" w:color="auto"/>
                                  </w:divBdr>
                                </w:div>
                                <w:div w:id="2057198644">
                                  <w:marLeft w:val="0"/>
                                  <w:marRight w:val="0"/>
                                  <w:marTop w:val="0"/>
                                  <w:marBottom w:val="0"/>
                                  <w:divBdr>
                                    <w:top w:val="none" w:sz="0" w:space="0" w:color="auto"/>
                                    <w:left w:val="none" w:sz="0" w:space="0" w:color="auto"/>
                                    <w:bottom w:val="none" w:sz="0" w:space="0" w:color="auto"/>
                                    <w:right w:val="none" w:sz="0" w:space="0" w:color="auto"/>
                                  </w:divBdr>
                                </w:div>
                                <w:div w:id="1310475283">
                                  <w:marLeft w:val="0"/>
                                  <w:marRight w:val="0"/>
                                  <w:marTop w:val="0"/>
                                  <w:marBottom w:val="0"/>
                                  <w:divBdr>
                                    <w:top w:val="none" w:sz="0" w:space="0" w:color="auto"/>
                                    <w:left w:val="none" w:sz="0" w:space="0" w:color="auto"/>
                                    <w:bottom w:val="none" w:sz="0" w:space="0" w:color="auto"/>
                                    <w:right w:val="none" w:sz="0" w:space="0" w:color="auto"/>
                                  </w:divBdr>
                                </w:div>
                                <w:div w:id="404033275">
                                  <w:marLeft w:val="0"/>
                                  <w:marRight w:val="0"/>
                                  <w:marTop w:val="0"/>
                                  <w:marBottom w:val="0"/>
                                  <w:divBdr>
                                    <w:top w:val="none" w:sz="0" w:space="0" w:color="auto"/>
                                    <w:left w:val="none" w:sz="0" w:space="0" w:color="auto"/>
                                    <w:bottom w:val="none" w:sz="0" w:space="0" w:color="auto"/>
                                    <w:right w:val="none" w:sz="0" w:space="0" w:color="auto"/>
                                  </w:divBdr>
                                </w:div>
                                <w:div w:id="880435665">
                                  <w:marLeft w:val="0"/>
                                  <w:marRight w:val="0"/>
                                  <w:marTop w:val="0"/>
                                  <w:marBottom w:val="0"/>
                                  <w:divBdr>
                                    <w:top w:val="none" w:sz="0" w:space="0" w:color="auto"/>
                                    <w:left w:val="none" w:sz="0" w:space="0" w:color="auto"/>
                                    <w:bottom w:val="none" w:sz="0" w:space="0" w:color="auto"/>
                                    <w:right w:val="none" w:sz="0" w:space="0" w:color="auto"/>
                                  </w:divBdr>
                                </w:div>
                                <w:div w:id="9527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fa.de/" TargetMode="External"/><Relationship Id="rId21" Type="http://schemas.openxmlformats.org/officeDocument/2006/relationships/image" Target="media/image6.png"/><Relationship Id="rId34" Type="http://schemas.openxmlformats.org/officeDocument/2006/relationships/hyperlink" Target="https://ec.europa.eu/social/main.jsp?catId=1223" TargetMode="External"/><Relationship Id="rId42" Type="http://schemas.openxmlformats.org/officeDocument/2006/relationships/hyperlink" Target="https://www.usnews.com/education/community-colleges/arkansas" TargetMode="External"/><Relationship Id="rId47" Type="http://schemas.openxmlformats.org/officeDocument/2006/relationships/hyperlink" Target="https://www.usnews.com/education/community-colleges/florida" TargetMode="External"/><Relationship Id="rId50" Type="http://schemas.openxmlformats.org/officeDocument/2006/relationships/hyperlink" Target="https://www.usnews.com/education/community-colleges/idaho" TargetMode="External"/><Relationship Id="rId55" Type="http://schemas.openxmlformats.org/officeDocument/2006/relationships/hyperlink" Target="https://www.usnews.com/education/community-colleges/kentucky" TargetMode="External"/><Relationship Id="rId63" Type="http://schemas.openxmlformats.org/officeDocument/2006/relationships/hyperlink" Target="https://www.usnews.com/education/community-colleges/missouri" TargetMode="External"/><Relationship Id="rId68" Type="http://schemas.openxmlformats.org/officeDocument/2006/relationships/hyperlink" Target="https://www.usnews.com/education/community-colleges/new-jersey" TargetMode="External"/><Relationship Id="rId76" Type="http://schemas.openxmlformats.org/officeDocument/2006/relationships/hyperlink" Target="https://www.usnews.com/education/community-colleges/pennsylvania" TargetMode="External"/><Relationship Id="rId84" Type="http://schemas.openxmlformats.org/officeDocument/2006/relationships/hyperlink" Target="https://www.usnews.com/education/community-colleges/vermont" TargetMode="External"/><Relationship Id="rId89" Type="http://schemas.openxmlformats.org/officeDocument/2006/relationships/hyperlink" Target="https://www.usnews.com/education/community-colleges/wyoming"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usnews.com/education/community-colleges/north-carolina" TargetMode="External"/><Relationship Id="rId92" Type="http://schemas.openxmlformats.org/officeDocument/2006/relationships/hyperlink" Target="https://www.aacc.nche.edu/about-us/" TargetMode="External"/><Relationship Id="rId2" Type="http://schemas.openxmlformats.org/officeDocument/2006/relationships/numbering" Target="numbering.xml"/><Relationship Id="rId16" Type="http://schemas.openxmlformats.org/officeDocument/2006/relationships/hyperlink" Target="https://semiengineering.com/the-next-phase-of-machine-learning/" TargetMode="External"/><Relationship Id="rId29" Type="http://schemas.openxmlformats.org/officeDocument/2006/relationships/hyperlink" Target="mailto:info@refa.com" TargetMode="External"/><Relationship Id="rId11" Type="http://schemas.openxmlformats.org/officeDocument/2006/relationships/image" Target="media/image2.png"/><Relationship Id="rId24" Type="http://schemas.openxmlformats.org/officeDocument/2006/relationships/hyperlink" Target="http://www.uhc.gr/el/&#954;-&#956;&#943;&#967;&#945;&#955;&#959;&#962;-&#959;&#953;-10-&#945;&#957;&#945;&#947;&#954;&#945;&#943;&#949;&#962;-&#960;&#945;&#961;&#949;&#956;&#946;&#940;&#963;&#949;&#953;&#962;-&#947;&#953;&#945;-&#956;&#953;&#945;-&#957;&#941;&#945;-&#949;&#960;&#959;&#967;&#942;-&#963;&#964;&#951;&#957;-&#949;&#955;&#955;&#951;&#957;&#953;&#954;&#942;-&#959;&#953;&#954;&#959;&#957;&#959;&#956;&#943;&#945;" TargetMode="External"/><Relationship Id="rId32" Type="http://schemas.openxmlformats.org/officeDocument/2006/relationships/image" Target="media/image10.jpeg"/><Relationship Id="rId37" Type="http://schemas.openxmlformats.org/officeDocument/2006/relationships/hyperlink" Target="https://www.bankrate.com/app/create-account/?source=create_account" TargetMode="External"/><Relationship Id="rId40" Type="http://schemas.openxmlformats.org/officeDocument/2006/relationships/hyperlink" Target="https://www.usnews.com/education/community-colleges/alaska" TargetMode="External"/><Relationship Id="rId45" Type="http://schemas.openxmlformats.org/officeDocument/2006/relationships/hyperlink" Target="https://www.usnews.com/education/community-colleges/connecticut" TargetMode="External"/><Relationship Id="rId53" Type="http://schemas.openxmlformats.org/officeDocument/2006/relationships/hyperlink" Target="https://www.usnews.com/education/community-colleges/iowa" TargetMode="External"/><Relationship Id="rId58" Type="http://schemas.openxmlformats.org/officeDocument/2006/relationships/hyperlink" Target="https://www.usnews.com/education/community-colleges/maryland" TargetMode="External"/><Relationship Id="rId66" Type="http://schemas.openxmlformats.org/officeDocument/2006/relationships/hyperlink" Target="https://www.usnews.com/education/community-colleges/nevada" TargetMode="External"/><Relationship Id="rId74" Type="http://schemas.openxmlformats.org/officeDocument/2006/relationships/hyperlink" Target="https://www.usnews.com/education/community-colleges/oklahoma" TargetMode="External"/><Relationship Id="rId79" Type="http://schemas.openxmlformats.org/officeDocument/2006/relationships/hyperlink" Target="https://www.usnews.com/education/community-colleges/south-carolina" TargetMode="External"/><Relationship Id="rId87" Type="http://schemas.openxmlformats.org/officeDocument/2006/relationships/hyperlink" Target="https://www.usnews.com/education/community-colleges/west-virginia" TargetMode="External"/><Relationship Id="rId5" Type="http://schemas.openxmlformats.org/officeDocument/2006/relationships/webSettings" Target="webSettings.xml"/><Relationship Id="rId61" Type="http://schemas.openxmlformats.org/officeDocument/2006/relationships/hyperlink" Target="https://www.usnews.com/education/community-colleges/minnesota" TargetMode="External"/><Relationship Id="rId82" Type="http://schemas.openxmlformats.org/officeDocument/2006/relationships/hyperlink" Target="https://www.usnews.com/education/community-colleges/texas" TargetMode="External"/><Relationship Id="rId90" Type="http://schemas.openxmlformats.org/officeDocument/2006/relationships/hyperlink" Target="https://thebestschools.org/50-community-colleges-united-states/" TargetMode="External"/><Relationship Id="rId95" Type="http://schemas.openxmlformats.org/officeDocument/2006/relationships/hyperlink" Target="https://ecopress.gr/?p=28125" TargetMode="External"/><Relationship Id="rId19" Type="http://schemas.openxmlformats.org/officeDocument/2006/relationships/image" Target="media/image5.png"/><Relationship Id="rId14" Type="http://schemas.openxmlformats.org/officeDocument/2006/relationships/hyperlink" Target="https://www.alfavita.gr/koinonia/289709_syghrono-ergasiako-periballon-opos-diamorfonetai-apo-tis-ragdaies-tehnologikes" TargetMode="External"/><Relationship Id="rId22" Type="http://schemas.openxmlformats.org/officeDocument/2006/relationships/image" Target="media/image7.png"/><Relationship Id="rId27" Type="http://schemas.openxmlformats.org/officeDocument/2006/relationships/hyperlink" Target="https://refa.de/en/" TargetMode="External"/><Relationship Id="rId30" Type="http://schemas.openxmlformats.org/officeDocument/2006/relationships/image" Target="media/image9.jpeg"/><Relationship Id="rId35" Type="http://schemas.openxmlformats.org/officeDocument/2006/relationships/hyperlink" Target="https://en.wikipedia.org/wiki/Community_colleges_in_the_United_States" TargetMode="External"/><Relationship Id="rId43" Type="http://schemas.openxmlformats.org/officeDocument/2006/relationships/hyperlink" Target="https://www.usnews.com/education/community-colleges/california" TargetMode="External"/><Relationship Id="rId48" Type="http://schemas.openxmlformats.org/officeDocument/2006/relationships/hyperlink" Target="https://www.usnews.com/education/community-colleges/georgia" TargetMode="External"/><Relationship Id="rId56" Type="http://schemas.openxmlformats.org/officeDocument/2006/relationships/hyperlink" Target="https://www.usnews.com/education/community-colleges/louisiana" TargetMode="External"/><Relationship Id="rId64" Type="http://schemas.openxmlformats.org/officeDocument/2006/relationships/hyperlink" Target="https://www.usnews.com/education/community-colleges/montana" TargetMode="External"/><Relationship Id="rId69" Type="http://schemas.openxmlformats.org/officeDocument/2006/relationships/hyperlink" Target="https://www.usnews.com/education/community-colleges/new-mexico" TargetMode="External"/><Relationship Id="rId77" Type="http://schemas.openxmlformats.org/officeDocument/2006/relationships/hyperlink" Target="https://www.usnews.com/education/community-colleges/rhode-island" TargetMode="External"/><Relationship Id="rId8" Type="http://schemas.openxmlformats.org/officeDocument/2006/relationships/hyperlink" Target="http://www.eurochambres.eu/Content/default.asp?pagename=OurNetwork" TargetMode="External"/><Relationship Id="rId51" Type="http://schemas.openxmlformats.org/officeDocument/2006/relationships/hyperlink" Target="https://www.usnews.com/education/community-colleges/illinois" TargetMode="External"/><Relationship Id="rId72" Type="http://schemas.openxmlformats.org/officeDocument/2006/relationships/hyperlink" Target="https://www.usnews.com/education/community-colleges/north-dakota" TargetMode="External"/><Relationship Id="rId80" Type="http://schemas.openxmlformats.org/officeDocument/2006/relationships/hyperlink" Target="https://www.usnews.com/education/community-colleges/south-dakota" TargetMode="External"/><Relationship Id="rId85" Type="http://schemas.openxmlformats.org/officeDocument/2006/relationships/hyperlink" Target="https://www.usnews.com/education/community-colleges/virginia" TargetMode="External"/><Relationship Id="rId93" Type="http://schemas.openxmlformats.org/officeDocument/2006/relationships/hyperlink" Target="https://www.worldcat.org/" TargetMode="External"/><Relationship Id="rId3" Type="http://schemas.openxmlformats.org/officeDocument/2006/relationships/styles" Target="styles.xml"/><Relationship Id="rId12" Type="http://schemas.openxmlformats.org/officeDocument/2006/relationships/hyperlink" Target="https://www.onetcodeconnector.org/" TargetMode="External"/><Relationship Id="rId17" Type="http://schemas.openxmlformats.org/officeDocument/2006/relationships/image" Target="media/image4.jpeg"/><Relationship Id="rId25" Type="http://schemas.openxmlformats.org/officeDocument/2006/relationships/hyperlink" Target="http://www.uhc.gr/el/&#949;&#960;&#953;&#956;&#949;&#955;&#951;&#964;&#942;&#961;&#953;&#945;-&#956;&#941;&#955;&#951;" TargetMode="External"/><Relationship Id="rId33" Type="http://schemas.openxmlformats.org/officeDocument/2006/relationships/hyperlink" Target="https://chambers.com/research/methodology" TargetMode="External"/><Relationship Id="rId38" Type="http://schemas.openxmlformats.org/officeDocument/2006/relationships/hyperlink" Target="https://www.usnews.com/education/community-colleges" TargetMode="External"/><Relationship Id="rId46" Type="http://schemas.openxmlformats.org/officeDocument/2006/relationships/hyperlink" Target="https://www.usnews.com/education/community-colleges/delaware" TargetMode="External"/><Relationship Id="rId59" Type="http://schemas.openxmlformats.org/officeDocument/2006/relationships/hyperlink" Target="https://www.usnews.com/education/community-colleges/massachusetts" TargetMode="External"/><Relationship Id="rId67" Type="http://schemas.openxmlformats.org/officeDocument/2006/relationships/hyperlink" Target="https://www.usnews.com/education/community-colleges/new-hampshire" TargetMode="External"/><Relationship Id="rId20" Type="http://schemas.openxmlformats.org/officeDocument/2006/relationships/hyperlink" Target="http://www.eleftheria.gr/%CE%B1%CE%B3%CF%81%CE%BF%CF%84%CE%B9%CE%BA%CE%AC/item/155405-%CE%B7-%CE%BF%CE%BB%CE%BB%CE%B1%CE%BD%CE%B4%CE%AF%CE%B1-%CF%80%CE%B1%CF%81%CE%AC%CE%B3%CE%B5%CE%B9-%CF%83%CE%B5-%CE%B1%CE%BE%CE%AF%CE%B1-1700-%CE%B5%CF%85%CF%81%CF%8E-%CF%84%CE%BF-%CF%83%CF%84%CF%81%CE%AD%CE%BC%CE%BC%CE%B1,-%CF%84%CE%BF-%CE%B9%CF%83%CF%81%CE%B1%CE%AE%CE%BB-1290-%CE%BA%CE%B1%CE%B9-%CE%B7-%CE%B5%CE%BB%CE%BB%CE%AC%CE%B4%CE%B1-%CE%BC%CF%8C%CE%BB%CE%B9%CF%82-190%E2%80%A6.html" TargetMode="External"/><Relationship Id="rId41" Type="http://schemas.openxmlformats.org/officeDocument/2006/relationships/hyperlink" Target="https://www.usnews.com/education/community-colleges/arizona" TargetMode="External"/><Relationship Id="rId54" Type="http://schemas.openxmlformats.org/officeDocument/2006/relationships/hyperlink" Target="https://www.usnews.com/education/community-colleges/kansas" TargetMode="External"/><Relationship Id="rId62" Type="http://schemas.openxmlformats.org/officeDocument/2006/relationships/hyperlink" Target="https://www.usnews.com/education/community-colleges/mississippi" TargetMode="External"/><Relationship Id="rId70" Type="http://schemas.openxmlformats.org/officeDocument/2006/relationships/hyperlink" Target="https://www.usnews.com/education/community-colleges/new-york" TargetMode="External"/><Relationship Id="rId75" Type="http://schemas.openxmlformats.org/officeDocument/2006/relationships/hyperlink" Target="https://www.usnews.com/education/community-colleges/oregon" TargetMode="External"/><Relationship Id="rId83" Type="http://schemas.openxmlformats.org/officeDocument/2006/relationships/hyperlink" Target="https://www.usnews.com/education/community-colleges/utah" TargetMode="External"/><Relationship Id="rId88" Type="http://schemas.openxmlformats.org/officeDocument/2006/relationships/hyperlink" Target="https://www.usnews.com/education/community-colleges/wisconsin" TargetMode="External"/><Relationship Id="rId91" Type="http://schemas.openxmlformats.org/officeDocument/2006/relationships/hyperlink" Target="https://thebestschools.org/magazin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ac4sme.eu/about-ac4sme/" TargetMode="External"/><Relationship Id="rId28" Type="http://schemas.openxmlformats.org/officeDocument/2006/relationships/image" Target="media/image8.png"/><Relationship Id="rId36" Type="http://schemas.openxmlformats.org/officeDocument/2006/relationships/hyperlink" Target="https://www.bankrate.com/loans/student-loans/top-2-year-public-colleges-us/" TargetMode="External"/><Relationship Id="rId49" Type="http://schemas.openxmlformats.org/officeDocument/2006/relationships/hyperlink" Target="https://www.usnews.com/education/community-colleges/hawaii" TargetMode="External"/><Relationship Id="rId57" Type="http://schemas.openxmlformats.org/officeDocument/2006/relationships/hyperlink" Target="https://www.usnews.com/education/community-colleges/maine" TargetMode="External"/><Relationship Id="rId10" Type="http://schemas.openxmlformats.org/officeDocument/2006/relationships/image" Target="media/image1.gif"/><Relationship Id="rId31" Type="http://schemas.openxmlformats.org/officeDocument/2006/relationships/hyperlink" Target="https://refa.de/en/international-global-network" TargetMode="External"/><Relationship Id="rId44" Type="http://schemas.openxmlformats.org/officeDocument/2006/relationships/hyperlink" Target="https://www.usnews.com/education/community-colleges/colorado" TargetMode="External"/><Relationship Id="rId52" Type="http://schemas.openxmlformats.org/officeDocument/2006/relationships/hyperlink" Target="https://www.usnews.com/education/community-colleges/indiana" TargetMode="External"/><Relationship Id="rId60" Type="http://schemas.openxmlformats.org/officeDocument/2006/relationships/hyperlink" Target="https://www.usnews.com/education/community-colleges/michigan" TargetMode="External"/><Relationship Id="rId65" Type="http://schemas.openxmlformats.org/officeDocument/2006/relationships/hyperlink" Target="https://www.usnews.com/education/community-colleges/nebraska" TargetMode="External"/><Relationship Id="rId73" Type="http://schemas.openxmlformats.org/officeDocument/2006/relationships/hyperlink" Target="https://www.usnews.com/education/community-colleges/ohio" TargetMode="External"/><Relationship Id="rId78" Type="http://schemas.openxmlformats.org/officeDocument/2006/relationships/hyperlink" Target="https://www.usnews.com/education/community-colleges/rhode-island" TargetMode="External"/><Relationship Id="rId81" Type="http://schemas.openxmlformats.org/officeDocument/2006/relationships/hyperlink" Target="https://www.usnews.com/education/community-colleges/tennessee" TargetMode="External"/><Relationship Id="rId86" Type="http://schemas.openxmlformats.org/officeDocument/2006/relationships/hyperlink" Target="https://www.usnews.com/education/community-colleges/washington" TargetMode="External"/><Relationship Id="rId94" Type="http://schemas.openxmlformats.org/officeDocument/2006/relationships/hyperlink" Target="https://joinup.ec.europa.eu/sites/default&#951;&#951;/files/ckeditor_files/files/eGovernment%20in%20Greece%20-%20February%202016%20-%20v%2018_0_2_00.pdf" TargetMode="External"/><Relationship Id="rId4" Type="http://schemas.openxmlformats.org/officeDocument/2006/relationships/settings" Target="settings.xml"/><Relationship Id="rId9" Type="http://schemas.openxmlformats.org/officeDocument/2006/relationships/hyperlink" Target="http://www.eurochambres.eu/Content/default.asp?pagename=Home" TargetMode="External"/><Relationship Id="rId13" Type="http://schemas.openxmlformats.org/officeDocument/2006/relationships/hyperlink" Target="https://insuranceworld.gr/75363/eidiseis/asfalistikes-eidiseis/dr-ch-noynis-komviki-i-sygkyria-gia-tin-anaptyxi-ton-epaggelmatikon-tameion/" TargetMode="External"/><Relationship Id="rId18" Type="http://schemas.openxmlformats.org/officeDocument/2006/relationships/hyperlink" Target="https://www.tanea.gr/2020/02/24/greece/psifiako-drama-pantou-se-mia-xora-pou-einai-polla-xronia-piso/" TargetMode="External"/><Relationship Id="rId39" Type="http://schemas.openxmlformats.org/officeDocument/2006/relationships/hyperlink" Target="https://www.usnews.com/education/community-colleges/alabam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1D625-6A02-4F1B-ACBC-38793020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32</Pages>
  <Words>9648</Words>
  <Characters>52104</Characters>
  <Application>Microsoft Office Word</Application>
  <DocSecurity>0</DocSecurity>
  <Lines>434</Lines>
  <Paragraphs>123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user</cp:lastModifiedBy>
  <cp:revision>76</cp:revision>
  <dcterms:created xsi:type="dcterms:W3CDTF">2020-02-18T13:52:00Z</dcterms:created>
  <dcterms:modified xsi:type="dcterms:W3CDTF">2020-03-06T11:09:00Z</dcterms:modified>
</cp:coreProperties>
</file>